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F1" w:rsidRPr="001034F1" w:rsidRDefault="001034F1" w:rsidP="001034F1">
      <w:pPr>
        <w:keepNext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034F1">
        <w:rPr>
          <w:rFonts w:ascii="Times New Roman" w:eastAsia="Times New Roman" w:hAnsi="Times New Roman" w:cs="Times New Roman"/>
          <w:lang w:eastAsia="ru-RU"/>
        </w:rPr>
        <w:t>Калужская область</w:t>
      </w:r>
    </w:p>
    <w:p w:rsidR="001034F1" w:rsidRPr="001034F1" w:rsidRDefault="001034F1" w:rsidP="001034F1">
      <w:pPr>
        <w:keepNext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ГОРОДСКАЯ ДУМА</w:t>
      </w:r>
    </w:p>
    <w:p w:rsidR="001034F1" w:rsidRPr="001034F1" w:rsidRDefault="001034F1" w:rsidP="001034F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4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034F1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</w:t>
      </w:r>
    </w:p>
    <w:p w:rsidR="001034F1" w:rsidRPr="001034F1" w:rsidRDefault="001034F1" w:rsidP="001034F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4F1">
        <w:rPr>
          <w:rFonts w:ascii="Times New Roman" w:eastAsia="Times New Roman" w:hAnsi="Times New Roman" w:cs="Times New Roman"/>
          <w:b/>
          <w:lang w:eastAsia="ru-RU"/>
        </w:rPr>
        <w:t xml:space="preserve"> «Город Малоярославец»</w:t>
      </w:r>
    </w:p>
    <w:p w:rsidR="001034F1" w:rsidRPr="001034F1" w:rsidRDefault="001034F1" w:rsidP="001034F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4F1" w:rsidRPr="001034F1" w:rsidRDefault="001034F1" w:rsidP="0010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4F1" w:rsidRPr="001034F1" w:rsidRDefault="001034F1" w:rsidP="002D1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4F1">
        <w:rPr>
          <w:rFonts w:ascii="Times New Roman" w:hAnsi="Times New Roman" w:cs="Times New Roman"/>
          <w:sz w:val="24"/>
          <w:szCs w:val="24"/>
        </w:rPr>
        <w:t xml:space="preserve">от  </w:t>
      </w:r>
      <w:r w:rsidR="00374F8B">
        <w:rPr>
          <w:rFonts w:ascii="Times New Roman" w:hAnsi="Times New Roman" w:cs="Times New Roman"/>
          <w:sz w:val="24"/>
          <w:szCs w:val="24"/>
        </w:rPr>
        <w:t>24 мая</w:t>
      </w:r>
      <w:r w:rsidRPr="001034F1">
        <w:rPr>
          <w:rFonts w:ascii="Times New Roman" w:hAnsi="Times New Roman" w:cs="Times New Roman"/>
          <w:sz w:val="24"/>
          <w:szCs w:val="24"/>
        </w:rPr>
        <w:t xml:space="preserve"> </w:t>
      </w:r>
      <w:r w:rsidR="00374F8B">
        <w:rPr>
          <w:rFonts w:ascii="Times New Roman" w:hAnsi="Times New Roman" w:cs="Times New Roman"/>
          <w:sz w:val="24"/>
          <w:szCs w:val="24"/>
        </w:rPr>
        <w:t xml:space="preserve"> </w:t>
      </w:r>
      <w:r w:rsidRPr="001034F1">
        <w:rPr>
          <w:rFonts w:ascii="Times New Roman" w:hAnsi="Times New Roman" w:cs="Times New Roman"/>
          <w:sz w:val="24"/>
          <w:szCs w:val="24"/>
        </w:rPr>
        <w:t>2018 г.</w:t>
      </w:r>
      <w:r w:rsidRPr="001034F1">
        <w:rPr>
          <w:rFonts w:ascii="Times New Roman" w:hAnsi="Times New Roman" w:cs="Times New Roman"/>
          <w:sz w:val="24"/>
          <w:szCs w:val="24"/>
        </w:rPr>
        <w:tab/>
      </w:r>
      <w:r w:rsidRPr="001034F1">
        <w:rPr>
          <w:rFonts w:ascii="Times New Roman" w:hAnsi="Times New Roman" w:cs="Times New Roman"/>
          <w:sz w:val="24"/>
          <w:szCs w:val="24"/>
        </w:rPr>
        <w:tab/>
      </w:r>
      <w:r w:rsidRPr="001034F1">
        <w:rPr>
          <w:rFonts w:ascii="Times New Roman" w:hAnsi="Times New Roman" w:cs="Times New Roman"/>
          <w:sz w:val="24"/>
          <w:szCs w:val="24"/>
        </w:rPr>
        <w:tab/>
      </w:r>
      <w:r w:rsidRPr="001034F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34F1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="00374F8B">
        <w:rPr>
          <w:rFonts w:ascii="Times New Roman" w:hAnsi="Times New Roman" w:cs="Times New Roman"/>
          <w:sz w:val="24"/>
          <w:szCs w:val="24"/>
        </w:rPr>
        <w:t>316</w:t>
      </w:r>
    </w:p>
    <w:p w:rsidR="001034F1" w:rsidRDefault="001034F1" w:rsidP="001034F1">
      <w:pPr>
        <w:pStyle w:val="ConsPlusTitlePage"/>
      </w:pPr>
    </w:p>
    <w:p w:rsidR="001034F1" w:rsidRPr="001034F1" w:rsidRDefault="001034F1" w:rsidP="00A54032">
      <w:pPr>
        <w:autoSpaceDE w:val="0"/>
        <w:autoSpaceDN w:val="0"/>
        <w:adjustRightInd w:val="0"/>
        <w:spacing w:after="0" w:line="240" w:lineRule="auto"/>
        <w:rPr>
          <w:i/>
        </w:rPr>
      </w:pPr>
      <w:r w:rsidRPr="001034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 УТВЕРЖДЕНИИ ПОЛОЖЕНИЯ </w:t>
      </w:r>
      <w:r w:rsidR="0097368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1034F1">
        <w:rPr>
          <w:rFonts w:ascii="Times New Roman" w:hAnsi="Times New Roman" w:cs="Times New Roman"/>
          <w:b/>
          <w:bCs/>
          <w:i/>
          <w:sz w:val="24"/>
          <w:szCs w:val="24"/>
        </w:rPr>
        <w:t>О ПОРЯДКЕ ВКЛЮЧЕНИЯ</w:t>
      </w:r>
      <w:r w:rsidR="009736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ЖИЛЫХ ПОМЕЩЕНИЙ</w:t>
      </w:r>
      <w:r w:rsidR="008273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73686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 ЖИЛИЩНОГО ФОНДА МО ГП «ГОРОД МАЛОЯРОСЛАВЕЦ»</w:t>
      </w:r>
      <w:r w:rsidRPr="001034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736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СПЕЦИАЛИЗИРОВАННЫЙ ЖИЛИЩНЫЙ ФОНД И </w:t>
      </w:r>
      <w:r w:rsidRPr="001034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ИСКЛЮЧЕНИЯ ЖИЛЫХ ПОМЕЩЕНИЙ </w:t>
      </w:r>
      <w:r w:rsidR="00A54032">
        <w:rPr>
          <w:rFonts w:ascii="Times New Roman" w:hAnsi="Times New Roman" w:cs="Times New Roman"/>
          <w:b/>
          <w:bCs/>
          <w:i/>
          <w:sz w:val="24"/>
          <w:szCs w:val="24"/>
        </w:rPr>
        <w:t>ИЗ СПЕЦИАЛИЗИРОВАННОГО ЖИЛИЩНОГО ФОНДА»</w:t>
      </w:r>
    </w:p>
    <w:p w:rsidR="001034F1" w:rsidRDefault="001034F1" w:rsidP="001034F1">
      <w:pPr>
        <w:pStyle w:val="ConsPlusNormal"/>
        <w:jc w:val="both"/>
      </w:pPr>
    </w:p>
    <w:p w:rsidR="001034F1" w:rsidRPr="00391CD8" w:rsidRDefault="001034F1" w:rsidP="001034F1">
      <w:pPr>
        <w:pStyle w:val="ConsPlusNormal"/>
        <w:ind w:firstLine="540"/>
        <w:jc w:val="both"/>
      </w:pPr>
      <w:r w:rsidRPr="00827325">
        <w:t xml:space="preserve">В соответствии с ч. 2, ст. </w:t>
      </w:r>
      <w:hyperlink r:id="rId4" w:history="1">
        <w:r w:rsidRPr="00827325">
          <w:rPr>
            <w:szCs w:val="24"/>
          </w:rPr>
          <w:t>92</w:t>
        </w:r>
      </w:hyperlink>
      <w:r w:rsidRPr="00827325">
        <w:rPr>
          <w:szCs w:val="24"/>
        </w:rPr>
        <w:t xml:space="preserve"> Жилищного кодекса РФ, </w:t>
      </w:r>
      <w:hyperlink r:id="rId5" w:history="1">
        <w:r w:rsidRPr="00827325">
          <w:rPr>
            <w:szCs w:val="24"/>
          </w:rPr>
          <w:t>п. 12</w:t>
        </w:r>
      </w:hyperlink>
      <w:r w:rsidRPr="00827325">
        <w:rPr>
          <w:szCs w:val="24"/>
        </w:rPr>
        <w:t xml:space="preserve"> Правил отнесения жилого помещения к специализированному жилому фонду, утвержденных постановлением Правительства РФ от 26.01.2006 N 42,</w:t>
      </w:r>
      <w:r w:rsidRPr="00827325">
        <w:t xml:space="preserve"> Федеральным </w:t>
      </w:r>
      <w:hyperlink r:id="rId6" w:history="1">
        <w:r w:rsidRPr="00827325">
          <w:t>законом</w:t>
        </w:r>
      </w:hyperlink>
      <w:r w:rsidRPr="00827325">
        <w:t xml:space="preserve"> от 06.10.2003 № 131-ФЗ «Об</w:t>
      </w:r>
      <w:r w:rsidRPr="00391CD8">
        <w:t xml:space="preserve"> общих принципах организации местного самоуправления в Российской Федерации</w:t>
      </w:r>
      <w:r>
        <w:t>»</w:t>
      </w:r>
      <w:r w:rsidRPr="00391CD8">
        <w:t xml:space="preserve">, </w:t>
      </w:r>
      <w:hyperlink r:id="rId7" w:history="1">
        <w:r w:rsidRPr="00391CD8">
          <w:t>Уставом</w:t>
        </w:r>
      </w:hyperlink>
      <w:r w:rsidRPr="00391CD8">
        <w:t xml:space="preserve"> муниципального </w:t>
      </w:r>
      <w:r>
        <w:t>образования городское поселение</w:t>
      </w:r>
      <w:r w:rsidRPr="00391CD8">
        <w:t xml:space="preserve"> </w:t>
      </w:r>
      <w:r>
        <w:t>«Город Малоярославец»</w:t>
      </w:r>
      <w:r w:rsidRPr="00391CD8">
        <w:t xml:space="preserve">, с целью приведения в соответствие с положениями действующего законодательства </w:t>
      </w:r>
      <w:r>
        <w:t>Городская Дума,</w:t>
      </w:r>
    </w:p>
    <w:p w:rsidR="001034F1" w:rsidRPr="00391CD8" w:rsidRDefault="001034F1" w:rsidP="001034F1">
      <w:pPr>
        <w:pStyle w:val="ConsPlusNormal"/>
        <w:spacing w:before="240"/>
        <w:ind w:firstLine="540"/>
        <w:jc w:val="center"/>
        <w:rPr>
          <w:b/>
        </w:rPr>
      </w:pPr>
      <w:r w:rsidRPr="00391CD8">
        <w:rPr>
          <w:b/>
        </w:rPr>
        <w:t>РЕШИЛА:</w:t>
      </w:r>
    </w:p>
    <w:p w:rsidR="001034F1" w:rsidRDefault="001034F1" w:rsidP="001034F1">
      <w:pPr>
        <w:pStyle w:val="ConsPlusNormal"/>
        <w:jc w:val="both"/>
      </w:pPr>
    </w:p>
    <w:p w:rsidR="001034F1" w:rsidRPr="00391CD8" w:rsidRDefault="001034F1" w:rsidP="001034F1">
      <w:pPr>
        <w:pStyle w:val="ConsPlusNormal"/>
        <w:ind w:firstLine="539"/>
        <w:jc w:val="both"/>
      </w:pPr>
      <w:r>
        <w:t xml:space="preserve">1. </w:t>
      </w:r>
      <w:r w:rsidRPr="00391CD8">
        <w:t>Утвердить Положени</w:t>
      </w:r>
      <w:r>
        <w:t>е</w:t>
      </w:r>
      <w:r w:rsidRPr="00391CD8">
        <w:t xml:space="preserve"> о порядке </w:t>
      </w:r>
      <w:r>
        <w:rPr>
          <w:szCs w:val="24"/>
        </w:rPr>
        <w:t>включения жилых помещений муниципального жилищного фонда МО ГП «Город Малоярославец»</w:t>
      </w:r>
      <w:r w:rsidR="00A54032">
        <w:rPr>
          <w:szCs w:val="24"/>
        </w:rPr>
        <w:t xml:space="preserve"> в специализированный жилищный фонд и исключения жилых помещений из специализированного жилищного фонда</w:t>
      </w:r>
      <w:r>
        <w:rPr>
          <w:szCs w:val="24"/>
        </w:rPr>
        <w:t xml:space="preserve"> (приложение № 1)</w:t>
      </w:r>
      <w:r w:rsidRPr="00391CD8">
        <w:t>.</w:t>
      </w:r>
    </w:p>
    <w:p w:rsidR="001034F1" w:rsidRDefault="001034F1" w:rsidP="001034F1">
      <w:pPr>
        <w:pStyle w:val="ConsPlusNormal"/>
        <w:ind w:firstLine="539"/>
        <w:jc w:val="both"/>
      </w:pPr>
      <w:r w:rsidRPr="00391CD8">
        <w:t xml:space="preserve">2. </w:t>
      </w:r>
      <w:r>
        <w:t xml:space="preserve">  </w:t>
      </w:r>
      <w:r w:rsidRPr="00391CD8">
        <w:t>Настоящее Решение вступает в силу со дня его опубликования</w:t>
      </w:r>
      <w:r>
        <w:t>.</w:t>
      </w:r>
    </w:p>
    <w:p w:rsidR="001034F1" w:rsidRDefault="001034F1" w:rsidP="001034F1">
      <w:pPr>
        <w:pStyle w:val="ConsPlusNormal"/>
        <w:jc w:val="both"/>
      </w:pPr>
    </w:p>
    <w:p w:rsidR="001034F1" w:rsidRDefault="001034F1" w:rsidP="001034F1">
      <w:pPr>
        <w:pStyle w:val="ConsPlusNormal"/>
        <w:jc w:val="both"/>
      </w:pPr>
    </w:p>
    <w:p w:rsidR="001034F1" w:rsidRDefault="001034F1" w:rsidP="001034F1">
      <w:pPr>
        <w:pStyle w:val="ConsPlusNormal"/>
        <w:jc w:val="both"/>
      </w:pPr>
    </w:p>
    <w:p w:rsidR="001034F1" w:rsidRPr="002D1DF0" w:rsidRDefault="001034F1" w:rsidP="001034F1">
      <w:pPr>
        <w:pStyle w:val="ConsPlusNormal"/>
        <w:jc w:val="both"/>
        <w:rPr>
          <w:b/>
        </w:rPr>
      </w:pPr>
      <w:r w:rsidRPr="002D1DF0">
        <w:rPr>
          <w:b/>
        </w:rPr>
        <w:t>Глава М</w:t>
      </w:r>
      <w:r w:rsidR="002D1DF0">
        <w:rPr>
          <w:b/>
        </w:rPr>
        <w:t>О ГП «Город Малоярославец»</w:t>
      </w:r>
      <w:r w:rsidR="002D1DF0">
        <w:rPr>
          <w:b/>
        </w:rPr>
        <w:tab/>
      </w:r>
      <w:r w:rsidR="002D1DF0">
        <w:rPr>
          <w:b/>
        </w:rPr>
        <w:tab/>
      </w:r>
      <w:r w:rsidR="002D1DF0">
        <w:rPr>
          <w:b/>
        </w:rPr>
        <w:tab/>
      </w:r>
      <w:r w:rsidR="002D1DF0">
        <w:rPr>
          <w:b/>
        </w:rPr>
        <w:tab/>
        <w:t xml:space="preserve">              </w:t>
      </w:r>
      <w:r w:rsidRPr="002D1DF0">
        <w:rPr>
          <w:b/>
        </w:rPr>
        <w:t>Жукова О.А.</w:t>
      </w:r>
    </w:p>
    <w:p w:rsidR="001034F1" w:rsidRDefault="001034F1" w:rsidP="001034F1">
      <w:pPr>
        <w:pStyle w:val="ConsPlusNormal"/>
        <w:jc w:val="both"/>
      </w:pPr>
    </w:p>
    <w:p w:rsidR="001034F1" w:rsidRDefault="001034F1" w:rsidP="001034F1">
      <w:pPr>
        <w:pStyle w:val="ConsPlusNormal"/>
        <w:jc w:val="both"/>
      </w:pP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F1" w:rsidRDefault="00103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1034F1" w:rsidRDefault="00973686" w:rsidP="00103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034F1" w:rsidRDefault="00973686" w:rsidP="00103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73686">
        <w:rPr>
          <w:rFonts w:ascii="Times New Roman" w:hAnsi="Times New Roman" w:cs="Times New Roman"/>
          <w:sz w:val="24"/>
          <w:szCs w:val="24"/>
        </w:rPr>
        <w:t>Город Малоярославец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1034F1" w:rsidRDefault="00596B16" w:rsidP="00103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</w:t>
      </w:r>
      <w:r w:rsidR="008273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="00827325">
        <w:rPr>
          <w:rFonts w:ascii="Times New Roman" w:hAnsi="Times New Roman" w:cs="Times New Roman"/>
          <w:sz w:val="24"/>
          <w:szCs w:val="24"/>
        </w:rPr>
        <w:t xml:space="preserve"> 2018 г. </w:t>
      </w:r>
      <w:r w:rsidR="001034F1">
        <w:rPr>
          <w:rFonts w:ascii="Times New Roman" w:hAnsi="Times New Roman" w:cs="Times New Roman"/>
          <w:sz w:val="24"/>
          <w:szCs w:val="24"/>
        </w:rPr>
        <w:t xml:space="preserve"> </w:t>
      </w:r>
      <w:r w:rsidR="0097368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316</w:t>
      </w: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034F1" w:rsidRDefault="001034F1" w:rsidP="0069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"О ПОРЯДКЕ </w:t>
      </w:r>
      <w:r w:rsidR="0069593B" w:rsidRPr="0069593B">
        <w:rPr>
          <w:rFonts w:ascii="Times New Roman" w:hAnsi="Times New Roman" w:cs="Times New Roman"/>
          <w:b/>
          <w:bCs/>
          <w:sz w:val="24"/>
          <w:szCs w:val="24"/>
        </w:rPr>
        <w:t>ВКЛЮЧЕНИЯ ЖИЛЫХ ПОМЕЩЕНИЙ</w:t>
      </w:r>
      <w:r w:rsidR="00702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93B" w:rsidRPr="0069593B">
        <w:rPr>
          <w:rFonts w:ascii="Times New Roman" w:hAnsi="Times New Roman" w:cs="Times New Roman"/>
          <w:b/>
          <w:bCs/>
          <w:sz w:val="24"/>
          <w:szCs w:val="24"/>
        </w:rPr>
        <w:t>МУНИЦИПАЛЬНОГО ЖИЛИЩНОГО ФОНДА МО ГП «ГОРОД МАЛОЯРОСЛАВЕЦ» В СПЕЦИАЛИЗИРОВАННЫЙ ЖИЛИЩНЫЙ ФОНД И ИСКЛЮЧЕНИЯ ЖИЛЫХ ПОМЕЩЕНИЙ ИЗ СПЕЦИАЛИЗИРОВАННОГО ЖИЛИЩНОГО ФОНДА</w:t>
      </w:r>
      <w:r w:rsidR="009736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034F1" w:rsidRDefault="001034F1" w:rsidP="0010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25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 Жилищным </w:t>
      </w:r>
      <w:hyperlink r:id="rId8" w:history="1">
        <w:r w:rsidRPr="0082732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9" w:history="1">
        <w:r w:rsidRPr="00A540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A540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97368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 </w:t>
      </w:r>
      <w:r w:rsidR="0097368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736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5403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26.01.2006 </w:t>
      </w:r>
      <w:r w:rsidR="0097368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42 </w:t>
      </w:r>
      <w:r w:rsidR="0097368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973686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A54032" w:rsidRPr="00A54032">
        <w:rPr>
          <w:rFonts w:ascii="Times New Roman" w:hAnsi="Times New Roman" w:cs="Times New Roman"/>
          <w:sz w:val="24"/>
          <w:szCs w:val="24"/>
        </w:rPr>
        <w:t>порядок  включения</w:t>
      </w:r>
      <w:r w:rsidR="00A54032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</w:t>
      </w:r>
      <w:r w:rsidR="00A54032" w:rsidRPr="00A54032">
        <w:rPr>
          <w:rFonts w:ascii="Times New Roman" w:hAnsi="Times New Roman" w:cs="Times New Roman"/>
          <w:sz w:val="24"/>
          <w:szCs w:val="24"/>
        </w:rPr>
        <w:t>МО ГП «Город Малоярославец» в специализированный жилищный фонд и исключения жилых помещений из специализированного жилищного фонда</w:t>
      </w:r>
      <w:r w:rsidR="0033165F">
        <w:rPr>
          <w:rFonts w:ascii="Times New Roman" w:hAnsi="Times New Roman" w:cs="Times New Roman"/>
          <w:sz w:val="24"/>
          <w:szCs w:val="24"/>
        </w:rPr>
        <w:t xml:space="preserve"> кроме служебных жилых помещений.</w:t>
      </w:r>
    </w:p>
    <w:p w:rsidR="001034F1" w:rsidRDefault="00A54032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34F1">
        <w:rPr>
          <w:rFonts w:ascii="Times New Roman" w:hAnsi="Times New Roman" w:cs="Times New Roman"/>
          <w:sz w:val="24"/>
          <w:szCs w:val="24"/>
        </w:rPr>
        <w:t>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населенного пункта.</w:t>
      </w:r>
    </w:p>
    <w:p w:rsidR="00232E43" w:rsidRDefault="00232E43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34F1">
        <w:rPr>
          <w:rFonts w:ascii="Times New Roman" w:hAnsi="Times New Roman" w:cs="Times New Roman"/>
          <w:sz w:val="24"/>
          <w:szCs w:val="24"/>
        </w:rPr>
        <w:t>. Включение жилого помещения в муниципальный специализированный жилищный фонд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осуществляется одновременно с </w:t>
      </w:r>
      <w:r w:rsidR="001034F1">
        <w:rPr>
          <w:rFonts w:ascii="Times New Roman" w:hAnsi="Times New Roman" w:cs="Times New Roman"/>
          <w:sz w:val="24"/>
          <w:szCs w:val="24"/>
        </w:rPr>
        <w:t xml:space="preserve">отнесением такого помещения к </w:t>
      </w:r>
      <w:r>
        <w:rPr>
          <w:rFonts w:ascii="Times New Roman" w:hAnsi="Times New Roman" w:cs="Times New Roman"/>
          <w:sz w:val="24"/>
          <w:szCs w:val="24"/>
        </w:rPr>
        <w:t>определенному виду жилых помещений специализированного жилищного фонда в соответствии с положениями Жилищного кодекса</w:t>
      </w:r>
      <w:r w:rsidR="0070271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Правилами отнесения жилого помещения к специализированному жилому фонду, утвержденными постановлением Правительства РФ от 26.01.2006 № 42, Примерным положением об общежитиях, утвержденного Постановлением Совмина РСФСР от 11.08.1988 № 328.</w:t>
      </w:r>
    </w:p>
    <w:p w:rsidR="001034F1" w:rsidRDefault="00232E43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1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Включение жилого помещения в муниципальный специализированный жилищный фонд с </w:t>
      </w:r>
      <w:r w:rsidRPr="0069593B">
        <w:rPr>
          <w:rFonts w:ascii="Times New Roman" w:hAnsi="Times New Roman" w:cs="Times New Roman"/>
          <w:sz w:val="24"/>
          <w:szCs w:val="24"/>
        </w:rPr>
        <w:t>отнесением такого помещения к определенному виду жилых помещений специализированного жилищного фонда</w:t>
      </w:r>
      <w:r w:rsidR="00D80243">
        <w:rPr>
          <w:rFonts w:ascii="Times New Roman" w:hAnsi="Times New Roman" w:cs="Times New Roman"/>
          <w:sz w:val="24"/>
          <w:szCs w:val="24"/>
        </w:rPr>
        <w:t xml:space="preserve">, перевод жилого помещения из одного </w:t>
      </w:r>
      <w:r w:rsidR="00D80243" w:rsidRPr="0069593B">
        <w:rPr>
          <w:rFonts w:ascii="Times New Roman" w:hAnsi="Times New Roman" w:cs="Times New Roman"/>
          <w:sz w:val="24"/>
          <w:szCs w:val="24"/>
        </w:rPr>
        <w:t>вид</w:t>
      </w:r>
      <w:r w:rsidR="00D80243">
        <w:rPr>
          <w:rFonts w:ascii="Times New Roman" w:hAnsi="Times New Roman" w:cs="Times New Roman"/>
          <w:sz w:val="24"/>
          <w:szCs w:val="24"/>
        </w:rPr>
        <w:t>а</w:t>
      </w:r>
      <w:r w:rsidR="00D80243" w:rsidRPr="0069593B">
        <w:rPr>
          <w:rFonts w:ascii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</w:t>
      </w:r>
      <w:r w:rsidR="00D80243">
        <w:rPr>
          <w:rFonts w:ascii="Times New Roman" w:hAnsi="Times New Roman" w:cs="Times New Roman"/>
          <w:sz w:val="24"/>
          <w:szCs w:val="24"/>
        </w:rPr>
        <w:t xml:space="preserve"> в другой и </w:t>
      </w:r>
      <w:r w:rsidR="001034F1" w:rsidRPr="0069593B">
        <w:rPr>
          <w:rFonts w:ascii="Times New Roman" w:hAnsi="Times New Roman" w:cs="Times New Roman"/>
          <w:sz w:val="24"/>
          <w:szCs w:val="24"/>
        </w:rPr>
        <w:t xml:space="preserve">исключение жилого помещения из указанного фонда производятся на основании </w:t>
      </w:r>
      <w:r w:rsidR="0026430B" w:rsidRPr="0069593B">
        <w:rPr>
          <w:rFonts w:ascii="Times New Roman" w:hAnsi="Times New Roman" w:cs="Times New Roman"/>
          <w:sz w:val="24"/>
          <w:szCs w:val="24"/>
        </w:rPr>
        <w:t>постановления Главы администрации (исполнительно-распорядительного органа) МО ГП «Город Малоярославец»</w:t>
      </w:r>
      <w:r w:rsidR="00DF4F75">
        <w:rPr>
          <w:rFonts w:ascii="Times New Roman" w:hAnsi="Times New Roman" w:cs="Times New Roman"/>
          <w:sz w:val="24"/>
          <w:szCs w:val="24"/>
        </w:rPr>
        <w:t>.</w:t>
      </w:r>
    </w:p>
    <w:p w:rsidR="00991D72" w:rsidRDefault="00991D72" w:rsidP="00991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Включению в специализированный жилищный фонд не подлежат жилые помещения, занятые по договорам социального найма, договорам найма жилых помещений жилищного фонда социального использования, найма жилого помещения, находящегося в государственной или муниципальной собственности жилищного фонда коммерческого использования, аренды, а также имеющие обременения прав на это имущество.</w:t>
      </w:r>
    </w:p>
    <w:p w:rsidR="001034F1" w:rsidRDefault="00991D72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34F1">
        <w:rPr>
          <w:rFonts w:ascii="Times New Roman" w:hAnsi="Times New Roman" w:cs="Times New Roman"/>
          <w:sz w:val="24"/>
          <w:szCs w:val="24"/>
        </w:rPr>
        <w:t xml:space="preserve">. Для отнесения жилых помещений к </w:t>
      </w:r>
      <w:r w:rsidR="0069593B">
        <w:rPr>
          <w:rFonts w:ascii="Times New Roman" w:hAnsi="Times New Roman" w:cs="Times New Roman"/>
          <w:sz w:val="24"/>
          <w:szCs w:val="24"/>
        </w:rPr>
        <w:t>специализированному жилищному фонду</w:t>
      </w:r>
      <w:r w:rsidR="00D80243">
        <w:rPr>
          <w:rFonts w:ascii="Times New Roman" w:hAnsi="Times New Roman" w:cs="Times New Roman"/>
          <w:sz w:val="24"/>
          <w:szCs w:val="24"/>
        </w:rPr>
        <w:t xml:space="preserve">, перевода жилого помещения из одного </w:t>
      </w:r>
      <w:r w:rsidR="00D80243" w:rsidRPr="0069593B">
        <w:rPr>
          <w:rFonts w:ascii="Times New Roman" w:hAnsi="Times New Roman" w:cs="Times New Roman"/>
          <w:sz w:val="24"/>
          <w:szCs w:val="24"/>
        </w:rPr>
        <w:t>вид</w:t>
      </w:r>
      <w:r w:rsidR="00D80243">
        <w:rPr>
          <w:rFonts w:ascii="Times New Roman" w:hAnsi="Times New Roman" w:cs="Times New Roman"/>
          <w:sz w:val="24"/>
          <w:szCs w:val="24"/>
        </w:rPr>
        <w:t>а</w:t>
      </w:r>
      <w:r w:rsidR="00D80243" w:rsidRPr="0069593B">
        <w:rPr>
          <w:rFonts w:ascii="Times New Roman" w:hAnsi="Times New Roman" w:cs="Times New Roman"/>
          <w:sz w:val="24"/>
          <w:szCs w:val="24"/>
        </w:rPr>
        <w:t xml:space="preserve"> жилых помещений специализированного </w:t>
      </w:r>
      <w:r w:rsidR="00D80243" w:rsidRPr="0069593B">
        <w:rPr>
          <w:rFonts w:ascii="Times New Roman" w:hAnsi="Times New Roman" w:cs="Times New Roman"/>
          <w:sz w:val="24"/>
          <w:szCs w:val="24"/>
        </w:rPr>
        <w:lastRenderedPageBreak/>
        <w:t>жилищного фонда</w:t>
      </w:r>
      <w:r w:rsidR="00D80243">
        <w:rPr>
          <w:rFonts w:ascii="Times New Roman" w:hAnsi="Times New Roman" w:cs="Times New Roman"/>
          <w:sz w:val="24"/>
          <w:szCs w:val="24"/>
        </w:rPr>
        <w:t xml:space="preserve"> в другой</w:t>
      </w:r>
      <w:r w:rsidR="0069593B">
        <w:rPr>
          <w:rFonts w:ascii="Times New Roman" w:hAnsi="Times New Roman" w:cs="Times New Roman"/>
          <w:sz w:val="24"/>
          <w:szCs w:val="24"/>
        </w:rPr>
        <w:t xml:space="preserve"> </w:t>
      </w:r>
      <w:r w:rsidR="001034F1">
        <w:rPr>
          <w:rFonts w:ascii="Times New Roman" w:hAnsi="Times New Roman" w:cs="Times New Roman"/>
          <w:sz w:val="24"/>
          <w:szCs w:val="24"/>
        </w:rPr>
        <w:t xml:space="preserve">заявитель представляет в администрацию </w:t>
      </w:r>
      <w:r w:rsidR="0069593B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="001034F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</w:t>
      </w:r>
      <w:r w:rsidR="0099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отнесении жилого помещения к </w:t>
      </w:r>
      <w:r w:rsidR="00C97622">
        <w:rPr>
          <w:rFonts w:ascii="Times New Roman" w:hAnsi="Times New Roman" w:cs="Times New Roman"/>
          <w:sz w:val="24"/>
          <w:szCs w:val="24"/>
        </w:rPr>
        <w:t>специализированному жилищному фонду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технический паспорт жилого помещения;</w:t>
      </w: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межведомственной комиссии о соответствии жилого помещения предъявляемым к нему требованиям.</w:t>
      </w:r>
    </w:p>
    <w:p w:rsidR="001034F1" w:rsidRDefault="00C97622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34F1">
        <w:rPr>
          <w:rFonts w:ascii="Times New Roman" w:hAnsi="Times New Roman" w:cs="Times New Roman"/>
          <w:sz w:val="24"/>
          <w:szCs w:val="24"/>
        </w:rPr>
        <w:t>. Для исключения жилого помещения из специализированного жилищного фонда граждане</w:t>
      </w:r>
      <w:r w:rsidR="009171C8">
        <w:rPr>
          <w:rFonts w:ascii="Times New Roman" w:hAnsi="Times New Roman" w:cs="Times New Roman"/>
          <w:sz w:val="24"/>
          <w:szCs w:val="24"/>
        </w:rPr>
        <w:t>, проживающие в специализированном жилищном фонде не менее 10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F1">
        <w:rPr>
          <w:rFonts w:ascii="Times New Roman" w:hAnsi="Times New Roman" w:cs="Times New Roman"/>
          <w:sz w:val="24"/>
          <w:szCs w:val="24"/>
        </w:rPr>
        <w:t xml:space="preserve">подают заявление с обоснованием причин необходимости исключения жилого помещения из специализированного жилищного фонда в администрацию </w:t>
      </w:r>
      <w:r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="001034F1"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(исполнительно-распорядительный орган).</w:t>
      </w:r>
    </w:p>
    <w:p w:rsidR="001034F1" w:rsidRDefault="00C97622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034F1">
        <w:rPr>
          <w:rFonts w:ascii="Times New Roman" w:hAnsi="Times New Roman" w:cs="Times New Roman"/>
          <w:sz w:val="24"/>
          <w:szCs w:val="24"/>
        </w:rPr>
        <w:t>. К заявлению прилагаются следующие документы:</w:t>
      </w:r>
    </w:p>
    <w:p w:rsidR="00803630" w:rsidRPr="001E6536" w:rsidRDefault="00803630" w:rsidP="00803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536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личность;</w:t>
      </w: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ордера или договор найма;</w:t>
      </w: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трудовой контракт и/или копия трудовой книжки, заверенная кадровой службой по месту работы;</w:t>
      </w:r>
    </w:p>
    <w:p w:rsidR="00803630" w:rsidRPr="001E6536" w:rsidRDefault="00803630" w:rsidP="00803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536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состав семьи (свидетельство о заключении брака, свидетельства о рождении детей, судебное решение об усыновлении (удочерении), судебное решение о признании членом семьи, о вселении (если таковые имеются));</w:t>
      </w: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домовой книги;</w:t>
      </w: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финансового лицевого счета;</w:t>
      </w:r>
    </w:p>
    <w:p w:rsidR="001034F1" w:rsidRDefault="001034F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работодателя</w:t>
      </w:r>
      <w:r w:rsidR="00C97622">
        <w:rPr>
          <w:rFonts w:ascii="Times New Roman" w:hAnsi="Times New Roman" w:cs="Times New Roman"/>
          <w:sz w:val="24"/>
          <w:szCs w:val="24"/>
        </w:rPr>
        <w:t>, руководителя организации, в ведении которой находятся жилые помещения специализированного жилищного фонда,</w:t>
      </w:r>
      <w:r>
        <w:rPr>
          <w:rFonts w:ascii="Times New Roman" w:hAnsi="Times New Roman" w:cs="Times New Roman"/>
          <w:sz w:val="24"/>
          <w:szCs w:val="24"/>
        </w:rPr>
        <w:t xml:space="preserve"> на исключение жилого помещения из специализированного муниципального жилищного фонда</w:t>
      </w:r>
      <w:r w:rsidR="00C613E1">
        <w:rPr>
          <w:rFonts w:ascii="Times New Roman" w:hAnsi="Times New Roman" w:cs="Times New Roman"/>
          <w:sz w:val="24"/>
          <w:szCs w:val="24"/>
        </w:rPr>
        <w:t>;</w:t>
      </w:r>
    </w:p>
    <w:p w:rsidR="00803630" w:rsidRDefault="00803630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536">
        <w:rPr>
          <w:rFonts w:ascii="Times New Roman" w:hAnsi="Times New Roman" w:cs="Times New Roman"/>
          <w:sz w:val="24"/>
          <w:szCs w:val="24"/>
        </w:rPr>
        <w:t>для Заявителей, проживающих в индивидуальном специализированном жилищном фонде, выписку из технического паспорта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630" w:rsidRPr="001E6536" w:rsidRDefault="00803630" w:rsidP="00EB7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536">
        <w:rPr>
          <w:rFonts w:ascii="Times New Roman" w:hAnsi="Times New Roman" w:cs="Times New Roman"/>
          <w:sz w:val="24"/>
          <w:szCs w:val="24"/>
        </w:rPr>
        <w:t xml:space="preserve">справку из </w:t>
      </w:r>
      <w:r w:rsidR="00EB714C">
        <w:rPr>
          <w:rFonts w:ascii="Times New Roman" w:hAnsi="Times New Roman" w:cs="Times New Roman"/>
          <w:sz w:val="24"/>
          <w:szCs w:val="24"/>
        </w:rPr>
        <w:t xml:space="preserve">Малоярославецкого филиала КП БТИ </w:t>
      </w:r>
      <w:r w:rsidRPr="001E6536">
        <w:rPr>
          <w:rFonts w:ascii="Times New Roman" w:hAnsi="Times New Roman" w:cs="Times New Roman"/>
          <w:sz w:val="24"/>
          <w:szCs w:val="24"/>
        </w:rPr>
        <w:t xml:space="preserve">о наличии (отсутствии) у Заявителя и членов его семьи жилого помещения по </w:t>
      </w:r>
      <w:r w:rsidR="00EB714C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1E6536">
        <w:rPr>
          <w:rFonts w:ascii="Times New Roman" w:hAnsi="Times New Roman" w:cs="Times New Roman"/>
          <w:sz w:val="24"/>
          <w:szCs w:val="24"/>
        </w:rPr>
        <w:t>;</w:t>
      </w:r>
    </w:p>
    <w:p w:rsidR="00803630" w:rsidRDefault="00EB714C" w:rsidP="00803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3630" w:rsidRPr="001E6536">
        <w:rPr>
          <w:rFonts w:ascii="Times New Roman" w:hAnsi="Times New Roman" w:cs="Times New Roman"/>
          <w:sz w:val="24"/>
          <w:szCs w:val="24"/>
        </w:rPr>
        <w:t xml:space="preserve"> выписку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="00803630" w:rsidRPr="001E6536">
        <w:rPr>
          <w:rFonts w:ascii="Times New Roman" w:hAnsi="Times New Roman" w:cs="Times New Roman"/>
          <w:sz w:val="24"/>
          <w:szCs w:val="24"/>
        </w:rPr>
        <w:t xml:space="preserve"> о правах Заявителя и членов его семьи на имеющиеся у </w:t>
      </w:r>
      <w:r w:rsidR="00D80243">
        <w:rPr>
          <w:rFonts w:ascii="Times New Roman" w:hAnsi="Times New Roman" w:cs="Times New Roman"/>
          <w:sz w:val="24"/>
          <w:szCs w:val="24"/>
        </w:rPr>
        <w:t>н</w:t>
      </w:r>
      <w:r w:rsidR="00803630" w:rsidRPr="001E6536">
        <w:rPr>
          <w:rFonts w:ascii="Times New Roman" w:hAnsi="Times New Roman" w:cs="Times New Roman"/>
          <w:sz w:val="24"/>
          <w:szCs w:val="24"/>
        </w:rPr>
        <w:t xml:space="preserve">их объекты недвижимого имущества по </w:t>
      </w:r>
      <w:r>
        <w:rPr>
          <w:rFonts w:ascii="Times New Roman" w:hAnsi="Times New Roman" w:cs="Times New Roman"/>
          <w:sz w:val="24"/>
          <w:szCs w:val="24"/>
        </w:rPr>
        <w:t xml:space="preserve">Калужской </w:t>
      </w:r>
      <w:r w:rsidR="00803630" w:rsidRPr="001E6536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4F75" w:rsidRPr="001E6536" w:rsidRDefault="00DF4F75" w:rsidP="00803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отсутствии задолженности по жилищно-коммунальным платежам;</w:t>
      </w:r>
    </w:p>
    <w:p w:rsidR="00C613E1" w:rsidRDefault="00C613E1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принадлежность заявителя к статусу указанному в п.</w:t>
      </w:r>
      <w:r w:rsidR="00D95CC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 настоящего Положения.</w:t>
      </w:r>
    </w:p>
    <w:p w:rsidR="002D1DF0" w:rsidRDefault="001034F1" w:rsidP="002D1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Из специализированного муниципального жилищного фонда могут быть иск</w:t>
      </w:r>
      <w:r w:rsidR="00B649C9">
        <w:rPr>
          <w:rFonts w:ascii="Times New Roman" w:hAnsi="Times New Roman" w:cs="Times New Roman"/>
          <w:sz w:val="24"/>
          <w:szCs w:val="24"/>
        </w:rPr>
        <w:t>лючены специализированные</w:t>
      </w:r>
      <w:r>
        <w:rPr>
          <w:rFonts w:ascii="Times New Roman" w:hAnsi="Times New Roman" w:cs="Times New Roman"/>
          <w:sz w:val="24"/>
          <w:szCs w:val="24"/>
        </w:rPr>
        <w:t xml:space="preserve"> жилые помещения, в которых </w:t>
      </w:r>
      <w:r w:rsidR="009171C8">
        <w:rPr>
          <w:rFonts w:ascii="Times New Roman" w:hAnsi="Times New Roman" w:cs="Times New Roman"/>
          <w:sz w:val="24"/>
          <w:szCs w:val="24"/>
        </w:rPr>
        <w:t>проживают следующие категории граждан:</w:t>
      </w:r>
    </w:p>
    <w:p w:rsidR="003E0E27" w:rsidRDefault="003E0E27" w:rsidP="003E0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0E27">
        <w:rPr>
          <w:rFonts w:ascii="Times New Roman" w:hAnsi="Times New Roman" w:cs="Times New Roman"/>
          <w:sz w:val="24"/>
          <w:szCs w:val="24"/>
        </w:rPr>
        <w:t>участники Великой Отечественной войны;</w:t>
      </w:r>
    </w:p>
    <w:p w:rsidR="001034F1" w:rsidRDefault="00C97622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34F1">
        <w:rPr>
          <w:rFonts w:ascii="Times New Roman" w:hAnsi="Times New Roman" w:cs="Times New Roman"/>
          <w:sz w:val="24"/>
          <w:szCs w:val="24"/>
        </w:rPr>
        <w:t xml:space="preserve"> </w:t>
      </w:r>
      <w:r w:rsidR="006D50F4">
        <w:rPr>
          <w:rFonts w:ascii="Times New Roman" w:hAnsi="Times New Roman" w:cs="Times New Roman"/>
          <w:sz w:val="24"/>
          <w:szCs w:val="24"/>
        </w:rPr>
        <w:t xml:space="preserve">состоящие на учете в качестве нуждающихся в жилых помещениях </w:t>
      </w:r>
      <w:r w:rsidR="006D50F4" w:rsidRPr="006D50F4">
        <w:rPr>
          <w:rFonts w:ascii="Times New Roman" w:hAnsi="Times New Roman" w:cs="Times New Roman"/>
          <w:sz w:val="24"/>
          <w:szCs w:val="24"/>
        </w:rPr>
        <w:t>члены семьи военнослужащих, должностных лиц, сотрудников органов внутренних дел, органов федеральной службы безопасности, таможенных органов Российской Федерации, органов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погибших (умерших) или пропавших без вести при исполнении обязанностей военной службы или служебных обязанностей</w:t>
      </w:r>
      <w:r w:rsidR="001034F1">
        <w:rPr>
          <w:rFonts w:ascii="Times New Roman" w:hAnsi="Times New Roman" w:cs="Times New Roman"/>
          <w:sz w:val="24"/>
          <w:szCs w:val="24"/>
        </w:rPr>
        <w:t>;</w:t>
      </w:r>
    </w:p>
    <w:p w:rsidR="001034F1" w:rsidRDefault="00C97622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34F1">
        <w:rPr>
          <w:rFonts w:ascii="Times New Roman" w:hAnsi="Times New Roman" w:cs="Times New Roman"/>
          <w:sz w:val="24"/>
          <w:szCs w:val="24"/>
        </w:rPr>
        <w:t xml:space="preserve"> </w:t>
      </w:r>
      <w:r w:rsidR="006D50F4">
        <w:rPr>
          <w:rFonts w:ascii="Times New Roman" w:hAnsi="Times New Roman" w:cs="Times New Roman"/>
          <w:sz w:val="24"/>
          <w:szCs w:val="24"/>
        </w:rPr>
        <w:t xml:space="preserve"> состоящие на учете в качестве нуждающихся в жилых помещениях </w:t>
      </w:r>
      <w:r w:rsidR="003E0E27">
        <w:rPr>
          <w:rFonts w:ascii="Times New Roman" w:hAnsi="Times New Roman" w:cs="Times New Roman"/>
          <w:sz w:val="24"/>
          <w:szCs w:val="24"/>
        </w:rPr>
        <w:t>п</w:t>
      </w:r>
      <w:r w:rsidR="001034F1">
        <w:rPr>
          <w:rFonts w:ascii="Times New Roman" w:hAnsi="Times New Roman" w:cs="Times New Roman"/>
          <w:sz w:val="24"/>
          <w:szCs w:val="24"/>
        </w:rPr>
        <w:t>енсионеры по старости;</w:t>
      </w:r>
    </w:p>
    <w:p w:rsidR="001034F1" w:rsidRDefault="00C97622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34F1">
        <w:rPr>
          <w:rFonts w:ascii="Times New Roman" w:hAnsi="Times New Roman" w:cs="Times New Roman"/>
          <w:sz w:val="24"/>
          <w:szCs w:val="24"/>
        </w:rPr>
        <w:t xml:space="preserve"> </w:t>
      </w:r>
      <w:r w:rsidR="006D50F4">
        <w:rPr>
          <w:rFonts w:ascii="Times New Roman" w:hAnsi="Times New Roman" w:cs="Times New Roman"/>
          <w:sz w:val="24"/>
          <w:szCs w:val="24"/>
        </w:rPr>
        <w:t xml:space="preserve"> состоящие на учете в качестве нуждающихся в жилых помещениях </w:t>
      </w:r>
      <w:r w:rsidR="003E0E27">
        <w:rPr>
          <w:rFonts w:ascii="Times New Roman" w:hAnsi="Times New Roman" w:cs="Times New Roman"/>
          <w:sz w:val="24"/>
          <w:szCs w:val="24"/>
        </w:rPr>
        <w:t>и</w:t>
      </w:r>
      <w:r w:rsidR="001034F1">
        <w:rPr>
          <w:rFonts w:ascii="Times New Roman" w:hAnsi="Times New Roman" w:cs="Times New Roman"/>
          <w:sz w:val="24"/>
          <w:szCs w:val="24"/>
        </w:rPr>
        <w:t xml:space="preserve">нвалиды I и II групп, инвалидность которых наступила вследствие трудового увечья по вине </w:t>
      </w:r>
      <w:r w:rsidR="001034F1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работодателя, инвалиды I и II групп, инвалидность которых наступила вследствие профессионального заболевания в связи с исполнением трудовых обязанностей, </w:t>
      </w:r>
      <w:r w:rsidR="006D50F4" w:rsidRPr="006D50F4">
        <w:rPr>
          <w:rFonts w:ascii="Times New Roman" w:hAnsi="Times New Roman" w:cs="Times New Roman"/>
          <w:sz w:val="24"/>
          <w:szCs w:val="24"/>
        </w:rPr>
        <w:t>инвалиды из числа военнослужащих</w:t>
      </w:r>
      <w:r w:rsidR="006D50F4">
        <w:rPr>
          <w:rFonts w:ascii="Times New Roman" w:hAnsi="Times New Roman" w:cs="Times New Roman"/>
          <w:sz w:val="24"/>
          <w:szCs w:val="24"/>
        </w:rPr>
        <w:t xml:space="preserve"> и полиции</w:t>
      </w:r>
      <w:r w:rsidR="006D50F4" w:rsidRPr="006D50F4">
        <w:rPr>
          <w:rFonts w:ascii="Times New Roman" w:hAnsi="Times New Roman" w:cs="Times New Roman"/>
          <w:sz w:val="24"/>
          <w:szCs w:val="24"/>
        </w:rPr>
        <w:t>, ставших инвалидами I или II групп вследствие ранения, контузии или увечья, полученных при исполнении обязанностей военной службы либо вследствие заболевания, связанного с исполнением обязанностей военной службы</w:t>
      </w:r>
      <w:r w:rsidR="006D50F4">
        <w:rPr>
          <w:rFonts w:ascii="Times New Roman" w:hAnsi="Times New Roman" w:cs="Times New Roman"/>
          <w:sz w:val="24"/>
          <w:szCs w:val="24"/>
        </w:rPr>
        <w:t xml:space="preserve"> или служебных обязанностей</w:t>
      </w:r>
      <w:r w:rsidR="006D50F4" w:rsidRPr="006D50F4">
        <w:rPr>
          <w:rFonts w:ascii="Times New Roman" w:hAnsi="Times New Roman" w:cs="Times New Roman"/>
          <w:sz w:val="24"/>
          <w:szCs w:val="24"/>
        </w:rPr>
        <w:t>, семьи, имеющие в своем составе детей-инвалидов, инвалидов с детства</w:t>
      </w:r>
      <w:r w:rsidR="001034F1">
        <w:rPr>
          <w:rFonts w:ascii="Times New Roman" w:hAnsi="Times New Roman" w:cs="Times New Roman"/>
          <w:sz w:val="24"/>
          <w:szCs w:val="24"/>
        </w:rPr>
        <w:t>;</w:t>
      </w:r>
    </w:p>
    <w:p w:rsidR="00827325" w:rsidRDefault="00827325" w:rsidP="00827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1116">
        <w:rPr>
          <w:rFonts w:ascii="Times New Roman" w:hAnsi="Times New Roman" w:cs="Times New Roman"/>
          <w:sz w:val="24"/>
          <w:szCs w:val="24"/>
        </w:rPr>
        <w:t xml:space="preserve"> </w:t>
      </w:r>
      <w:r w:rsidRPr="00960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которые проживают в жилых помещениях</w:t>
      </w:r>
      <w:r w:rsidR="002D1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специализированного жилищного фонда</w:t>
      </w:r>
      <w:r w:rsidRPr="00960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предоставленных им до введения в действие Жилищного кодекса Российской Федерации, состоят в соответствии с пунктом 1 части 1 статьи 51 Жилищного кодекса Российской Федерации на учете в качестве нуждающихся в жилых помещениях, предоставляемых по договорам социального найма, или имеют право состоять на данном учете, и выселение которых без предоставления других жилых помещений не допускалось законом до введения в действие Жилищного кодекса Российской Федерации;</w:t>
      </w:r>
    </w:p>
    <w:p w:rsidR="001034F1" w:rsidRDefault="00C97622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34F1">
        <w:rPr>
          <w:rFonts w:ascii="Times New Roman" w:hAnsi="Times New Roman" w:cs="Times New Roman"/>
          <w:sz w:val="24"/>
          <w:szCs w:val="24"/>
        </w:rPr>
        <w:t xml:space="preserve"> </w:t>
      </w:r>
      <w:r w:rsidR="00803630">
        <w:rPr>
          <w:rFonts w:ascii="Times New Roman" w:hAnsi="Times New Roman" w:cs="Times New Roman"/>
          <w:sz w:val="24"/>
          <w:szCs w:val="24"/>
        </w:rPr>
        <w:t xml:space="preserve"> состоящие на учете в качестве нуждающихся в жилых помещениях, </w:t>
      </w:r>
      <w:r w:rsidR="003E0E27">
        <w:rPr>
          <w:rFonts w:ascii="Times New Roman" w:hAnsi="Times New Roman" w:cs="Times New Roman"/>
          <w:sz w:val="24"/>
          <w:szCs w:val="24"/>
        </w:rPr>
        <w:t>г</w:t>
      </w:r>
      <w:r w:rsidR="001034F1">
        <w:rPr>
          <w:rFonts w:ascii="Times New Roman" w:hAnsi="Times New Roman" w:cs="Times New Roman"/>
          <w:sz w:val="24"/>
          <w:szCs w:val="24"/>
        </w:rPr>
        <w:t>раждане, работающие в органах местного самоуправления</w:t>
      </w:r>
      <w:r w:rsidR="00803630">
        <w:rPr>
          <w:rFonts w:ascii="Times New Roman" w:hAnsi="Times New Roman" w:cs="Times New Roman"/>
          <w:sz w:val="24"/>
          <w:szCs w:val="24"/>
        </w:rPr>
        <w:t>, органах государственной власти</w:t>
      </w:r>
      <w:r w:rsidR="001034F1">
        <w:rPr>
          <w:rFonts w:ascii="Times New Roman" w:hAnsi="Times New Roman" w:cs="Times New Roman"/>
          <w:sz w:val="24"/>
          <w:szCs w:val="24"/>
        </w:rPr>
        <w:t xml:space="preserve"> и (или) муниципальных </w:t>
      </w:r>
      <w:r w:rsidR="00803630">
        <w:rPr>
          <w:rFonts w:ascii="Times New Roman" w:hAnsi="Times New Roman" w:cs="Times New Roman"/>
          <w:sz w:val="24"/>
          <w:szCs w:val="24"/>
        </w:rPr>
        <w:t xml:space="preserve">(государственных) </w:t>
      </w:r>
      <w:r w:rsidR="001034F1">
        <w:rPr>
          <w:rFonts w:ascii="Times New Roman" w:hAnsi="Times New Roman" w:cs="Times New Roman"/>
          <w:sz w:val="24"/>
          <w:szCs w:val="24"/>
        </w:rPr>
        <w:t>учреждениях</w:t>
      </w:r>
      <w:r w:rsidR="003E0E27">
        <w:rPr>
          <w:rFonts w:ascii="Times New Roman" w:hAnsi="Times New Roman" w:cs="Times New Roman"/>
          <w:sz w:val="24"/>
          <w:szCs w:val="24"/>
        </w:rPr>
        <w:t>, предприятиях</w:t>
      </w:r>
      <w:r w:rsidR="001034F1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9925F3">
        <w:rPr>
          <w:rFonts w:ascii="Times New Roman" w:hAnsi="Times New Roman" w:cs="Times New Roman"/>
          <w:sz w:val="24"/>
          <w:szCs w:val="24"/>
        </w:rPr>
        <w:t>10</w:t>
      </w:r>
      <w:r w:rsidR="001034F1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1034F1" w:rsidRDefault="003E0E27" w:rsidP="00232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630">
        <w:rPr>
          <w:rFonts w:ascii="Times New Roman" w:hAnsi="Times New Roman" w:cs="Times New Roman"/>
          <w:sz w:val="24"/>
          <w:szCs w:val="24"/>
        </w:rPr>
        <w:t xml:space="preserve"> состоящие на учете в качестве нуждающихся в жилых помещениях </w:t>
      </w:r>
      <w:r w:rsidRPr="003E0E27">
        <w:rPr>
          <w:rFonts w:ascii="Times New Roman" w:hAnsi="Times New Roman" w:cs="Times New Roman"/>
          <w:sz w:val="24"/>
          <w:szCs w:val="24"/>
        </w:rPr>
        <w:t>одинокие лица с проживающими вместе с ними несовершеннолетними детьми</w:t>
      </w:r>
      <w:r w:rsidR="006D50F4">
        <w:rPr>
          <w:rFonts w:ascii="Times New Roman" w:hAnsi="Times New Roman" w:cs="Times New Roman"/>
          <w:sz w:val="24"/>
          <w:szCs w:val="24"/>
        </w:rPr>
        <w:t>;</w:t>
      </w:r>
      <w:r w:rsidR="00023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116" w:rsidRDefault="006D50F4" w:rsidP="006D5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родителей, лица из числа детей-сирот и детей, оставшихся без попечения родителей</w:t>
      </w:r>
      <w:r w:rsidR="00C81116">
        <w:rPr>
          <w:rFonts w:ascii="Times New Roman" w:hAnsi="Times New Roman" w:cs="Times New Roman"/>
          <w:sz w:val="24"/>
          <w:szCs w:val="24"/>
        </w:rPr>
        <w:t>;</w:t>
      </w:r>
    </w:p>
    <w:p w:rsidR="006D50F4" w:rsidRDefault="00C81116" w:rsidP="00C8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зарегистрированные по месту жительства, </w:t>
      </w:r>
      <w:r w:rsidR="002D1DF0">
        <w:rPr>
          <w:rFonts w:ascii="Times New Roman" w:hAnsi="Times New Roman" w:cs="Times New Roman"/>
          <w:sz w:val="24"/>
          <w:szCs w:val="24"/>
        </w:rPr>
        <w:t xml:space="preserve">заключившие договора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2D1DF0">
        <w:rPr>
          <w:rFonts w:ascii="Times New Roman" w:hAnsi="Times New Roman" w:cs="Times New Roman"/>
          <w:sz w:val="24"/>
          <w:szCs w:val="24"/>
        </w:rPr>
        <w:t>найма в рамках программы переселения из ветхого и аварийного жилья.</w:t>
      </w:r>
    </w:p>
    <w:p w:rsidR="00C97622" w:rsidRDefault="00B649C9" w:rsidP="00C97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97622">
        <w:rPr>
          <w:rFonts w:ascii="Times New Roman" w:hAnsi="Times New Roman" w:cs="Times New Roman"/>
          <w:sz w:val="24"/>
          <w:szCs w:val="24"/>
        </w:rPr>
        <w:t>. Решение об отнесении жилого помещения к специализированному жилищному фонду (об исключении жилого помещения из специализированного жилищного фонда) либо отказе в таком отнесении принимается в течение 30 календарных дней со дня представления полного пакета документов.</w:t>
      </w:r>
    </w:p>
    <w:p w:rsidR="00C97622" w:rsidRDefault="00C97622" w:rsidP="00C97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принятом решении направляется заявителю в течение 3 рабочих дней с даты принятия такого решения.</w:t>
      </w:r>
    </w:p>
    <w:p w:rsidR="00C97622" w:rsidRDefault="00B649C9" w:rsidP="00C97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97622">
        <w:rPr>
          <w:rFonts w:ascii="Times New Roman" w:hAnsi="Times New Roman" w:cs="Times New Roman"/>
          <w:sz w:val="24"/>
          <w:szCs w:val="24"/>
        </w:rPr>
        <w:t>. Решение об отнесении жилого помещения к специализированному жилищному фонду (об исключении жилого помещения из специализированного жилищного фонда) направляется также в орган, осуществляющий регистрацию прав на недвижимое имущество и сделок с ним, в течение 3 рабочих дней с даты принятия такого решения.</w:t>
      </w:r>
    </w:p>
    <w:p w:rsidR="00C97622" w:rsidRDefault="00B649C9" w:rsidP="00C97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7622">
        <w:rPr>
          <w:rFonts w:ascii="Times New Roman" w:hAnsi="Times New Roman" w:cs="Times New Roman"/>
          <w:sz w:val="24"/>
          <w:szCs w:val="24"/>
        </w:rPr>
        <w:t>. Отказ в отнесении жилого помещения к специализированному жилищному фонду (исключении жилого помещения из специализированного жилищного фонда) допускается в случае несоответствия жилого помещения требованиям, предъявляемым к этому виду жилых помещений.</w:t>
      </w:r>
    </w:p>
    <w:p w:rsidR="00C97622" w:rsidRDefault="00B649C9" w:rsidP="00C97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97622">
        <w:rPr>
          <w:rFonts w:ascii="Times New Roman" w:hAnsi="Times New Roman" w:cs="Times New Roman"/>
          <w:sz w:val="24"/>
          <w:szCs w:val="24"/>
        </w:rPr>
        <w:t>.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фонда.</w:t>
      </w:r>
    </w:p>
    <w:p w:rsidR="00702713" w:rsidRDefault="00702713" w:rsidP="00702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49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течение 10 рабочих дней со дня принятия решения об исключении жилого помещения из специализированного жилищного фонда с заявителем заключается в установленном порядке договор социального найма жилого помещения.</w:t>
      </w:r>
    </w:p>
    <w:p w:rsidR="00EB714C" w:rsidRPr="001E6536" w:rsidRDefault="00B649C9" w:rsidP="00EB7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B714C" w:rsidRPr="001E6536">
        <w:rPr>
          <w:rFonts w:ascii="Times New Roman" w:hAnsi="Times New Roman" w:cs="Times New Roman"/>
          <w:sz w:val="24"/>
          <w:szCs w:val="24"/>
        </w:rPr>
        <w:t>. Основаниями для отказа в исключении жилых помещений из состава специализированного жилищного фонда являются:</w:t>
      </w:r>
    </w:p>
    <w:p w:rsidR="00EB714C" w:rsidRPr="001E6536" w:rsidRDefault="00EB714C" w:rsidP="00EB7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536">
        <w:rPr>
          <w:rFonts w:ascii="Times New Roman" w:hAnsi="Times New Roman" w:cs="Times New Roman"/>
          <w:sz w:val="24"/>
          <w:szCs w:val="24"/>
        </w:rPr>
        <w:t>1) получение Заявителем либо членом его семьи в порядке, установленном законодательством Российской Федерации,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EB714C" w:rsidRPr="001E6536" w:rsidRDefault="00EB714C" w:rsidP="00EB7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536">
        <w:rPr>
          <w:rFonts w:ascii="Times New Roman" w:hAnsi="Times New Roman" w:cs="Times New Roman"/>
          <w:sz w:val="24"/>
          <w:szCs w:val="24"/>
        </w:rPr>
        <w:t xml:space="preserve">2) непредставление или представление не в полном объеме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1E6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653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B714C" w:rsidRPr="001E6536" w:rsidRDefault="00EB714C" w:rsidP="00EB7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536">
        <w:rPr>
          <w:rFonts w:ascii="Times New Roman" w:hAnsi="Times New Roman" w:cs="Times New Roman"/>
          <w:sz w:val="24"/>
          <w:szCs w:val="24"/>
        </w:rPr>
        <w:lastRenderedPageBreak/>
        <w:t>3) наличие у Заявителя, претендующего на исключение жилого помещения из числа с</w:t>
      </w:r>
      <w:r w:rsidR="00B649C9">
        <w:rPr>
          <w:rFonts w:ascii="Times New Roman" w:hAnsi="Times New Roman" w:cs="Times New Roman"/>
          <w:sz w:val="24"/>
          <w:szCs w:val="24"/>
        </w:rPr>
        <w:t>пециализированного</w:t>
      </w:r>
      <w:r w:rsidRPr="001E6536">
        <w:rPr>
          <w:rFonts w:ascii="Times New Roman" w:hAnsi="Times New Roman" w:cs="Times New Roman"/>
          <w:sz w:val="24"/>
          <w:szCs w:val="24"/>
        </w:rPr>
        <w:t xml:space="preserve">, либо у членов его семьи в населенном пункте на территории </w:t>
      </w:r>
      <w:r w:rsidR="002D1DF0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1E6536">
        <w:rPr>
          <w:rFonts w:ascii="Times New Roman" w:hAnsi="Times New Roman" w:cs="Times New Roman"/>
          <w:sz w:val="24"/>
          <w:szCs w:val="24"/>
        </w:rPr>
        <w:t xml:space="preserve"> по месту службы (работы) Заявителя жилого помещения, находящегося в собственности;</w:t>
      </w:r>
    </w:p>
    <w:p w:rsidR="00EB714C" w:rsidRDefault="002D1DF0" w:rsidP="00EB7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714C" w:rsidRPr="001E6536">
        <w:rPr>
          <w:rFonts w:ascii="Times New Roman" w:hAnsi="Times New Roman" w:cs="Times New Roman"/>
          <w:sz w:val="24"/>
          <w:szCs w:val="24"/>
        </w:rPr>
        <w:t xml:space="preserve">) отсутствие условий исключения служебных жилых помещений из состава специализированного жилищного фонда, указанных в </w:t>
      </w:r>
      <w:r w:rsidR="00EB714C">
        <w:rPr>
          <w:rFonts w:ascii="Times New Roman" w:hAnsi="Times New Roman" w:cs="Times New Roman"/>
          <w:sz w:val="24"/>
          <w:szCs w:val="24"/>
        </w:rPr>
        <w:t>п. 9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D1DF0" w:rsidRPr="001E6536" w:rsidRDefault="002D1DF0" w:rsidP="00EB7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совершение действий, направленных на намеренное ухудшение жилищных условий в течение</w:t>
      </w:r>
      <w:r w:rsidR="00BF7C35">
        <w:rPr>
          <w:rFonts w:ascii="Times New Roman" w:hAnsi="Times New Roman" w:cs="Times New Roman"/>
          <w:sz w:val="24"/>
          <w:szCs w:val="24"/>
        </w:rPr>
        <w:t xml:space="preserve"> не менее последних 5 лет.</w:t>
      </w:r>
    </w:p>
    <w:p w:rsidR="00EB714C" w:rsidRPr="00702713" w:rsidRDefault="00EB714C" w:rsidP="00EB7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14C" w:rsidRDefault="00EB714C" w:rsidP="00702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B714C" w:rsidSect="00BB567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034F1"/>
    <w:rsid w:val="00023816"/>
    <w:rsid w:val="001034F1"/>
    <w:rsid w:val="001854C7"/>
    <w:rsid w:val="001E4C44"/>
    <w:rsid w:val="001E6536"/>
    <w:rsid w:val="0023165C"/>
    <w:rsid w:val="00232E43"/>
    <w:rsid w:val="0026430B"/>
    <w:rsid w:val="002875BA"/>
    <w:rsid w:val="002C25B7"/>
    <w:rsid w:val="002C4961"/>
    <w:rsid w:val="002C4B1A"/>
    <w:rsid w:val="002D1DF0"/>
    <w:rsid w:val="0033165F"/>
    <w:rsid w:val="00374F8B"/>
    <w:rsid w:val="003A1350"/>
    <w:rsid w:val="003E0E27"/>
    <w:rsid w:val="00457D14"/>
    <w:rsid w:val="00566D08"/>
    <w:rsid w:val="00575ADF"/>
    <w:rsid w:val="00596B16"/>
    <w:rsid w:val="00656DE4"/>
    <w:rsid w:val="0069593B"/>
    <w:rsid w:val="006D50F4"/>
    <w:rsid w:val="00702713"/>
    <w:rsid w:val="00763FA2"/>
    <w:rsid w:val="007667E6"/>
    <w:rsid w:val="007B19D0"/>
    <w:rsid w:val="00803630"/>
    <w:rsid w:val="00827325"/>
    <w:rsid w:val="00836F7C"/>
    <w:rsid w:val="009171C8"/>
    <w:rsid w:val="00973686"/>
    <w:rsid w:val="00991D72"/>
    <w:rsid w:val="009925F3"/>
    <w:rsid w:val="00A45BD1"/>
    <w:rsid w:val="00A54032"/>
    <w:rsid w:val="00AB2323"/>
    <w:rsid w:val="00AF209F"/>
    <w:rsid w:val="00B649C9"/>
    <w:rsid w:val="00B96938"/>
    <w:rsid w:val="00B97C05"/>
    <w:rsid w:val="00BF7C35"/>
    <w:rsid w:val="00C613E1"/>
    <w:rsid w:val="00C661CE"/>
    <w:rsid w:val="00C6657C"/>
    <w:rsid w:val="00C81116"/>
    <w:rsid w:val="00C97622"/>
    <w:rsid w:val="00CD4A26"/>
    <w:rsid w:val="00D00F3A"/>
    <w:rsid w:val="00D314CC"/>
    <w:rsid w:val="00D77295"/>
    <w:rsid w:val="00D80243"/>
    <w:rsid w:val="00D95CCF"/>
    <w:rsid w:val="00DF4F75"/>
    <w:rsid w:val="00EB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3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1034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9904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651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602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81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015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106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820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604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702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79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614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08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943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429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253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027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610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854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284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450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271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34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299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546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885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737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326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A1BA1796B9CF9CF94AC92AAD4E7C60E390C747C581B6BB43056B36623157CFB4970006377DD84M5M9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7BF8CE6E19CC8CC222687D62D01428FD3D63E7226B4AF635CA8427DD49CBD639yDIF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7BF8CE6E19CC8CC222767074BC4A26F8373DEB276C43A26B97827082y1I9E" TargetMode="External"/><Relationship Id="rId11" Type="http://schemas.openxmlformats.org/officeDocument/2006/relationships/hyperlink" Target="consultantplus://offline/ref=B49A1BA1796B9CF9CF94AC92AAD4E7C60E310974755F1B6BB43056B36623157CFB4970006377DC86M5M3O" TargetMode="External"/><Relationship Id="rId5" Type="http://schemas.openxmlformats.org/officeDocument/2006/relationships/hyperlink" Target="consultantplus://offline/ref=B49A1BA1796B9CF9CF94AC92AAD4E7C60E310974755F1B6BB43056B36623157CFB4970006377DC86M5M3O" TargetMode="External"/><Relationship Id="rId10" Type="http://schemas.openxmlformats.org/officeDocument/2006/relationships/hyperlink" Target="consultantplus://offline/ref=B49A1BA1796B9CF9CF94AC92AAD4E7C60E390C76755B1B6BB43056B366M2M3O" TargetMode="External"/><Relationship Id="rId4" Type="http://schemas.openxmlformats.org/officeDocument/2006/relationships/hyperlink" Target="consultantplus://offline/ref=B49A1BA1796B9CF9CF94AC92AAD4E7C60E390C747C581B6BB43056B36623157CFB497004M6M3O" TargetMode="External"/><Relationship Id="rId9" Type="http://schemas.openxmlformats.org/officeDocument/2006/relationships/hyperlink" Target="consultantplus://offline/ref=B49A1BA1796B9CF9CF94AC92AAD4E7C60E390C7675581B6BB43056B366M2M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6</cp:revision>
  <cp:lastPrinted>2018-05-24T15:32:00Z</cp:lastPrinted>
  <dcterms:created xsi:type="dcterms:W3CDTF">2018-05-24T15:34:00Z</dcterms:created>
  <dcterms:modified xsi:type="dcterms:W3CDTF">2018-05-25T06:31:00Z</dcterms:modified>
</cp:coreProperties>
</file>