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24" w:rsidRDefault="00CD3A24" w:rsidP="00CD3A24">
      <w:pPr>
        <w:jc w:val="center"/>
      </w:pPr>
    </w:p>
    <w:p w:rsidR="00CD3A24" w:rsidRPr="006041DF" w:rsidRDefault="00CD3A24" w:rsidP="00CD3A24">
      <w:pPr>
        <w:jc w:val="center"/>
        <w:rPr>
          <w:sz w:val="24"/>
          <w:szCs w:val="24"/>
        </w:rPr>
      </w:pPr>
      <w:r w:rsidRPr="006041DF">
        <w:rPr>
          <w:sz w:val="24"/>
          <w:szCs w:val="24"/>
        </w:rPr>
        <w:t xml:space="preserve">Калужская область </w:t>
      </w:r>
    </w:p>
    <w:p w:rsidR="00CD3A24" w:rsidRPr="006041DF" w:rsidRDefault="00CD3A24" w:rsidP="00CD3A24">
      <w:pPr>
        <w:jc w:val="center"/>
        <w:rPr>
          <w:sz w:val="24"/>
          <w:szCs w:val="24"/>
        </w:rPr>
      </w:pPr>
      <w:r w:rsidRPr="006041DF">
        <w:rPr>
          <w:sz w:val="24"/>
          <w:szCs w:val="24"/>
        </w:rPr>
        <w:t>Малоярославецкий район</w:t>
      </w:r>
    </w:p>
    <w:p w:rsidR="00CD3A24" w:rsidRPr="006041DF" w:rsidRDefault="00CD3A24" w:rsidP="00CD3A24">
      <w:pPr>
        <w:pStyle w:val="1"/>
        <w:spacing w:line="192" w:lineRule="auto"/>
        <w:rPr>
          <w:sz w:val="24"/>
          <w:szCs w:val="24"/>
        </w:rPr>
      </w:pPr>
      <w:r w:rsidRPr="006041DF">
        <w:rPr>
          <w:sz w:val="24"/>
          <w:szCs w:val="24"/>
        </w:rPr>
        <w:t>АДМИНИСТРАЦИЯ</w:t>
      </w:r>
    </w:p>
    <w:p w:rsidR="00CD3A24" w:rsidRPr="006041DF" w:rsidRDefault="00CD3A24" w:rsidP="00CD3A24">
      <w:pPr>
        <w:jc w:val="center"/>
        <w:rPr>
          <w:sz w:val="24"/>
          <w:szCs w:val="24"/>
        </w:rPr>
      </w:pPr>
      <w:r w:rsidRPr="006041DF">
        <w:rPr>
          <w:sz w:val="24"/>
          <w:szCs w:val="24"/>
        </w:rPr>
        <w:t>муниципального образования</w:t>
      </w:r>
    </w:p>
    <w:p w:rsidR="00CD3A24" w:rsidRPr="006041DF" w:rsidRDefault="00CD3A24" w:rsidP="00CD3A24">
      <w:pPr>
        <w:spacing w:line="192" w:lineRule="auto"/>
        <w:jc w:val="center"/>
        <w:rPr>
          <w:sz w:val="24"/>
          <w:szCs w:val="24"/>
        </w:rPr>
      </w:pPr>
      <w:r w:rsidRPr="006041DF">
        <w:rPr>
          <w:sz w:val="24"/>
          <w:szCs w:val="24"/>
        </w:rPr>
        <w:t>городское поселение</w:t>
      </w:r>
    </w:p>
    <w:p w:rsidR="00CD3A24" w:rsidRPr="006041DF" w:rsidRDefault="00CD3A24" w:rsidP="00CD3A24">
      <w:pPr>
        <w:pStyle w:val="1"/>
        <w:spacing w:line="192" w:lineRule="auto"/>
        <w:rPr>
          <w:sz w:val="24"/>
          <w:szCs w:val="24"/>
        </w:rPr>
      </w:pPr>
      <w:r w:rsidRPr="006041DF">
        <w:rPr>
          <w:sz w:val="24"/>
          <w:szCs w:val="24"/>
        </w:rPr>
        <w:t>«Город Малоярославец»</w:t>
      </w:r>
    </w:p>
    <w:p w:rsidR="00CD3A24" w:rsidRDefault="00CD3A24" w:rsidP="00CD3A24"/>
    <w:p w:rsidR="00CD3A24" w:rsidRPr="006041DF" w:rsidRDefault="00CD3A24" w:rsidP="00CD3A24">
      <w:pPr>
        <w:jc w:val="center"/>
        <w:rPr>
          <w:b/>
          <w:sz w:val="26"/>
          <w:szCs w:val="26"/>
        </w:rPr>
      </w:pPr>
      <w:r w:rsidRPr="006041DF">
        <w:rPr>
          <w:b/>
          <w:sz w:val="26"/>
          <w:szCs w:val="26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135D1C" w:rsidRDefault="00CD3A24" w:rsidP="00CD3A24">
      <w:pPr>
        <w:rPr>
          <w:b/>
          <w:sz w:val="26"/>
          <w:szCs w:val="26"/>
        </w:rPr>
      </w:pPr>
      <w:r w:rsidRPr="00135D1C">
        <w:rPr>
          <w:sz w:val="26"/>
          <w:szCs w:val="26"/>
        </w:rPr>
        <w:t>от</w:t>
      </w:r>
      <w:r w:rsidR="00EF4F02" w:rsidRPr="00135D1C">
        <w:rPr>
          <w:sz w:val="26"/>
          <w:szCs w:val="26"/>
        </w:rPr>
        <w:t xml:space="preserve"> </w:t>
      </w:r>
      <w:r w:rsidRPr="00135D1C">
        <w:rPr>
          <w:sz w:val="26"/>
          <w:szCs w:val="26"/>
        </w:rPr>
        <w:t xml:space="preserve"> «</w:t>
      </w:r>
      <w:r w:rsidR="00BB28AF">
        <w:rPr>
          <w:sz w:val="26"/>
          <w:szCs w:val="26"/>
        </w:rPr>
        <w:t>____</w:t>
      </w:r>
      <w:r w:rsidRPr="00135D1C">
        <w:rPr>
          <w:sz w:val="26"/>
          <w:szCs w:val="26"/>
        </w:rPr>
        <w:t>»</w:t>
      </w:r>
      <w:r w:rsidR="009E2B89" w:rsidRPr="00135D1C">
        <w:rPr>
          <w:sz w:val="26"/>
          <w:szCs w:val="26"/>
        </w:rPr>
        <w:t xml:space="preserve"> </w:t>
      </w:r>
      <w:r w:rsidR="00BB28AF">
        <w:rPr>
          <w:sz w:val="26"/>
          <w:szCs w:val="26"/>
        </w:rPr>
        <w:t>_________</w:t>
      </w:r>
      <w:r w:rsidR="00E743EE" w:rsidRPr="00135D1C">
        <w:rPr>
          <w:sz w:val="26"/>
          <w:szCs w:val="26"/>
        </w:rPr>
        <w:t xml:space="preserve"> </w:t>
      </w:r>
      <w:r w:rsidR="00D553C5" w:rsidRPr="00135D1C">
        <w:rPr>
          <w:sz w:val="26"/>
          <w:szCs w:val="26"/>
        </w:rPr>
        <w:t>202</w:t>
      </w:r>
      <w:r w:rsidR="007012B5" w:rsidRPr="00135D1C">
        <w:rPr>
          <w:sz w:val="26"/>
          <w:szCs w:val="26"/>
        </w:rPr>
        <w:t>3</w:t>
      </w:r>
      <w:r w:rsidRPr="00135D1C">
        <w:rPr>
          <w:sz w:val="26"/>
          <w:szCs w:val="26"/>
        </w:rPr>
        <w:t xml:space="preserve"> г</w:t>
      </w:r>
      <w:r w:rsidR="00C019B4" w:rsidRPr="00135D1C">
        <w:rPr>
          <w:sz w:val="26"/>
          <w:szCs w:val="26"/>
        </w:rPr>
        <w:t xml:space="preserve">.             </w:t>
      </w:r>
      <w:r w:rsidRPr="00135D1C">
        <w:rPr>
          <w:sz w:val="26"/>
          <w:szCs w:val="26"/>
        </w:rPr>
        <w:t xml:space="preserve"> </w:t>
      </w:r>
      <w:r w:rsidR="005A3222" w:rsidRPr="00135D1C">
        <w:rPr>
          <w:sz w:val="26"/>
          <w:szCs w:val="26"/>
        </w:rPr>
        <w:t xml:space="preserve">                        </w:t>
      </w:r>
      <w:r w:rsidRPr="00135D1C">
        <w:rPr>
          <w:sz w:val="26"/>
          <w:szCs w:val="26"/>
        </w:rPr>
        <w:t xml:space="preserve">      </w:t>
      </w:r>
      <w:r w:rsidR="006041DF" w:rsidRPr="00135D1C">
        <w:rPr>
          <w:sz w:val="26"/>
          <w:szCs w:val="26"/>
        </w:rPr>
        <w:t xml:space="preserve">          </w:t>
      </w:r>
      <w:r w:rsidR="00C72176">
        <w:rPr>
          <w:sz w:val="26"/>
          <w:szCs w:val="26"/>
        </w:rPr>
        <w:t xml:space="preserve">  </w:t>
      </w:r>
      <w:r w:rsidR="009247A9">
        <w:rPr>
          <w:sz w:val="26"/>
          <w:szCs w:val="26"/>
        </w:rPr>
        <w:t xml:space="preserve">        </w:t>
      </w:r>
      <w:r w:rsidRPr="00135D1C">
        <w:rPr>
          <w:sz w:val="26"/>
          <w:szCs w:val="26"/>
        </w:rPr>
        <w:t xml:space="preserve"> </w:t>
      </w:r>
      <w:r w:rsidR="00BB28AF">
        <w:rPr>
          <w:sz w:val="26"/>
          <w:szCs w:val="26"/>
        </w:rPr>
        <w:t xml:space="preserve">           </w:t>
      </w:r>
      <w:r w:rsidRPr="00135D1C">
        <w:rPr>
          <w:sz w:val="26"/>
          <w:szCs w:val="26"/>
        </w:rPr>
        <w:t>№</w:t>
      </w:r>
      <w:r w:rsidR="005A3222" w:rsidRPr="00135D1C">
        <w:rPr>
          <w:sz w:val="26"/>
          <w:szCs w:val="26"/>
        </w:rPr>
        <w:t xml:space="preserve"> </w:t>
      </w:r>
      <w:r w:rsidR="007012B5" w:rsidRPr="00135D1C">
        <w:rPr>
          <w:sz w:val="26"/>
          <w:szCs w:val="26"/>
        </w:rPr>
        <w:t>_</w:t>
      </w:r>
      <w:r w:rsidR="00BB28AF">
        <w:rPr>
          <w:sz w:val="26"/>
          <w:szCs w:val="26"/>
        </w:rPr>
        <w:t>_</w:t>
      </w:r>
      <w:r w:rsidR="007012B5" w:rsidRPr="00135D1C">
        <w:rPr>
          <w:sz w:val="26"/>
          <w:szCs w:val="26"/>
        </w:rPr>
        <w:t>__</w:t>
      </w:r>
      <w:r w:rsidR="00BB28AF">
        <w:rPr>
          <w:sz w:val="26"/>
          <w:szCs w:val="26"/>
        </w:rPr>
        <w:t>_</w:t>
      </w:r>
      <w:r w:rsidR="007012B5" w:rsidRPr="00135D1C">
        <w:rPr>
          <w:sz w:val="26"/>
          <w:szCs w:val="26"/>
        </w:rPr>
        <w:t>_</w:t>
      </w:r>
      <w:r w:rsidR="00CE4714" w:rsidRPr="00135D1C">
        <w:rPr>
          <w:sz w:val="26"/>
          <w:szCs w:val="26"/>
          <w:u w:val="single"/>
        </w:rPr>
        <w:t xml:space="preserve"> </w:t>
      </w:r>
      <w:r w:rsidR="00CE4714" w:rsidRPr="00135D1C">
        <w:rPr>
          <w:sz w:val="26"/>
          <w:szCs w:val="26"/>
        </w:rPr>
        <w:t xml:space="preserve">  </w:t>
      </w:r>
    </w:p>
    <w:p w:rsidR="00CD3A24" w:rsidRPr="00135D1C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6"/>
          <w:szCs w:val="26"/>
        </w:rPr>
      </w:pPr>
    </w:p>
    <w:p w:rsidR="00C86B23" w:rsidRDefault="00BB28AF" w:rsidP="00AB6436">
      <w:pPr>
        <w:keepNext/>
        <w:keepLines/>
        <w:widowControl w:val="0"/>
        <w:suppressLineNumbers/>
        <w:tabs>
          <w:tab w:val="left" w:pos="4678"/>
          <w:tab w:val="left" w:pos="4962"/>
        </w:tabs>
        <w:suppressAutoHyphens/>
        <w:ind w:right="4394"/>
        <w:jc w:val="both"/>
        <w:rPr>
          <w:b/>
          <w:sz w:val="26"/>
          <w:szCs w:val="26"/>
        </w:rPr>
      </w:pPr>
      <w:r w:rsidRPr="009247A9">
        <w:rPr>
          <w:b/>
          <w:sz w:val="26"/>
          <w:szCs w:val="26"/>
        </w:rPr>
        <w:t xml:space="preserve">О </w:t>
      </w:r>
      <w:r w:rsidR="00E00676" w:rsidRPr="00E00676">
        <w:rPr>
          <w:b/>
          <w:sz w:val="26"/>
          <w:szCs w:val="26"/>
        </w:rPr>
        <w:t xml:space="preserve">реорганизации </w:t>
      </w:r>
      <w:r w:rsidR="00D8538B">
        <w:rPr>
          <w:b/>
          <w:sz w:val="26"/>
          <w:szCs w:val="26"/>
        </w:rPr>
        <w:t>М</w:t>
      </w:r>
      <w:r w:rsidR="00E00676" w:rsidRPr="00E00676">
        <w:rPr>
          <w:b/>
          <w:sz w:val="26"/>
          <w:szCs w:val="26"/>
        </w:rPr>
        <w:t xml:space="preserve">униципального унитарного предприятия «Малоярославецкое специализированное автотранспортное предприятие» </w:t>
      </w:r>
      <w:r w:rsidR="00AB6436" w:rsidRPr="00AB6436">
        <w:rPr>
          <w:b/>
          <w:sz w:val="26"/>
          <w:szCs w:val="26"/>
        </w:rPr>
        <w:t>в форме преобразования в Муниципальное автономное учреждение «Управление городского хозяйства»</w:t>
      </w:r>
    </w:p>
    <w:p w:rsidR="00AB6436" w:rsidRPr="00135D1C" w:rsidRDefault="00AB6436" w:rsidP="00AB6436">
      <w:pPr>
        <w:keepNext/>
        <w:keepLines/>
        <w:widowControl w:val="0"/>
        <w:suppressLineNumbers/>
        <w:tabs>
          <w:tab w:val="left" w:pos="4678"/>
          <w:tab w:val="left" w:pos="4962"/>
        </w:tabs>
        <w:suppressAutoHyphens/>
        <w:ind w:right="4394"/>
        <w:jc w:val="both"/>
        <w:rPr>
          <w:sz w:val="26"/>
          <w:szCs w:val="26"/>
        </w:rPr>
      </w:pPr>
    </w:p>
    <w:p w:rsidR="003931E9" w:rsidRPr="00FF5126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целях оптимизации деятельности муниципального унитарного предприятия</w:t>
      </w:r>
      <w:r w:rsidRPr="003931E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в соответствии с </w:t>
      </w:r>
      <w:r w:rsidRPr="003931E9">
        <w:rPr>
          <w:color w:val="000000" w:themeColor="text1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27.12.2019 №485-ФЗ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color w:val="000000" w:themeColor="text1"/>
          <w:sz w:val="26"/>
          <w:szCs w:val="26"/>
        </w:rPr>
        <w:t>»</w:t>
      </w:r>
      <w:r w:rsidRPr="003931E9">
        <w:rPr>
          <w:color w:val="000000" w:themeColor="text1"/>
          <w:sz w:val="26"/>
          <w:szCs w:val="26"/>
        </w:rPr>
        <w:t>, Федеральным законом от 14.11.2002 №161-ФЗ «О государственных и муниципальных унитарных предприятиях», Федеральным законом</w:t>
      </w:r>
      <w:proofErr w:type="gramEnd"/>
      <w:r w:rsidRPr="003931E9">
        <w:rPr>
          <w:color w:val="000000" w:themeColor="text1"/>
          <w:sz w:val="26"/>
          <w:szCs w:val="26"/>
        </w:rPr>
        <w:t xml:space="preserve"> </w:t>
      </w:r>
      <w:proofErr w:type="gramStart"/>
      <w:r w:rsidRPr="003931E9">
        <w:rPr>
          <w:color w:val="000000" w:themeColor="text1"/>
          <w:sz w:val="26"/>
          <w:szCs w:val="26"/>
        </w:rPr>
        <w:t>от 03.11.2006 №174-ФЗ «Об автономных учреждениях», Постановление</w:t>
      </w:r>
      <w:r>
        <w:rPr>
          <w:color w:val="000000" w:themeColor="text1"/>
          <w:sz w:val="26"/>
          <w:szCs w:val="26"/>
        </w:rPr>
        <w:t>м</w:t>
      </w:r>
      <w:r w:rsidRPr="003931E9">
        <w:rPr>
          <w:color w:val="000000" w:themeColor="text1"/>
          <w:sz w:val="26"/>
          <w:szCs w:val="26"/>
        </w:rPr>
        <w:t xml:space="preserve"> городской Думы </w:t>
      </w:r>
      <w:r>
        <w:rPr>
          <w:color w:val="000000" w:themeColor="text1"/>
          <w:sz w:val="26"/>
          <w:szCs w:val="26"/>
        </w:rPr>
        <w:t>муниципального образование городское поселение «</w:t>
      </w:r>
      <w:r w:rsidRPr="003931E9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ород</w:t>
      </w:r>
      <w:r w:rsidRPr="003931E9">
        <w:rPr>
          <w:color w:val="000000" w:themeColor="text1"/>
          <w:sz w:val="26"/>
          <w:szCs w:val="26"/>
        </w:rPr>
        <w:t xml:space="preserve"> Малоярославец</w:t>
      </w:r>
      <w:r>
        <w:rPr>
          <w:color w:val="000000" w:themeColor="text1"/>
          <w:sz w:val="26"/>
          <w:szCs w:val="26"/>
        </w:rPr>
        <w:t>» от 15.12.2005 №</w:t>
      </w:r>
      <w:r w:rsidRPr="003931E9">
        <w:rPr>
          <w:color w:val="000000" w:themeColor="text1"/>
          <w:sz w:val="26"/>
          <w:szCs w:val="26"/>
        </w:rPr>
        <w:t xml:space="preserve">78 (ред. от 22.12.2009) </w:t>
      </w:r>
      <w:r>
        <w:rPr>
          <w:color w:val="000000" w:themeColor="text1"/>
          <w:sz w:val="26"/>
          <w:szCs w:val="26"/>
        </w:rPr>
        <w:t>«</w:t>
      </w:r>
      <w:r w:rsidRPr="003931E9">
        <w:rPr>
          <w:color w:val="000000" w:themeColor="text1"/>
          <w:sz w:val="26"/>
          <w:szCs w:val="26"/>
        </w:rPr>
        <w:t xml:space="preserve">Об утверждении Положения </w:t>
      </w:r>
      <w:r>
        <w:rPr>
          <w:color w:val="000000" w:themeColor="text1"/>
          <w:sz w:val="26"/>
          <w:szCs w:val="26"/>
        </w:rPr>
        <w:t>«</w:t>
      </w:r>
      <w:r w:rsidRPr="003931E9">
        <w:rPr>
          <w:color w:val="000000" w:themeColor="text1"/>
          <w:sz w:val="26"/>
          <w:szCs w:val="26"/>
        </w:rPr>
        <w:t>О порядке создания, реорганизации и ликвидации муниципальных унитарных предприятий и муниципальных учреждений</w:t>
      </w:r>
      <w:r>
        <w:rPr>
          <w:color w:val="000000" w:themeColor="text1"/>
          <w:sz w:val="26"/>
          <w:szCs w:val="26"/>
        </w:rPr>
        <w:t xml:space="preserve">», Решением </w:t>
      </w:r>
      <w:r w:rsidRPr="003931E9">
        <w:rPr>
          <w:color w:val="000000" w:themeColor="text1"/>
          <w:sz w:val="26"/>
          <w:szCs w:val="26"/>
        </w:rPr>
        <w:t xml:space="preserve">городской Думы </w:t>
      </w:r>
      <w:r>
        <w:rPr>
          <w:color w:val="000000" w:themeColor="text1"/>
          <w:sz w:val="26"/>
          <w:szCs w:val="26"/>
        </w:rPr>
        <w:t>муниципального образование городское поселение «</w:t>
      </w:r>
      <w:r w:rsidRPr="003931E9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ород</w:t>
      </w:r>
      <w:r w:rsidRPr="003931E9">
        <w:rPr>
          <w:color w:val="000000" w:themeColor="text1"/>
          <w:sz w:val="26"/>
          <w:szCs w:val="26"/>
        </w:rPr>
        <w:t xml:space="preserve"> Малоярославец</w:t>
      </w:r>
      <w:r>
        <w:rPr>
          <w:color w:val="000000" w:themeColor="text1"/>
          <w:sz w:val="26"/>
          <w:szCs w:val="26"/>
        </w:rPr>
        <w:t xml:space="preserve">» от 29.06.2023 №302 «О согласовании реорганизации муниципального унитарного предприятия «Малоярославецкое специализированное </w:t>
      </w:r>
      <w:r w:rsidR="00E00676">
        <w:rPr>
          <w:color w:val="000000" w:themeColor="text1"/>
          <w:sz w:val="26"/>
          <w:szCs w:val="26"/>
        </w:rPr>
        <w:t>автотранспортное предприятие» путем преобразования</w:t>
      </w:r>
      <w:proofErr w:type="gramEnd"/>
      <w:r w:rsidR="00E00676">
        <w:rPr>
          <w:color w:val="000000" w:themeColor="text1"/>
          <w:sz w:val="26"/>
          <w:szCs w:val="26"/>
        </w:rPr>
        <w:t xml:space="preserve"> его в муниципальное автономное учреждение»,</w:t>
      </w:r>
      <w:r w:rsidRPr="00FF5126">
        <w:rPr>
          <w:color w:val="000000" w:themeColor="text1"/>
          <w:sz w:val="26"/>
          <w:szCs w:val="26"/>
        </w:rPr>
        <w:t xml:space="preserve"> </w:t>
      </w:r>
      <w:r w:rsidRPr="003931E9">
        <w:rPr>
          <w:color w:val="000000" w:themeColor="text1"/>
          <w:sz w:val="26"/>
          <w:szCs w:val="26"/>
        </w:rPr>
        <w:t>руководствуясь</w:t>
      </w:r>
      <w:r>
        <w:t xml:space="preserve"> </w:t>
      </w:r>
      <w:hyperlink r:id="rId6" w:history="1">
        <w:r w:rsidRPr="00FF5126">
          <w:rPr>
            <w:color w:val="000000" w:themeColor="text1"/>
            <w:sz w:val="26"/>
            <w:szCs w:val="26"/>
          </w:rPr>
          <w:t>Уставом</w:t>
        </w:r>
      </w:hyperlink>
      <w:r w:rsidRPr="00FF5126">
        <w:rPr>
          <w:color w:val="000000" w:themeColor="text1"/>
          <w:sz w:val="26"/>
          <w:szCs w:val="26"/>
        </w:rPr>
        <w:t xml:space="preserve"> муниципального о</w:t>
      </w:r>
      <w:r>
        <w:rPr>
          <w:color w:val="000000" w:themeColor="text1"/>
          <w:sz w:val="26"/>
          <w:szCs w:val="26"/>
        </w:rPr>
        <w:t>бразования городское поселение «</w:t>
      </w:r>
      <w:r w:rsidRPr="00FF5126">
        <w:rPr>
          <w:color w:val="000000" w:themeColor="text1"/>
          <w:sz w:val="26"/>
          <w:szCs w:val="26"/>
        </w:rPr>
        <w:t>Город Малоярославец</w:t>
      </w:r>
      <w:r>
        <w:rPr>
          <w:color w:val="000000" w:themeColor="text1"/>
          <w:sz w:val="26"/>
          <w:szCs w:val="26"/>
        </w:rPr>
        <w:t>»</w:t>
      </w:r>
      <w:r w:rsidRPr="00FF5126">
        <w:rPr>
          <w:color w:val="000000" w:themeColor="text1"/>
          <w:sz w:val="26"/>
          <w:szCs w:val="26"/>
        </w:rPr>
        <w:t>, Администрация муниципального о</w:t>
      </w:r>
      <w:r>
        <w:rPr>
          <w:color w:val="000000" w:themeColor="text1"/>
          <w:sz w:val="26"/>
          <w:szCs w:val="26"/>
        </w:rPr>
        <w:t>бразования городское поселение «</w:t>
      </w:r>
      <w:r w:rsidRPr="00FF5126">
        <w:rPr>
          <w:color w:val="000000" w:themeColor="text1"/>
          <w:sz w:val="26"/>
          <w:szCs w:val="26"/>
        </w:rPr>
        <w:t>Город Малоярославец</w:t>
      </w:r>
      <w:r>
        <w:rPr>
          <w:color w:val="000000" w:themeColor="text1"/>
          <w:sz w:val="26"/>
          <w:szCs w:val="26"/>
        </w:rPr>
        <w:t>»,</w:t>
      </w:r>
    </w:p>
    <w:p w:rsidR="003931E9" w:rsidRDefault="003931E9" w:rsidP="003931E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3931E9" w:rsidRPr="005D5FCE" w:rsidRDefault="003931E9" w:rsidP="003931E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6"/>
          <w:szCs w:val="26"/>
        </w:rPr>
      </w:pPr>
      <w:r w:rsidRPr="005D5FCE">
        <w:rPr>
          <w:b/>
          <w:spacing w:val="2"/>
          <w:sz w:val="26"/>
          <w:szCs w:val="26"/>
        </w:rPr>
        <w:t>ПОСТАНОВЛЯЕТ: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1. </w:t>
      </w:r>
      <w:proofErr w:type="gramStart"/>
      <w:r w:rsidRPr="003931E9">
        <w:rPr>
          <w:color w:val="000000" w:themeColor="text1"/>
          <w:sz w:val="26"/>
          <w:szCs w:val="26"/>
        </w:rPr>
        <w:t>Реорганизовать М</w:t>
      </w:r>
      <w:r w:rsidR="00E00676">
        <w:rPr>
          <w:color w:val="000000" w:themeColor="text1"/>
          <w:sz w:val="26"/>
          <w:szCs w:val="26"/>
        </w:rPr>
        <w:t xml:space="preserve">униципальное унитарное предприятие «Малоярославецкое специализированное автотранспортное предприятие» </w:t>
      </w:r>
      <w:r w:rsidRPr="003931E9">
        <w:rPr>
          <w:color w:val="000000" w:themeColor="text1"/>
          <w:sz w:val="26"/>
          <w:szCs w:val="26"/>
        </w:rPr>
        <w:t xml:space="preserve">(далее–МУП </w:t>
      </w:r>
      <w:r w:rsidR="00E00676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») в форме преобразования в Муниципальное автономное учреждение «</w:t>
      </w:r>
      <w:r w:rsidR="00E00676">
        <w:rPr>
          <w:color w:val="000000" w:themeColor="text1"/>
          <w:sz w:val="26"/>
          <w:szCs w:val="26"/>
        </w:rPr>
        <w:t>Управление городского хозяйства</w:t>
      </w:r>
      <w:r w:rsidRPr="003931E9">
        <w:rPr>
          <w:color w:val="000000" w:themeColor="text1"/>
          <w:sz w:val="26"/>
          <w:szCs w:val="26"/>
        </w:rPr>
        <w:t>» (далее</w:t>
      </w:r>
      <w:r w:rsidR="00E00676">
        <w:rPr>
          <w:color w:val="000000" w:themeColor="text1"/>
          <w:sz w:val="26"/>
          <w:szCs w:val="26"/>
        </w:rPr>
        <w:t xml:space="preserve"> </w:t>
      </w:r>
      <w:r w:rsidRPr="003931E9">
        <w:rPr>
          <w:color w:val="000000" w:themeColor="text1"/>
          <w:sz w:val="26"/>
          <w:szCs w:val="26"/>
        </w:rPr>
        <w:t>-</w:t>
      </w:r>
      <w:r w:rsidR="00E00676">
        <w:rPr>
          <w:color w:val="000000" w:themeColor="text1"/>
          <w:sz w:val="26"/>
          <w:szCs w:val="26"/>
        </w:rPr>
        <w:t xml:space="preserve"> </w:t>
      </w:r>
      <w:r w:rsidRPr="003931E9">
        <w:rPr>
          <w:color w:val="000000" w:themeColor="text1"/>
          <w:sz w:val="26"/>
          <w:szCs w:val="26"/>
        </w:rPr>
        <w:t>МАУ «</w:t>
      </w:r>
      <w:r w:rsidR="00AB3D9B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») с передачей ему всех прав и обязанностей в полном объеме реорганизованного</w:t>
      </w:r>
      <w:r w:rsidR="00E00676">
        <w:rPr>
          <w:color w:val="000000" w:themeColor="text1"/>
          <w:sz w:val="26"/>
          <w:szCs w:val="26"/>
        </w:rPr>
        <w:t xml:space="preserve"> муниципального</w:t>
      </w:r>
      <w:r w:rsidRPr="003931E9">
        <w:rPr>
          <w:color w:val="000000" w:themeColor="text1"/>
          <w:sz w:val="26"/>
          <w:szCs w:val="26"/>
        </w:rPr>
        <w:t xml:space="preserve"> унитарного предприятия в отношении всех его кредиторов и дебиторов, включая обязательства, оспариваемые МУП </w:t>
      </w:r>
      <w:r w:rsidR="00E00676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».</w:t>
      </w:r>
      <w:proofErr w:type="gramEnd"/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lastRenderedPageBreak/>
        <w:t>2. Считать МАУ «</w:t>
      </w:r>
      <w:r w:rsidR="00E00676">
        <w:rPr>
          <w:color w:val="000000" w:themeColor="text1"/>
          <w:sz w:val="26"/>
          <w:szCs w:val="26"/>
        </w:rPr>
        <w:t>У</w:t>
      </w:r>
      <w:r w:rsidR="00AB3D9B">
        <w:rPr>
          <w:color w:val="000000" w:themeColor="text1"/>
          <w:sz w:val="26"/>
          <w:szCs w:val="26"/>
        </w:rPr>
        <w:t>ГХ</w:t>
      </w:r>
      <w:r w:rsidRPr="003931E9">
        <w:rPr>
          <w:color w:val="000000" w:themeColor="text1"/>
          <w:sz w:val="26"/>
          <w:szCs w:val="26"/>
        </w:rPr>
        <w:t xml:space="preserve">» полным правопреемником имущественных и неимущественных прав и обязанностей, обязательств по ним реорганизуемого МУП </w:t>
      </w:r>
      <w:r w:rsidR="00E00676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».</w:t>
      </w:r>
    </w:p>
    <w:p w:rsidR="0058352F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3. Определить, что целью создания </w:t>
      </w:r>
      <w:r w:rsidR="00E36124"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УГХ»</w:t>
      </w:r>
      <w:r w:rsidR="00E36124" w:rsidRPr="003931E9">
        <w:rPr>
          <w:color w:val="000000" w:themeColor="text1"/>
          <w:sz w:val="26"/>
          <w:szCs w:val="26"/>
        </w:rPr>
        <w:t xml:space="preserve"> </w:t>
      </w:r>
      <w:r w:rsidRPr="003931E9">
        <w:rPr>
          <w:color w:val="000000" w:themeColor="text1"/>
          <w:sz w:val="26"/>
          <w:szCs w:val="26"/>
        </w:rPr>
        <w:t>является</w:t>
      </w:r>
      <w:r w:rsidR="0058352F" w:rsidRPr="0058352F">
        <w:t xml:space="preserve"> </w:t>
      </w:r>
      <w:r w:rsidR="0058352F">
        <w:rPr>
          <w:color w:val="000000" w:themeColor="text1"/>
          <w:sz w:val="26"/>
          <w:szCs w:val="26"/>
        </w:rPr>
        <w:t>обеспечение</w:t>
      </w:r>
      <w:r w:rsidR="0058352F" w:rsidRPr="0058352F">
        <w:rPr>
          <w:color w:val="000000" w:themeColor="text1"/>
          <w:sz w:val="26"/>
          <w:szCs w:val="26"/>
        </w:rPr>
        <w:t xml:space="preserve"> реализации полномочий органов местного самоуправления </w:t>
      </w:r>
      <w:r w:rsidR="0058352F">
        <w:rPr>
          <w:color w:val="000000" w:themeColor="text1"/>
          <w:sz w:val="26"/>
          <w:szCs w:val="26"/>
        </w:rPr>
        <w:t>городского поселения «Город Малоярославец»</w:t>
      </w:r>
      <w:r w:rsidR="0058352F" w:rsidRPr="0058352F">
        <w:rPr>
          <w:color w:val="000000" w:themeColor="text1"/>
          <w:sz w:val="26"/>
          <w:szCs w:val="26"/>
        </w:rPr>
        <w:t xml:space="preserve"> в сфере жилищно-коммунального хозяйства и благоустройства городского поселения «Город</w:t>
      </w:r>
      <w:r w:rsidR="0058352F">
        <w:rPr>
          <w:color w:val="000000" w:themeColor="text1"/>
          <w:sz w:val="26"/>
          <w:szCs w:val="26"/>
        </w:rPr>
        <w:t xml:space="preserve"> Малоярославец».</w:t>
      </w:r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4. </w:t>
      </w:r>
      <w:proofErr w:type="gramStart"/>
      <w:r w:rsidRPr="003931E9">
        <w:rPr>
          <w:color w:val="000000" w:themeColor="text1"/>
          <w:sz w:val="26"/>
          <w:szCs w:val="26"/>
        </w:rPr>
        <w:t xml:space="preserve">Место нахождения </w:t>
      </w:r>
      <w:r w:rsidR="00E36124"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 xml:space="preserve">» установить по адресу: </w:t>
      </w:r>
      <w:r w:rsidR="00E00676" w:rsidRPr="00E00676">
        <w:rPr>
          <w:color w:val="000000" w:themeColor="text1"/>
          <w:sz w:val="26"/>
          <w:szCs w:val="26"/>
        </w:rPr>
        <w:t>249094,</w:t>
      </w:r>
      <w:r w:rsidR="00E00676">
        <w:rPr>
          <w:color w:val="000000" w:themeColor="text1"/>
          <w:sz w:val="26"/>
          <w:szCs w:val="26"/>
        </w:rPr>
        <w:t xml:space="preserve"> </w:t>
      </w:r>
      <w:r w:rsidR="00E00676" w:rsidRPr="00E00676">
        <w:rPr>
          <w:color w:val="000000" w:themeColor="text1"/>
          <w:sz w:val="26"/>
          <w:szCs w:val="26"/>
        </w:rPr>
        <w:t>Российская</w:t>
      </w:r>
      <w:r w:rsidR="00E00676">
        <w:rPr>
          <w:color w:val="000000" w:themeColor="text1"/>
          <w:sz w:val="26"/>
          <w:szCs w:val="26"/>
        </w:rPr>
        <w:t xml:space="preserve"> </w:t>
      </w:r>
      <w:r w:rsidR="00E00676" w:rsidRPr="00E00676">
        <w:rPr>
          <w:color w:val="000000" w:themeColor="text1"/>
          <w:sz w:val="26"/>
          <w:szCs w:val="26"/>
        </w:rPr>
        <w:t>Федерация,</w:t>
      </w:r>
      <w:r w:rsidR="00E00676">
        <w:rPr>
          <w:color w:val="000000" w:themeColor="text1"/>
          <w:sz w:val="26"/>
          <w:szCs w:val="26"/>
        </w:rPr>
        <w:t xml:space="preserve"> </w:t>
      </w:r>
      <w:r w:rsidR="00E00676" w:rsidRPr="00E00676">
        <w:rPr>
          <w:color w:val="000000" w:themeColor="text1"/>
          <w:sz w:val="26"/>
          <w:szCs w:val="26"/>
        </w:rPr>
        <w:t>Калужская область, г. Малоярославец, ул. Звездная, д. 9 «а».</w:t>
      </w:r>
      <w:proofErr w:type="gramEnd"/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5. Учредителем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 xml:space="preserve">» является муниципальное образование </w:t>
      </w:r>
      <w:r w:rsidR="00E00676">
        <w:rPr>
          <w:color w:val="000000" w:themeColor="text1"/>
          <w:sz w:val="26"/>
          <w:szCs w:val="26"/>
        </w:rPr>
        <w:t>городское поселение «Город Малоярославец»</w:t>
      </w:r>
      <w:r w:rsidRPr="003931E9">
        <w:rPr>
          <w:color w:val="000000" w:themeColor="text1"/>
          <w:sz w:val="26"/>
          <w:szCs w:val="26"/>
        </w:rPr>
        <w:t xml:space="preserve"> в лице </w:t>
      </w:r>
      <w:r w:rsidR="00E00676">
        <w:rPr>
          <w:color w:val="000000" w:themeColor="text1"/>
          <w:sz w:val="26"/>
          <w:szCs w:val="26"/>
        </w:rPr>
        <w:t>А</w:t>
      </w:r>
      <w:r w:rsidRPr="003931E9">
        <w:rPr>
          <w:color w:val="000000" w:themeColor="text1"/>
          <w:sz w:val="26"/>
          <w:szCs w:val="26"/>
        </w:rPr>
        <w:t xml:space="preserve">дминистрации </w:t>
      </w:r>
      <w:r w:rsidR="00E00676">
        <w:rPr>
          <w:color w:val="000000" w:themeColor="text1"/>
          <w:sz w:val="26"/>
          <w:szCs w:val="26"/>
        </w:rPr>
        <w:t>муниципального образование городское поселение «Город Малоярославец»</w:t>
      </w:r>
      <w:r w:rsidRPr="003931E9">
        <w:rPr>
          <w:color w:val="000000" w:themeColor="text1"/>
          <w:sz w:val="26"/>
          <w:szCs w:val="26"/>
        </w:rPr>
        <w:t>. Полномочия собственника имущества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 от имени муниципального образования</w:t>
      </w:r>
      <w:r w:rsidR="00E00676">
        <w:rPr>
          <w:color w:val="000000" w:themeColor="text1"/>
          <w:sz w:val="26"/>
          <w:szCs w:val="26"/>
        </w:rPr>
        <w:t xml:space="preserve"> городское поселение</w:t>
      </w:r>
      <w:r w:rsidRPr="003931E9">
        <w:rPr>
          <w:color w:val="000000" w:themeColor="text1"/>
          <w:sz w:val="26"/>
          <w:szCs w:val="26"/>
        </w:rPr>
        <w:t xml:space="preserve"> «</w:t>
      </w:r>
      <w:r w:rsidR="00E00676">
        <w:rPr>
          <w:color w:val="000000" w:themeColor="text1"/>
          <w:sz w:val="26"/>
          <w:szCs w:val="26"/>
        </w:rPr>
        <w:t>Город Малоярославец</w:t>
      </w:r>
      <w:r w:rsidRPr="003931E9">
        <w:rPr>
          <w:color w:val="000000" w:themeColor="text1"/>
          <w:sz w:val="26"/>
          <w:szCs w:val="26"/>
        </w:rPr>
        <w:t xml:space="preserve">» осуществляет </w:t>
      </w:r>
      <w:r w:rsidR="00E00676">
        <w:rPr>
          <w:color w:val="000000" w:themeColor="text1"/>
          <w:sz w:val="26"/>
          <w:szCs w:val="26"/>
        </w:rPr>
        <w:t>Администрация муниципального образования городское поселение «Город Малоярославец</w:t>
      </w:r>
      <w:r w:rsidRPr="003931E9">
        <w:rPr>
          <w:color w:val="000000" w:themeColor="text1"/>
          <w:sz w:val="26"/>
          <w:szCs w:val="26"/>
        </w:rPr>
        <w:t>»</w:t>
      </w:r>
      <w:r w:rsidR="00DE670B">
        <w:rPr>
          <w:color w:val="000000" w:themeColor="text1"/>
          <w:sz w:val="26"/>
          <w:szCs w:val="26"/>
        </w:rPr>
        <w:t xml:space="preserve"> (далее – администрация)</w:t>
      </w:r>
      <w:r w:rsidRPr="003931E9">
        <w:rPr>
          <w:color w:val="000000" w:themeColor="text1"/>
          <w:sz w:val="26"/>
          <w:szCs w:val="26"/>
        </w:rPr>
        <w:t>.</w:t>
      </w:r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6. </w:t>
      </w:r>
      <w:r w:rsidR="00901FDB">
        <w:rPr>
          <w:color w:val="000000" w:themeColor="text1"/>
          <w:sz w:val="26"/>
          <w:szCs w:val="26"/>
        </w:rPr>
        <w:t xml:space="preserve">МУП «МС АТП» совместно с правовым отделом администрации разработать </w:t>
      </w:r>
      <w:r w:rsidRPr="003931E9">
        <w:rPr>
          <w:color w:val="000000" w:themeColor="text1"/>
          <w:sz w:val="26"/>
          <w:szCs w:val="26"/>
        </w:rPr>
        <w:t>устав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</w:t>
      </w:r>
      <w:r w:rsidR="00901FDB">
        <w:rPr>
          <w:color w:val="000000" w:themeColor="text1"/>
          <w:sz w:val="26"/>
          <w:szCs w:val="26"/>
        </w:rPr>
        <w:t>, в порядке, установленном</w:t>
      </w:r>
      <w:r w:rsidR="00901FDB" w:rsidRPr="00901FDB">
        <w:rPr>
          <w:color w:val="000000" w:themeColor="text1"/>
          <w:sz w:val="26"/>
          <w:szCs w:val="26"/>
        </w:rPr>
        <w:t xml:space="preserve"> </w:t>
      </w:r>
      <w:r w:rsidR="00901FDB" w:rsidRPr="003931E9">
        <w:rPr>
          <w:color w:val="000000" w:themeColor="text1"/>
          <w:sz w:val="26"/>
          <w:szCs w:val="26"/>
        </w:rPr>
        <w:t>Постановление</w:t>
      </w:r>
      <w:r w:rsidR="00901FDB">
        <w:rPr>
          <w:color w:val="000000" w:themeColor="text1"/>
          <w:sz w:val="26"/>
          <w:szCs w:val="26"/>
        </w:rPr>
        <w:t>м</w:t>
      </w:r>
      <w:r w:rsidR="00901FDB" w:rsidRPr="003931E9">
        <w:rPr>
          <w:color w:val="000000" w:themeColor="text1"/>
          <w:sz w:val="26"/>
          <w:szCs w:val="26"/>
        </w:rPr>
        <w:t xml:space="preserve"> городской Думы </w:t>
      </w:r>
      <w:r w:rsidR="00901FDB">
        <w:rPr>
          <w:color w:val="000000" w:themeColor="text1"/>
          <w:sz w:val="26"/>
          <w:szCs w:val="26"/>
        </w:rPr>
        <w:t>муниципального образование городское поселение «</w:t>
      </w:r>
      <w:r w:rsidR="00901FDB" w:rsidRPr="003931E9">
        <w:rPr>
          <w:color w:val="000000" w:themeColor="text1"/>
          <w:sz w:val="26"/>
          <w:szCs w:val="26"/>
        </w:rPr>
        <w:t>Г</w:t>
      </w:r>
      <w:r w:rsidR="00901FDB">
        <w:rPr>
          <w:color w:val="000000" w:themeColor="text1"/>
          <w:sz w:val="26"/>
          <w:szCs w:val="26"/>
        </w:rPr>
        <w:t>ород</w:t>
      </w:r>
      <w:r w:rsidR="00901FDB" w:rsidRPr="003931E9">
        <w:rPr>
          <w:color w:val="000000" w:themeColor="text1"/>
          <w:sz w:val="26"/>
          <w:szCs w:val="26"/>
        </w:rPr>
        <w:t xml:space="preserve"> Малоярославец</w:t>
      </w:r>
      <w:r w:rsidR="00901FDB">
        <w:rPr>
          <w:color w:val="000000" w:themeColor="text1"/>
          <w:sz w:val="26"/>
          <w:szCs w:val="26"/>
        </w:rPr>
        <w:t>» от 15.12.2005 №</w:t>
      </w:r>
      <w:r w:rsidR="00901FDB" w:rsidRPr="003931E9">
        <w:rPr>
          <w:color w:val="000000" w:themeColor="text1"/>
          <w:sz w:val="26"/>
          <w:szCs w:val="26"/>
        </w:rPr>
        <w:t xml:space="preserve">78 (ред. от 22.12.2009) </w:t>
      </w:r>
      <w:r w:rsidR="00901FDB">
        <w:rPr>
          <w:color w:val="000000" w:themeColor="text1"/>
          <w:sz w:val="26"/>
          <w:szCs w:val="26"/>
        </w:rPr>
        <w:t>«</w:t>
      </w:r>
      <w:r w:rsidR="00901FDB" w:rsidRPr="003931E9">
        <w:rPr>
          <w:color w:val="000000" w:themeColor="text1"/>
          <w:sz w:val="26"/>
          <w:szCs w:val="26"/>
        </w:rPr>
        <w:t xml:space="preserve">Об утверждении Положения </w:t>
      </w:r>
      <w:r w:rsidR="00901FDB">
        <w:rPr>
          <w:color w:val="000000" w:themeColor="text1"/>
          <w:sz w:val="26"/>
          <w:szCs w:val="26"/>
        </w:rPr>
        <w:t>«</w:t>
      </w:r>
      <w:r w:rsidR="00901FDB" w:rsidRPr="003931E9">
        <w:rPr>
          <w:color w:val="000000" w:themeColor="text1"/>
          <w:sz w:val="26"/>
          <w:szCs w:val="26"/>
        </w:rPr>
        <w:t>О порядке создания, реорганизации и ликвидации муниципальных унитарных предприятий и муниципальных учреждений</w:t>
      </w:r>
      <w:r w:rsidR="00901FDB">
        <w:rPr>
          <w:color w:val="000000" w:themeColor="text1"/>
          <w:sz w:val="26"/>
          <w:szCs w:val="26"/>
        </w:rPr>
        <w:t>».</w:t>
      </w:r>
    </w:p>
    <w:p w:rsidR="00047779" w:rsidRPr="009C7351" w:rsidRDefault="00901FDB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9C7351">
        <w:rPr>
          <w:color w:val="000000" w:themeColor="text1"/>
          <w:sz w:val="26"/>
          <w:szCs w:val="26"/>
        </w:rPr>
        <w:t>7</w:t>
      </w:r>
      <w:r w:rsidR="003931E9" w:rsidRPr="009C7351">
        <w:rPr>
          <w:color w:val="000000" w:themeColor="text1"/>
          <w:sz w:val="26"/>
          <w:szCs w:val="26"/>
        </w:rPr>
        <w:t xml:space="preserve">. </w:t>
      </w:r>
      <w:r w:rsidR="00047779" w:rsidRPr="009C7351">
        <w:rPr>
          <w:color w:val="000000" w:themeColor="text1"/>
          <w:sz w:val="26"/>
          <w:szCs w:val="26"/>
        </w:rPr>
        <w:t>Создать</w:t>
      </w:r>
      <w:r w:rsidR="003931E9" w:rsidRPr="009C7351">
        <w:rPr>
          <w:color w:val="000000" w:themeColor="text1"/>
          <w:sz w:val="26"/>
          <w:szCs w:val="26"/>
        </w:rPr>
        <w:t xml:space="preserve"> комиссию по реорганизации МУП </w:t>
      </w:r>
      <w:r w:rsidR="00DE670B" w:rsidRPr="009C7351">
        <w:rPr>
          <w:color w:val="000000" w:themeColor="text1"/>
          <w:sz w:val="26"/>
          <w:szCs w:val="26"/>
        </w:rPr>
        <w:t>«МС АТП</w:t>
      </w:r>
      <w:r w:rsidR="003931E9" w:rsidRPr="009C7351">
        <w:rPr>
          <w:color w:val="000000" w:themeColor="text1"/>
          <w:sz w:val="26"/>
          <w:szCs w:val="26"/>
        </w:rPr>
        <w:t>» (далее</w:t>
      </w:r>
      <w:r w:rsidR="00DE670B" w:rsidRPr="009C7351">
        <w:rPr>
          <w:color w:val="000000" w:themeColor="text1"/>
          <w:sz w:val="26"/>
          <w:szCs w:val="26"/>
        </w:rPr>
        <w:t xml:space="preserve">  </w:t>
      </w:r>
      <w:r w:rsidR="003931E9" w:rsidRPr="009C7351">
        <w:rPr>
          <w:color w:val="000000" w:themeColor="text1"/>
          <w:sz w:val="26"/>
          <w:szCs w:val="26"/>
        </w:rPr>
        <w:t>-</w:t>
      </w:r>
      <w:r w:rsidR="00DE670B" w:rsidRPr="009C7351">
        <w:rPr>
          <w:color w:val="000000" w:themeColor="text1"/>
          <w:sz w:val="26"/>
          <w:szCs w:val="26"/>
        </w:rPr>
        <w:t xml:space="preserve"> </w:t>
      </w:r>
      <w:r w:rsidR="003931E9" w:rsidRPr="009C7351">
        <w:rPr>
          <w:color w:val="000000" w:themeColor="text1"/>
          <w:sz w:val="26"/>
          <w:szCs w:val="26"/>
        </w:rPr>
        <w:t xml:space="preserve">комиссия) </w:t>
      </w:r>
      <w:r w:rsidR="00047779" w:rsidRPr="009C7351">
        <w:rPr>
          <w:color w:val="000000" w:themeColor="text1"/>
          <w:sz w:val="26"/>
          <w:szCs w:val="26"/>
        </w:rPr>
        <w:t>(Приложение № 1).</w:t>
      </w:r>
    </w:p>
    <w:p w:rsidR="00047779" w:rsidRPr="003931E9" w:rsidRDefault="0004777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9C7351">
        <w:rPr>
          <w:color w:val="000000" w:themeColor="text1"/>
          <w:sz w:val="26"/>
          <w:szCs w:val="26"/>
        </w:rPr>
        <w:t xml:space="preserve">8. Комиссии по результатам инвентаризации составить передаточный акт, </w:t>
      </w:r>
      <w:r w:rsidRPr="003931E9">
        <w:rPr>
          <w:color w:val="000000" w:themeColor="text1"/>
          <w:sz w:val="26"/>
          <w:szCs w:val="26"/>
        </w:rPr>
        <w:t>содержащий сведения о правопреемстве по всем обязательствам в отношении всех его кредиторов и должников, включая и обязательства, оспариваемые сторонами; передаче имущества, средств и всей документации по хозяйственной деятельности, включая первичные учетные б</w:t>
      </w:r>
      <w:r>
        <w:rPr>
          <w:color w:val="000000" w:themeColor="text1"/>
          <w:sz w:val="26"/>
          <w:szCs w:val="26"/>
        </w:rPr>
        <w:t>ухгалтерские документы, от МУП «МС АТП</w:t>
      </w:r>
      <w:r w:rsidRPr="003931E9">
        <w:rPr>
          <w:color w:val="000000" w:themeColor="text1"/>
          <w:sz w:val="26"/>
          <w:szCs w:val="26"/>
        </w:rPr>
        <w:t>» к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».</w:t>
      </w:r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9. Утвердить следующий порядок проведения реорганизации МУП </w:t>
      </w:r>
      <w:r w:rsidR="00DE670B">
        <w:rPr>
          <w:color w:val="000000" w:themeColor="text1"/>
          <w:sz w:val="26"/>
          <w:szCs w:val="26"/>
        </w:rPr>
        <w:t xml:space="preserve">«МС АТП» </w:t>
      </w:r>
      <w:r w:rsidRPr="003931E9">
        <w:rPr>
          <w:color w:val="000000" w:themeColor="text1"/>
          <w:sz w:val="26"/>
          <w:szCs w:val="26"/>
        </w:rPr>
        <w:t>в форме преобразования в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»: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9.1. МУП </w:t>
      </w:r>
      <w:r w:rsidR="00DE670B">
        <w:rPr>
          <w:color w:val="000000" w:themeColor="text1"/>
          <w:sz w:val="26"/>
          <w:szCs w:val="26"/>
        </w:rPr>
        <w:t>«МС АТП» (Ермолаев И.Н</w:t>
      </w:r>
      <w:r w:rsidRPr="003931E9">
        <w:rPr>
          <w:color w:val="000000" w:themeColor="text1"/>
          <w:sz w:val="26"/>
          <w:szCs w:val="26"/>
        </w:rPr>
        <w:t>.):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9.1.1. Уведомить о предстоящей реорганизаци</w:t>
      </w:r>
      <w:r w:rsidR="00E36124">
        <w:rPr>
          <w:color w:val="000000" w:themeColor="text1"/>
          <w:sz w:val="26"/>
          <w:szCs w:val="26"/>
        </w:rPr>
        <w:t xml:space="preserve">и работников в письменной форме, в порядке, установленном действующим законодательством </w:t>
      </w:r>
      <w:r w:rsidRPr="003931E9">
        <w:rPr>
          <w:color w:val="000000" w:themeColor="text1"/>
          <w:sz w:val="26"/>
          <w:szCs w:val="26"/>
        </w:rPr>
        <w:t>Российской Федерации.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9.1.2. В течение трех рабочих дней после даты принятия настоящего постановления в письменной форме сообщить в орган, осуществляющий государственную регистрацию юридических лиц, о начале процедуры реорганизации, в том числе о форме реорганизации, с приложением настоящего постановления.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9.1.3. После внесения в Единый государственный реестр юридических лиц записи о начале процедуры реорганизации дважды</w:t>
      </w:r>
      <w:r w:rsidR="00DE670B">
        <w:rPr>
          <w:color w:val="000000" w:themeColor="text1"/>
          <w:sz w:val="26"/>
          <w:szCs w:val="26"/>
        </w:rPr>
        <w:t>,</w:t>
      </w:r>
      <w:r w:rsidRPr="003931E9">
        <w:rPr>
          <w:color w:val="000000" w:themeColor="text1"/>
          <w:sz w:val="26"/>
          <w:szCs w:val="26"/>
        </w:rPr>
        <w:t xml:space="preserve"> с периодичностью один раз в месяц</w:t>
      </w:r>
      <w:r w:rsidR="00DE670B">
        <w:rPr>
          <w:color w:val="000000" w:themeColor="text1"/>
          <w:sz w:val="26"/>
          <w:szCs w:val="26"/>
        </w:rPr>
        <w:t>,</w:t>
      </w:r>
      <w:r w:rsidRPr="003931E9">
        <w:rPr>
          <w:color w:val="000000" w:themeColor="text1"/>
          <w:sz w:val="26"/>
          <w:szCs w:val="26"/>
        </w:rPr>
        <w:t xml:space="preserve"> поместить в средствах массовой информации, в которых опубликовываются данные о государственной регистрации юридических лиц, сообщение о реорганизации МУП </w:t>
      </w:r>
      <w:r w:rsidR="00DE670B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9.1.4. Провести инвентаризацию обязательств с составлением списка кредиторов.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Не позднее </w:t>
      </w:r>
      <w:r w:rsidR="0058352F">
        <w:rPr>
          <w:color w:val="000000" w:themeColor="text1"/>
          <w:sz w:val="26"/>
          <w:szCs w:val="26"/>
        </w:rPr>
        <w:t>5 (пяти)</w:t>
      </w:r>
      <w:r w:rsidR="00DE670B">
        <w:rPr>
          <w:color w:val="000000" w:themeColor="text1"/>
          <w:sz w:val="26"/>
          <w:szCs w:val="26"/>
        </w:rPr>
        <w:t xml:space="preserve"> рабочих</w:t>
      </w:r>
      <w:r w:rsidRPr="003931E9">
        <w:rPr>
          <w:color w:val="000000" w:themeColor="text1"/>
          <w:sz w:val="26"/>
          <w:szCs w:val="26"/>
        </w:rPr>
        <w:t xml:space="preserve"> дней </w:t>
      </w:r>
      <w:proofErr w:type="gramStart"/>
      <w:r w:rsidRPr="003931E9">
        <w:rPr>
          <w:color w:val="000000" w:themeColor="text1"/>
          <w:sz w:val="26"/>
          <w:szCs w:val="26"/>
        </w:rPr>
        <w:t>с даты принятия</w:t>
      </w:r>
      <w:proofErr w:type="gramEnd"/>
      <w:r w:rsidRPr="003931E9">
        <w:rPr>
          <w:color w:val="000000" w:themeColor="text1"/>
          <w:sz w:val="26"/>
          <w:szCs w:val="26"/>
        </w:rPr>
        <w:t xml:space="preserve"> настоящего постановления уведомить в письменной форме о реорганизации всех известных </w:t>
      </w:r>
      <w:r w:rsidRPr="003931E9">
        <w:rPr>
          <w:color w:val="000000" w:themeColor="text1"/>
          <w:sz w:val="26"/>
          <w:szCs w:val="26"/>
        </w:rPr>
        <w:lastRenderedPageBreak/>
        <w:t xml:space="preserve">кредиторов унитарного предприятия. При этом кредиторы унитарного предприятия в течение тридцати дней </w:t>
      </w:r>
      <w:proofErr w:type="gramStart"/>
      <w:r w:rsidRPr="003931E9">
        <w:rPr>
          <w:color w:val="000000" w:themeColor="text1"/>
          <w:sz w:val="26"/>
          <w:szCs w:val="26"/>
        </w:rPr>
        <w:t>с даты направления</w:t>
      </w:r>
      <w:proofErr w:type="gramEnd"/>
      <w:r w:rsidRPr="003931E9">
        <w:rPr>
          <w:color w:val="000000" w:themeColor="text1"/>
          <w:sz w:val="26"/>
          <w:szCs w:val="26"/>
        </w:rPr>
        <w:t xml:space="preserve">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Требования, заявляемые кредиторами, не влекут приостановления действий, связанных с реорганизацией МУП </w:t>
      </w:r>
      <w:r w:rsidR="00DE670B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».</w:t>
      </w:r>
    </w:p>
    <w:p w:rsidR="003931E9" w:rsidRPr="003931E9" w:rsidRDefault="00DE670B" w:rsidP="00DE670B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9.1.5. Совместно с администрацией </w:t>
      </w:r>
      <w:r w:rsidR="003931E9" w:rsidRPr="003931E9">
        <w:rPr>
          <w:color w:val="000000" w:themeColor="text1"/>
          <w:sz w:val="26"/>
          <w:szCs w:val="26"/>
        </w:rPr>
        <w:t>произвести инвентаризацию активов и обязатель</w:t>
      </w:r>
      <w:proofErr w:type="gramStart"/>
      <w:r w:rsidR="003931E9" w:rsidRPr="003931E9">
        <w:rPr>
          <w:color w:val="000000" w:themeColor="text1"/>
          <w:sz w:val="26"/>
          <w:szCs w:val="26"/>
        </w:rPr>
        <w:t>ств дл</w:t>
      </w:r>
      <w:proofErr w:type="gramEnd"/>
      <w:r w:rsidR="003931E9" w:rsidRPr="003931E9">
        <w:rPr>
          <w:color w:val="000000" w:themeColor="text1"/>
          <w:sz w:val="26"/>
          <w:szCs w:val="26"/>
        </w:rPr>
        <w:t>я составления передаточного акта.</w:t>
      </w:r>
    </w:p>
    <w:p w:rsidR="00DE670B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9.1.6. Представить на утверждение в </w:t>
      </w:r>
      <w:r w:rsidR="00DE670B">
        <w:rPr>
          <w:color w:val="000000" w:themeColor="text1"/>
          <w:sz w:val="26"/>
          <w:szCs w:val="26"/>
        </w:rPr>
        <w:t>администрацию</w:t>
      </w:r>
      <w:r w:rsidRPr="003931E9">
        <w:rPr>
          <w:color w:val="000000" w:themeColor="text1"/>
          <w:sz w:val="26"/>
          <w:szCs w:val="26"/>
        </w:rPr>
        <w:t xml:space="preserve"> передаточный акт, содержащий сведения о правопреемстве по всем обязательствам в отношении всех его кредиторов и должников, включая и обязательства, оспариваемые сторонами; передаче имущества, средств и всей документации по хозяйственной деятельности, включая первичные учетные б</w:t>
      </w:r>
      <w:r w:rsidR="00DE670B">
        <w:rPr>
          <w:color w:val="000000" w:themeColor="text1"/>
          <w:sz w:val="26"/>
          <w:szCs w:val="26"/>
        </w:rPr>
        <w:t>ухгалтерские документы, от МУП «МС АТП</w:t>
      </w:r>
      <w:r w:rsidRPr="003931E9">
        <w:rPr>
          <w:color w:val="000000" w:themeColor="text1"/>
          <w:sz w:val="26"/>
          <w:szCs w:val="26"/>
        </w:rPr>
        <w:t>» к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».</w:t>
      </w:r>
    </w:p>
    <w:p w:rsidR="00CC0EBE" w:rsidRDefault="00ED5472" w:rsidP="00ED54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9.1.7. Разработать и представить на согласование и (или) утверждение в администрацию </w:t>
      </w:r>
      <w:r w:rsidR="004F2CCA">
        <w:rPr>
          <w:color w:val="000000" w:themeColor="text1"/>
          <w:sz w:val="26"/>
          <w:szCs w:val="26"/>
        </w:rPr>
        <w:t xml:space="preserve">проекты </w:t>
      </w:r>
      <w:r w:rsidR="00CC0EBE">
        <w:rPr>
          <w:color w:val="000000" w:themeColor="text1"/>
          <w:sz w:val="26"/>
          <w:szCs w:val="26"/>
        </w:rPr>
        <w:t>ш</w:t>
      </w:r>
      <w:r w:rsidR="004F2CCA">
        <w:rPr>
          <w:color w:val="000000" w:themeColor="text1"/>
          <w:sz w:val="26"/>
          <w:szCs w:val="26"/>
        </w:rPr>
        <w:t xml:space="preserve">татного расписания </w:t>
      </w:r>
      <w:r w:rsidR="00CC0EBE">
        <w:rPr>
          <w:color w:val="000000" w:themeColor="text1"/>
          <w:sz w:val="26"/>
          <w:szCs w:val="26"/>
        </w:rPr>
        <w:t xml:space="preserve"> и структуры </w:t>
      </w:r>
      <w:r w:rsidR="004F2CCA" w:rsidRPr="003931E9">
        <w:rPr>
          <w:color w:val="000000" w:themeColor="text1"/>
          <w:sz w:val="26"/>
          <w:szCs w:val="26"/>
        </w:rPr>
        <w:t>МАУ «</w:t>
      </w:r>
      <w:r w:rsidR="00B2008C">
        <w:rPr>
          <w:color w:val="000000" w:themeColor="text1"/>
          <w:sz w:val="26"/>
          <w:szCs w:val="26"/>
        </w:rPr>
        <w:t>УГХ</w:t>
      </w:r>
      <w:r w:rsidR="004F2CCA" w:rsidRPr="003931E9">
        <w:rPr>
          <w:color w:val="000000" w:themeColor="text1"/>
          <w:sz w:val="26"/>
          <w:szCs w:val="26"/>
        </w:rPr>
        <w:t>»</w:t>
      </w:r>
      <w:r w:rsidR="004F2CCA">
        <w:rPr>
          <w:color w:val="000000" w:themeColor="text1"/>
          <w:sz w:val="26"/>
          <w:szCs w:val="26"/>
        </w:rPr>
        <w:t xml:space="preserve">, </w:t>
      </w:r>
      <w:r w:rsidR="00CC0EBE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оложение</w:t>
      </w:r>
      <w:r w:rsidRPr="00ED5472">
        <w:rPr>
          <w:color w:val="000000" w:themeColor="text1"/>
          <w:sz w:val="26"/>
          <w:szCs w:val="26"/>
        </w:rPr>
        <w:t xml:space="preserve"> по оплате труда </w:t>
      </w:r>
      <w:r w:rsidR="00CC0EBE"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</w:t>
      </w:r>
      <w:r w:rsidR="00CC0EBE" w:rsidRPr="003931E9">
        <w:rPr>
          <w:color w:val="000000" w:themeColor="text1"/>
          <w:sz w:val="26"/>
          <w:szCs w:val="26"/>
        </w:rPr>
        <w:t>»</w:t>
      </w:r>
      <w:r w:rsidR="00CC0EBE">
        <w:rPr>
          <w:color w:val="000000" w:themeColor="text1"/>
          <w:sz w:val="26"/>
          <w:szCs w:val="26"/>
        </w:rPr>
        <w:t>.</w:t>
      </w:r>
    </w:p>
    <w:p w:rsidR="00576AC2" w:rsidRDefault="00ED5472" w:rsidP="00ED547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Pr="00ED5472">
        <w:rPr>
          <w:color w:val="000000" w:themeColor="text1"/>
          <w:sz w:val="26"/>
          <w:szCs w:val="26"/>
        </w:rPr>
        <w:t xml:space="preserve">беспечить разработку и утверждение необходимых локальных актов для </w:t>
      </w:r>
      <w:r w:rsidR="004F2CCA"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</w:t>
      </w:r>
      <w:r w:rsidR="004F2CCA" w:rsidRPr="003931E9">
        <w:rPr>
          <w:color w:val="000000" w:themeColor="text1"/>
          <w:sz w:val="26"/>
          <w:szCs w:val="26"/>
        </w:rPr>
        <w:t>»</w:t>
      </w:r>
      <w:r w:rsidR="004F2CCA">
        <w:rPr>
          <w:color w:val="000000" w:themeColor="text1"/>
          <w:sz w:val="26"/>
          <w:szCs w:val="26"/>
        </w:rPr>
        <w:t>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 9.1.</w:t>
      </w:r>
      <w:r w:rsidR="00CC0EBE">
        <w:rPr>
          <w:color w:val="000000" w:themeColor="text1"/>
          <w:sz w:val="26"/>
          <w:szCs w:val="26"/>
        </w:rPr>
        <w:t>8</w:t>
      </w:r>
      <w:r w:rsidRPr="003931E9">
        <w:rPr>
          <w:color w:val="000000" w:themeColor="text1"/>
          <w:sz w:val="26"/>
          <w:szCs w:val="26"/>
        </w:rPr>
        <w:t xml:space="preserve">. Не позднее, чем через месяц после размещения первого сообщения о реорганизации МУП </w:t>
      </w:r>
      <w:r w:rsidR="000F7EEF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 в средствах массовой информации, в которых опубликовываются данные о государственной регистрации юридических лиц, но не ранее размещения второго такого сообщения, представить документы для регистрации создаваемого путем реорганизации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 в орган, осуществляющий государственную регистрацию юридических лиц.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9.2. При государственной регистрации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 в регистрирующий орган представляются следующие документы: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а) подписанное заявителем заявление о государственной регистрации вновь возникающего юридического лица, создаваемого путем реорганизации, по форме, утвержденной уполномоченным Правительством Российской Федерации федеральным органом исполнительной власти;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б) устав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 в двух экземплярах;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в) передаточный акт;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г) доказательства уведомления кредиторов в порядке, установленном пунктом 9.1.4 настоящего постановления;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3931E9">
        <w:rPr>
          <w:color w:val="000000" w:themeColor="text1"/>
          <w:sz w:val="26"/>
          <w:szCs w:val="26"/>
        </w:rPr>
        <w:t>д</w:t>
      </w:r>
      <w:proofErr w:type="spellEnd"/>
      <w:r w:rsidRPr="003931E9">
        <w:rPr>
          <w:color w:val="000000" w:themeColor="text1"/>
          <w:sz w:val="26"/>
          <w:szCs w:val="26"/>
        </w:rPr>
        <w:t>) документ об уплате государственной пошлины.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9.3. На время проведения процедуры реорганизации (с момента принятия решения и до момента завершения реорганизации) не заключать сделок, ведущих к изменению состава и стоимости основных средств.</w:t>
      </w:r>
    </w:p>
    <w:p w:rsidR="003931E9" w:rsidRPr="003931E9" w:rsidRDefault="003931E9" w:rsidP="003931E9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9.4. Подготовка документов по реорганизационным процедурам и их подписание от имени МУП </w:t>
      </w:r>
      <w:r w:rsidR="000F7EEF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 xml:space="preserve">» поручается директору МУП </w:t>
      </w:r>
      <w:r w:rsidR="000F7EEF">
        <w:rPr>
          <w:color w:val="000000" w:themeColor="text1"/>
          <w:sz w:val="26"/>
          <w:szCs w:val="26"/>
        </w:rPr>
        <w:t>«МС АТП</w:t>
      </w:r>
      <w:r w:rsidRPr="003931E9">
        <w:rPr>
          <w:color w:val="000000" w:themeColor="text1"/>
          <w:sz w:val="26"/>
          <w:szCs w:val="26"/>
        </w:rPr>
        <w:t>» (</w:t>
      </w:r>
      <w:r w:rsidR="000F7EEF">
        <w:rPr>
          <w:color w:val="000000" w:themeColor="text1"/>
          <w:sz w:val="26"/>
          <w:szCs w:val="26"/>
        </w:rPr>
        <w:t>Ермолаев И.Н</w:t>
      </w:r>
      <w:r w:rsidRPr="003931E9">
        <w:rPr>
          <w:color w:val="000000" w:themeColor="text1"/>
          <w:sz w:val="26"/>
          <w:szCs w:val="26"/>
        </w:rPr>
        <w:t>.).</w:t>
      </w:r>
    </w:p>
    <w:p w:rsidR="004F2CCA" w:rsidRPr="00CC0EBE" w:rsidRDefault="003931E9" w:rsidP="00CC0EBE">
      <w:pPr>
        <w:pStyle w:val="11"/>
        <w:tabs>
          <w:tab w:val="left" w:pos="993"/>
        </w:tabs>
        <w:spacing w:line="264" w:lineRule="auto"/>
        <w:ind w:left="0" w:firstLine="709"/>
        <w:jc w:val="both"/>
        <w:rPr>
          <w:rFonts w:cs="Times New Roman"/>
          <w:sz w:val="28"/>
          <w:szCs w:val="28"/>
        </w:rPr>
      </w:pPr>
      <w:r w:rsidRPr="003931E9">
        <w:rPr>
          <w:color w:val="000000" w:themeColor="text1"/>
          <w:sz w:val="26"/>
          <w:szCs w:val="26"/>
        </w:rPr>
        <w:t xml:space="preserve">9.4.1. Датой завершения реорганизации в форме преобразования будет являться дата государственной регистрации вновь возникшего </w:t>
      </w:r>
      <w:r w:rsidR="004F2CCA"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</w:t>
      </w:r>
      <w:r w:rsidR="004F2CCA" w:rsidRPr="003931E9">
        <w:rPr>
          <w:color w:val="000000" w:themeColor="text1"/>
          <w:sz w:val="26"/>
          <w:szCs w:val="26"/>
        </w:rPr>
        <w:t>»</w:t>
      </w:r>
      <w:r w:rsidR="004F2CCA">
        <w:rPr>
          <w:color w:val="000000" w:themeColor="text1"/>
          <w:sz w:val="26"/>
          <w:szCs w:val="26"/>
        </w:rPr>
        <w:t>.</w:t>
      </w:r>
    </w:p>
    <w:p w:rsidR="003931E9" w:rsidRPr="003931E9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10. </w:t>
      </w:r>
      <w:r w:rsidR="000F7EEF">
        <w:rPr>
          <w:color w:val="000000" w:themeColor="text1"/>
          <w:sz w:val="26"/>
          <w:szCs w:val="26"/>
        </w:rPr>
        <w:t>О</w:t>
      </w:r>
      <w:r w:rsidR="000F7EEF" w:rsidRPr="000F7EEF">
        <w:rPr>
          <w:color w:val="000000" w:themeColor="text1"/>
          <w:sz w:val="26"/>
          <w:szCs w:val="26"/>
        </w:rPr>
        <w:t>тдел</w:t>
      </w:r>
      <w:r w:rsidR="000F7EEF">
        <w:rPr>
          <w:color w:val="000000" w:themeColor="text1"/>
          <w:sz w:val="26"/>
          <w:szCs w:val="26"/>
        </w:rPr>
        <w:t>у</w:t>
      </w:r>
      <w:r w:rsidR="000F7EEF" w:rsidRPr="000F7EEF">
        <w:rPr>
          <w:color w:val="000000" w:themeColor="text1"/>
          <w:sz w:val="26"/>
          <w:szCs w:val="26"/>
        </w:rPr>
        <w:t xml:space="preserve"> по управлению</w:t>
      </w:r>
      <w:r w:rsidR="000F7EEF">
        <w:rPr>
          <w:color w:val="000000" w:themeColor="text1"/>
          <w:sz w:val="26"/>
          <w:szCs w:val="26"/>
        </w:rPr>
        <w:t xml:space="preserve"> </w:t>
      </w:r>
      <w:r w:rsidR="000F7EEF" w:rsidRPr="000F7EEF">
        <w:rPr>
          <w:color w:val="000000" w:themeColor="text1"/>
          <w:sz w:val="26"/>
          <w:szCs w:val="26"/>
        </w:rPr>
        <w:t xml:space="preserve">муниципальным имуществом и жилищно-коммунальным хозяйством </w:t>
      </w:r>
      <w:r w:rsidR="000F7EEF">
        <w:rPr>
          <w:color w:val="000000" w:themeColor="text1"/>
          <w:sz w:val="26"/>
          <w:szCs w:val="26"/>
        </w:rPr>
        <w:t>администрации, с</w:t>
      </w:r>
      <w:r w:rsidRPr="003931E9">
        <w:rPr>
          <w:color w:val="000000" w:themeColor="text1"/>
          <w:sz w:val="26"/>
          <w:szCs w:val="26"/>
        </w:rPr>
        <w:t xml:space="preserve"> момента государственной регистрации 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</w:t>
      </w:r>
      <w:r w:rsidR="000F7EEF">
        <w:rPr>
          <w:color w:val="000000" w:themeColor="text1"/>
          <w:sz w:val="26"/>
          <w:szCs w:val="26"/>
        </w:rPr>
        <w:t>,</w:t>
      </w:r>
      <w:r w:rsidRPr="003931E9">
        <w:rPr>
          <w:color w:val="000000" w:themeColor="text1"/>
          <w:sz w:val="26"/>
          <w:szCs w:val="26"/>
        </w:rPr>
        <w:t xml:space="preserve"> внести соответствующие изменения в Реестр объектов </w:t>
      </w:r>
      <w:r w:rsidRPr="003931E9">
        <w:rPr>
          <w:color w:val="000000" w:themeColor="text1"/>
          <w:sz w:val="26"/>
          <w:szCs w:val="26"/>
        </w:rPr>
        <w:lastRenderedPageBreak/>
        <w:t xml:space="preserve">муниципальной собственности муниципального образования </w:t>
      </w:r>
      <w:r w:rsidR="000F7EEF">
        <w:rPr>
          <w:color w:val="000000" w:themeColor="text1"/>
          <w:sz w:val="26"/>
          <w:szCs w:val="26"/>
        </w:rPr>
        <w:t>городское поселение «Город Малоярославец»</w:t>
      </w:r>
      <w:r w:rsidRPr="003931E9">
        <w:rPr>
          <w:color w:val="000000" w:themeColor="text1"/>
          <w:sz w:val="26"/>
          <w:szCs w:val="26"/>
        </w:rPr>
        <w:t>.</w:t>
      </w:r>
    </w:p>
    <w:p w:rsidR="00576AC2" w:rsidRDefault="003931E9" w:rsidP="00CC0EBE">
      <w:pPr>
        <w:ind w:firstLine="709"/>
        <w:jc w:val="both"/>
        <w:rPr>
          <w:color w:val="000000" w:themeColor="text1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 xml:space="preserve">11. </w:t>
      </w:r>
      <w:r w:rsidRPr="009C7351">
        <w:rPr>
          <w:color w:val="000000" w:themeColor="text1"/>
          <w:sz w:val="26"/>
          <w:szCs w:val="26"/>
        </w:rPr>
        <w:t xml:space="preserve">После государственной регистрации </w:t>
      </w:r>
      <w:r w:rsidR="00AB6436" w:rsidRPr="00AB6436">
        <w:rPr>
          <w:color w:val="000000" w:themeColor="text1"/>
          <w:sz w:val="26"/>
          <w:szCs w:val="26"/>
        </w:rPr>
        <w:t xml:space="preserve">открыть лицевые счета в </w:t>
      </w:r>
      <w:r w:rsidR="00E36124">
        <w:rPr>
          <w:color w:val="000000" w:themeColor="text1"/>
          <w:sz w:val="26"/>
          <w:szCs w:val="26"/>
        </w:rPr>
        <w:t>Управлении Федерального казначейства по Калужской области Финансовом отделе Малоярославецкой районной администрации муниципального района «Малоярославец» и расчетные счета в кредитных организациях,</w:t>
      </w:r>
      <w:r w:rsidR="00AB6436">
        <w:rPr>
          <w:color w:val="000000" w:themeColor="text1"/>
          <w:sz w:val="26"/>
          <w:szCs w:val="26"/>
        </w:rPr>
        <w:t xml:space="preserve"> </w:t>
      </w:r>
      <w:r w:rsidR="00AB6436" w:rsidRPr="00AB6436">
        <w:rPr>
          <w:color w:val="000000" w:themeColor="text1"/>
          <w:sz w:val="26"/>
          <w:szCs w:val="26"/>
        </w:rPr>
        <w:t>для учета операций со</w:t>
      </w:r>
      <w:r w:rsidR="00901FDB">
        <w:rPr>
          <w:color w:val="000000" w:themeColor="text1"/>
          <w:sz w:val="26"/>
          <w:szCs w:val="26"/>
        </w:rPr>
        <w:t xml:space="preserve"> </w:t>
      </w:r>
      <w:r w:rsidR="00AB6436" w:rsidRPr="00AB6436">
        <w:rPr>
          <w:color w:val="000000" w:themeColor="text1"/>
          <w:sz w:val="26"/>
          <w:szCs w:val="26"/>
        </w:rPr>
        <w:t>средствами МАУ «</w:t>
      </w:r>
      <w:r w:rsidR="00E36124">
        <w:rPr>
          <w:color w:val="000000" w:themeColor="text1"/>
          <w:sz w:val="26"/>
          <w:szCs w:val="26"/>
        </w:rPr>
        <w:t>УГХ</w:t>
      </w:r>
      <w:r w:rsidR="00AB6436" w:rsidRPr="00AB6436">
        <w:rPr>
          <w:color w:val="000000" w:themeColor="text1"/>
          <w:sz w:val="26"/>
          <w:szCs w:val="26"/>
        </w:rPr>
        <w:t>»</w:t>
      </w:r>
      <w:r w:rsidR="00901FDB">
        <w:rPr>
          <w:color w:val="000000" w:themeColor="text1"/>
          <w:sz w:val="26"/>
          <w:szCs w:val="26"/>
        </w:rPr>
        <w:t>.</w:t>
      </w:r>
    </w:p>
    <w:p w:rsidR="00576AC2" w:rsidRDefault="00576AC2" w:rsidP="00576AC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Pr="00576AC2">
        <w:rPr>
          <w:color w:val="000000" w:themeColor="text1"/>
          <w:sz w:val="26"/>
          <w:szCs w:val="26"/>
        </w:rPr>
        <w:t xml:space="preserve">2. </w:t>
      </w:r>
      <w:r w:rsidR="009C7351">
        <w:rPr>
          <w:color w:val="000000" w:themeColor="text1"/>
          <w:sz w:val="26"/>
          <w:szCs w:val="26"/>
        </w:rPr>
        <w:t>Отделу капитального строительства и технической инспекции администрации (</w:t>
      </w:r>
      <w:proofErr w:type="spellStart"/>
      <w:r w:rsidR="009C7351">
        <w:rPr>
          <w:color w:val="000000" w:themeColor="text1"/>
          <w:sz w:val="26"/>
          <w:szCs w:val="26"/>
        </w:rPr>
        <w:t>Канарейкин</w:t>
      </w:r>
      <w:proofErr w:type="spellEnd"/>
      <w:r w:rsidR="009C7351">
        <w:rPr>
          <w:color w:val="000000" w:themeColor="text1"/>
          <w:sz w:val="26"/>
          <w:szCs w:val="26"/>
        </w:rPr>
        <w:t xml:space="preserve"> А.Б.) совместно с МУП «МС АТП» (Ермолаев И.Н.) обеспечить</w:t>
      </w:r>
      <w:r w:rsidRPr="00576AC2">
        <w:rPr>
          <w:color w:val="000000" w:themeColor="text1"/>
          <w:sz w:val="26"/>
          <w:szCs w:val="26"/>
        </w:rPr>
        <w:t>:</w:t>
      </w:r>
    </w:p>
    <w:p w:rsidR="00576AC2" w:rsidRDefault="00576AC2" w:rsidP="00576AC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12.1. Р</w:t>
      </w:r>
      <w:r w:rsidRPr="00576AC2">
        <w:rPr>
          <w:color w:val="000000" w:themeColor="text1"/>
          <w:sz w:val="26"/>
          <w:szCs w:val="26"/>
        </w:rPr>
        <w:t xml:space="preserve">асчет и утверждение базовых нормативов затрат на выполнение работ (оказание услуг), выполняемых (оказываемых)  </w:t>
      </w:r>
      <w:r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</w:t>
      </w:r>
      <w:r w:rsidRPr="003931E9">
        <w:rPr>
          <w:color w:val="000000" w:themeColor="text1"/>
          <w:sz w:val="26"/>
          <w:szCs w:val="26"/>
        </w:rPr>
        <w:t>».</w:t>
      </w:r>
    </w:p>
    <w:p w:rsidR="00576AC2" w:rsidRPr="003931E9" w:rsidRDefault="00576AC2" w:rsidP="00CC0EB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12.2 Ф</w:t>
      </w:r>
      <w:r w:rsidRPr="00576AC2">
        <w:rPr>
          <w:color w:val="000000" w:themeColor="text1"/>
          <w:sz w:val="26"/>
          <w:szCs w:val="26"/>
        </w:rPr>
        <w:t xml:space="preserve">ормирование муниципального задания </w:t>
      </w:r>
      <w:r w:rsidRPr="003931E9">
        <w:rPr>
          <w:color w:val="000000" w:themeColor="text1"/>
          <w:sz w:val="26"/>
          <w:szCs w:val="26"/>
        </w:rPr>
        <w:t>МАУ «</w:t>
      </w:r>
      <w:r w:rsidR="00B2008C">
        <w:rPr>
          <w:color w:val="000000" w:themeColor="text1"/>
          <w:sz w:val="26"/>
          <w:szCs w:val="26"/>
        </w:rPr>
        <w:t>УГХ</w:t>
      </w:r>
      <w:r>
        <w:rPr>
          <w:color w:val="000000" w:themeColor="text1"/>
          <w:sz w:val="26"/>
          <w:szCs w:val="26"/>
        </w:rPr>
        <w:t xml:space="preserve">» </w:t>
      </w:r>
      <w:r w:rsidRPr="00576AC2">
        <w:rPr>
          <w:color w:val="000000" w:themeColor="text1"/>
          <w:sz w:val="26"/>
          <w:szCs w:val="26"/>
        </w:rPr>
        <w:t xml:space="preserve">на 2023 год с </w:t>
      </w:r>
      <w:r w:rsidR="0058352F">
        <w:rPr>
          <w:color w:val="000000" w:themeColor="text1"/>
          <w:sz w:val="26"/>
          <w:szCs w:val="26"/>
        </w:rPr>
        <w:t>15</w:t>
      </w:r>
      <w:r w:rsidRPr="00576AC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сентября</w:t>
      </w:r>
      <w:r w:rsidRPr="00576AC2">
        <w:rPr>
          <w:color w:val="000000" w:themeColor="text1"/>
          <w:sz w:val="26"/>
          <w:szCs w:val="26"/>
        </w:rPr>
        <w:t xml:space="preserve"> 2023 года.</w:t>
      </w:r>
    </w:p>
    <w:p w:rsidR="00576AC2" w:rsidRPr="00576AC2" w:rsidRDefault="00576AC2" w:rsidP="00CC0EB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</w:t>
      </w:r>
      <w:r w:rsidRPr="00576AC2">
        <w:rPr>
          <w:color w:val="000000" w:themeColor="text1"/>
          <w:sz w:val="26"/>
          <w:szCs w:val="26"/>
        </w:rPr>
        <w:t xml:space="preserve">. Завершить реорганизацию к </w:t>
      </w:r>
      <w:r w:rsidR="0058352F">
        <w:rPr>
          <w:color w:val="000000" w:themeColor="text1"/>
          <w:sz w:val="26"/>
          <w:szCs w:val="26"/>
        </w:rPr>
        <w:t>15</w:t>
      </w:r>
      <w:r w:rsidRPr="00576AC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сентября</w:t>
      </w:r>
      <w:r w:rsidRPr="00576AC2">
        <w:rPr>
          <w:color w:val="000000" w:themeColor="text1"/>
          <w:sz w:val="26"/>
          <w:szCs w:val="26"/>
        </w:rPr>
        <w:t xml:space="preserve"> 2023 года. </w:t>
      </w:r>
    </w:p>
    <w:p w:rsidR="00576AC2" w:rsidRPr="003931E9" w:rsidRDefault="00576AC2" w:rsidP="00CC0EB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</w:t>
      </w:r>
      <w:r w:rsidRPr="00576AC2">
        <w:rPr>
          <w:color w:val="000000" w:themeColor="text1"/>
          <w:sz w:val="26"/>
          <w:szCs w:val="26"/>
        </w:rPr>
        <w:t xml:space="preserve">. Предусмотреть в бюджете </w:t>
      </w:r>
      <w:r>
        <w:rPr>
          <w:color w:val="000000" w:themeColor="text1"/>
          <w:sz w:val="26"/>
          <w:szCs w:val="26"/>
        </w:rPr>
        <w:t>муниципального образования городское поселение «Город Малоярославец</w:t>
      </w:r>
      <w:r w:rsidRPr="003931E9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</w:t>
      </w:r>
      <w:r w:rsidRPr="00576AC2">
        <w:rPr>
          <w:color w:val="000000" w:themeColor="text1"/>
          <w:sz w:val="26"/>
          <w:szCs w:val="26"/>
        </w:rPr>
        <w:t xml:space="preserve">на 2023 год и на плановый период 2024 и 2025 годов средства на финансирование деятельности </w:t>
      </w:r>
      <w:r w:rsidRPr="003931E9">
        <w:rPr>
          <w:color w:val="000000" w:themeColor="text1"/>
          <w:sz w:val="26"/>
          <w:szCs w:val="26"/>
        </w:rPr>
        <w:t>МАУ «</w:t>
      </w:r>
      <w:r w:rsidR="00E36124">
        <w:rPr>
          <w:color w:val="000000" w:themeColor="text1"/>
          <w:sz w:val="26"/>
          <w:szCs w:val="26"/>
        </w:rPr>
        <w:t>УГХ</w:t>
      </w:r>
      <w:r>
        <w:rPr>
          <w:color w:val="000000" w:themeColor="text1"/>
          <w:sz w:val="26"/>
          <w:szCs w:val="26"/>
        </w:rPr>
        <w:t>»</w:t>
      </w:r>
      <w:r w:rsidRPr="00576AC2">
        <w:rPr>
          <w:color w:val="000000" w:themeColor="text1"/>
          <w:sz w:val="26"/>
          <w:szCs w:val="26"/>
        </w:rPr>
        <w:t>.</w:t>
      </w:r>
    </w:p>
    <w:p w:rsidR="00CC0EBE" w:rsidRPr="009E4C53" w:rsidRDefault="00CC0EBE" w:rsidP="00CC0EB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15. </w:t>
      </w:r>
      <w:proofErr w:type="gramStart"/>
      <w:r>
        <w:rPr>
          <w:color w:val="000000"/>
          <w:sz w:val="26"/>
          <w:szCs w:val="26"/>
        </w:rPr>
        <w:t>Р</w:t>
      </w:r>
      <w:r w:rsidRPr="009E4C53">
        <w:rPr>
          <w:color w:val="000000"/>
          <w:sz w:val="26"/>
          <w:szCs w:val="26"/>
        </w:rPr>
        <w:t>азместить</w:t>
      </w:r>
      <w:proofErr w:type="gramEnd"/>
      <w:r w:rsidRPr="009E4C5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настоящее постановление </w:t>
      </w:r>
      <w:r w:rsidRPr="009E4C53">
        <w:rPr>
          <w:color w:val="000000"/>
          <w:sz w:val="26"/>
          <w:szCs w:val="26"/>
        </w:rPr>
        <w:t>на официальном сайте Администрации муниципального образования город</w:t>
      </w:r>
      <w:r>
        <w:rPr>
          <w:color w:val="000000"/>
          <w:sz w:val="26"/>
          <w:szCs w:val="26"/>
        </w:rPr>
        <w:t>ское поселение «</w:t>
      </w:r>
      <w:r w:rsidRPr="009E4C53">
        <w:rPr>
          <w:color w:val="000000"/>
          <w:sz w:val="26"/>
          <w:szCs w:val="26"/>
        </w:rPr>
        <w:t>Город Малоярославец</w:t>
      </w:r>
      <w:r>
        <w:rPr>
          <w:color w:val="000000"/>
          <w:sz w:val="26"/>
          <w:szCs w:val="26"/>
        </w:rPr>
        <w:t>»</w:t>
      </w:r>
      <w:r w:rsidRPr="009E4C53">
        <w:rPr>
          <w:color w:val="000000"/>
          <w:sz w:val="26"/>
          <w:szCs w:val="26"/>
        </w:rPr>
        <w:t>.</w:t>
      </w:r>
    </w:p>
    <w:p w:rsidR="003931E9" w:rsidRPr="00CC0EBE" w:rsidRDefault="00CC0EBE" w:rsidP="00CC0EB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</w:t>
      </w:r>
      <w:r w:rsidRPr="00CC0EBE">
        <w:rPr>
          <w:color w:val="000000"/>
          <w:sz w:val="26"/>
          <w:szCs w:val="26"/>
        </w:rPr>
        <w:t xml:space="preserve"> </w:t>
      </w:r>
      <w:r w:rsidRPr="009E4C53">
        <w:rPr>
          <w:color w:val="000000"/>
          <w:sz w:val="26"/>
          <w:szCs w:val="26"/>
        </w:rPr>
        <w:t>Настоящее постановление вступает в силу со дня подписания.</w:t>
      </w:r>
    </w:p>
    <w:p w:rsidR="007270E7" w:rsidRPr="005D5FCE" w:rsidRDefault="003931E9" w:rsidP="003931E9">
      <w:pPr>
        <w:ind w:firstLine="709"/>
        <w:jc w:val="both"/>
        <w:rPr>
          <w:b/>
          <w:spacing w:val="2"/>
          <w:sz w:val="26"/>
          <w:szCs w:val="26"/>
        </w:rPr>
      </w:pPr>
      <w:r w:rsidRPr="003931E9">
        <w:rPr>
          <w:color w:val="000000" w:themeColor="text1"/>
          <w:sz w:val="26"/>
          <w:szCs w:val="26"/>
        </w:rPr>
        <w:t>1</w:t>
      </w:r>
      <w:r w:rsidR="00CC0EBE">
        <w:rPr>
          <w:color w:val="000000" w:themeColor="text1"/>
          <w:sz w:val="26"/>
          <w:szCs w:val="26"/>
        </w:rPr>
        <w:t>7</w:t>
      </w:r>
      <w:r w:rsidRPr="003931E9">
        <w:rPr>
          <w:color w:val="000000" w:themeColor="text1"/>
          <w:sz w:val="26"/>
          <w:szCs w:val="26"/>
        </w:rPr>
        <w:t xml:space="preserve">. </w:t>
      </w:r>
      <w:proofErr w:type="gramStart"/>
      <w:r w:rsidRPr="003931E9">
        <w:rPr>
          <w:color w:val="000000" w:themeColor="text1"/>
          <w:sz w:val="26"/>
          <w:szCs w:val="26"/>
        </w:rPr>
        <w:t>Контроль за</w:t>
      </w:r>
      <w:proofErr w:type="gramEnd"/>
      <w:r w:rsidRPr="003931E9">
        <w:rPr>
          <w:color w:val="000000" w:themeColor="text1"/>
          <w:sz w:val="26"/>
          <w:szCs w:val="26"/>
        </w:rPr>
        <w:t xml:space="preserve"> исполнением данного постановления оставляю за собой. </w:t>
      </w:r>
    </w:p>
    <w:p w:rsidR="007270E7" w:rsidRPr="00C923CB" w:rsidRDefault="007270E7" w:rsidP="00C721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7270E7" w:rsidRDefault="007270E7" w:rsidP="007270E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270E7" w:rsidRDefault="007270E7" w:rsidP="007270E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270E7" w:rsidRPr="004F50A7" w:rsidRDefault="00C72176" w:rsidP="00C72176">
      <w:pPr>
        <w:spacing w:line="276" w:lineRule="auto"/>
        <w:ind w:right="-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Заместитель </w:t>
      </w:r>
      <w:r w:rsidR="007270E7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</w:t>
      </w:r>
      <w:r w:rsidR="007270E7">
        <w:rPr>
          <w:b/>
          <w:sz w:val="26"/>
          <w:szCs w:val="26"/>
        </w:rPr>
        <w:t xml:space="preserve">        </w:t>
      </w:r>
      <w:bookmarkStart w:id="0" w:name="_GoBack"/>
      <w:bookmarkEnd w:id="0"/>
      <w:r>
        <w:rPr>
          <w:b/>
          <w:sz w:val="26"/>
          <w:szCs w:val="26"/>
        </w:rPr>
        <w:t>Г.Г. Трофимова</w:t>
      </w: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D1C" w:rsidRDefault="00135D1C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E3612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B2008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008C" w:rsidRDefault="00B2008C" w:rsidP="00B2008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E36124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124" w:rsidRDefault="00E36124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6124" w:rsidRDefault="00E36124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7313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7351" w:rsidRDefault="009C7351" w:rsidP="009C735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7351" w:rsidRPr="0058157A" w:rsidRDefault="009C7351" w:rsidP="009C7351">
      <w:pPr>
        <w:jc w:val="right"/>
        <w:rPr>
          <w:rFonts w:ascii="Tahoma" w:hAnsi="Tahoma" w:cs="Tahoma"/>
          <w:b/>
          <w:bCs/>
          <w:sz w:val="26"/>
          <w:szCs w:val="26"/>
        </w:rPr>
      </w:pPr>
      <w:r w:rsidRPr="0058157A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9C7351" w:rsidRPr="0058157A" w:rsidRDefault="009C7351" w:rsidP="009C7351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>к постановлению администрации</w:t>
      </w:r>
    </w:p>
    <w:p w:rsidR="009C7351" w:rsidRPr="0058157A" w:rsidRDefault="009C7351" w:rsidP="009C7351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 xml:space="preserve">муниципального образования </w:t>
      </w:r>
    </w:p>
    <w:p w:rsidR="009C7351" w:rsidRPr="0058157A" w:rsidRDefault="009C7351" w:rsidP="009C7351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>городское поселение "Город Малоярославец"</w:t>
      </w:r>
    </w:p>
    <w:p w:rsidR="009C7351" w:rsidRDefault="009C7351" w:rsidP="009C7351">
      <w:pPr>
        <w:jc w:val="right"/>
        <w:rPr>
          <w:bCs/>
          <w:sz w:val="26"/>
          <w:szCs w:val="26"/>
        </w:rPr>
      </w:pPr>
      <w:r w:rsidRPr="0058157A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______</w:t>
      </w:r>
      <w:r w:rsidRPr="0058157A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__________</w:t>
      </w:r>
    </w:p>
    <w:p w:rsidR="009C7351" w:rsidRDefault="009C7351" w:rsidP="009C7351">
      <w:pPr>
        <w:jc w:val="right"/>
        <w:rPr>
          <w:bCs/>
          <w:sz w:val="24"/>
          <w:szCs w:val="24"/>
        </w:rPr>
      </w:pPr>
    </w:p>
    <w:p w:rsidR="009C7351" w:rsidRPr="0058157A" w:rsidRDefault="009C7351" w:rsidP="009C7351">
      <w:pPr>
        <w:shd w:val="clear" w:color="auto" w:fill="FFFFFF"/>
        <w:spacing w:line="360" w:lineRule="exact"/>
        <w:jc w:val="center"/>
        <w:rPr>
          <w:b/>
          <w:color w:val="000000"/>
          <w:sz w:val="26"/>
          <w:szCs w:val="26"/>
        </w:rPr>
      </w:pPr>
      <w:r w:rsidRPr="0058157A">
        <w:rPr>
          <w:b/>
          <w:color w:val="000000"/>
          <w:sz w:val="26"/>
          <w:szCs w:val="26"/>
        </w:rPr>
        <w:t xml:space="preserve">Комиссия по реорганизации </w:t>
      </w:r>
      <w:r>
        <w:rPr>
          <w:b/>
          <w:sz w:val="26"/>
          <w:szCs w:val="26"/>
        </w:rPr>
        <w:t>М</w:t>
      </w:r>
      <w:r w:rsidRPr="00D8538B">
        <w:rPr>
          <w:b/>
          <w:sz w:val="26"/>
          <w:szCs w:val="26"/>
        </w:rPr>
        <w:t xml:space="preserve">униципального унитарного предприятия «Малоярославецкое специализированное автотранспортное предприятие» </w:t>
      </w:r>
      <w:r>
        <w:rPr>
          <w:b/>
          <w:sz w:val="26"/>
          <w:szCs w:val="26"/>
        </w:rPr>
        <w:t xml:space="preserve">                    </w:t>
      </w:r>
      <w:r w:rsidRPr="00D8538B">
        <w:rPr>
          <w:b/>
          <w:sz w:val="26"/>
          <w:szCs w:val="26"/>
        </w:rPr>
        <w:t>в форме преобразования в Муниципальное автономное учреждение «Управление городского хозяйства»</w:t>
      </w:r>
    </w:p>
    <w:p w:rsidR="009C7351" w:rsidRPr="0058157A" w:rsidRDefault="009C7351" w:rsidP="009C7351">
      <w:pPr>
        <w:shd w:val="clear" w:color="auto" w:fill="FFFFFF"/>
        <w:spacing w:before="100" w:beforeAutospacing="1" w:line="360" w:lineRule="exact"/>
        <w:ind w:firstLine="708"/>
        <w:jc w:val="center"/>
        <w:rPr>
          <w:b/>
          <w:color w:val="000000"/>
          <w:sz w:val="26"/>
          <w:szCs w:val="26"/>
        </w:rPr>
      </w:pPr>
      <w:r w:rsidRPr="0058157A">
        <w:rPr>
          <w:b/>
          <w:color w:val="000000"/>
          <w:sz w:val="26"/>
          <w:szCs w:val="26"/>
        </w:rPr>
        <w:t>Состав комиссии: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4571"/>
      </w:tblGrid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shd w:val="clear" w:color="auto" w:fill="FFFFFF"/>
              <w:jc w:val="both"/>
              <w:rPr>
                <w:b/>
                <w:color w:val="000000"/>
                <w:sz w:val="25"/>
                <w:szCs w:val="25"/>
              </w:rPr>
            </w:pPr>
            <w:r w:rsidRPr="00285B60">
              <w:rPr>
                <w:b/>
                <w:color w:val="000000"/>
                <w:sz w:val="25"/>
                <w:szCs w:val="25"/>
              </w:rPr>
              <w:t xml:space="preserve">Председатель: </w:t>
            </w:r>
          </w:p>
          <w:p w:rsidR="009C7351" w:rsidRPr="00285B60" w:rsidRDefault="009C7351" w:rsidP="00146AA7">
            <w:pPr>
              <w:shd w:val="clear" w:color="auto" w:fill="FFFFFF"/>
              <w:jc w:val="both"/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Трофимова Галина Геннадьевна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b/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Заместитель главы администрации муниципального образования городское поселение  "Город Малоярославец"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shd w:val="clear" w:color="auto" w:fill="FFFFFF"/>
              <w:jc w:val="both"/>
              <w:rPr>
                <w:b/>
                <w:color w:val="000000"/>
                <w:sz w:val="25"/>
                <w:szCs w:val="25"/>
              </w:rPr>
            </w:pPr>
            <w:r w:rsidRPr="00285B60">
              <w:rPr>
                <w:b/>
                <w:color w:val="000000"/>
                <w:sz w:val="25"/>
                <w:szCs w:val="25"/>
              </w:rPr>
              <w:t>Секретарь комиссии:</w:t>
            </w:r>
          </w:p>
          <w:p w:rsidR="009C7351" w:rsidRPr="00285B60" w:rsidRDefault="009C7351" w:rsidP="00146AA7">
            <w:pPr>
              <w:shd w:val="clear" w:color="auto" w:fill="FFFFFF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Антонова Елизавета Александровна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Главный специалист правового отдела</w:t>
            </w:r>
          </w:p>
        </w:tc>
      </w:tr>
      <w:tr w:rsidR="009C7351" w:rsidRPr="00285B60" w:rsidTr="00146AA7">
        <w:tc>
          <w:tcPr>
            <w:tcW w:w="9412" w:type="dxa"/>
            <w:gridSpan w:val="2"/>
          </w:tcPr>
          <w:p w:rsidR="009C7351" w:rsidRPr="00285B60" w:rsidRDefault="009C7351" w:rsidP="00146AA7">
            <w:pPr>
              <w:rPr>
                <w:b/>
                <w:color w:val="000000"/>
                <w:sz w:val="25"/>
                <w:szCs w:val="25"/>
              </w:rPr>
            </w:pPr>
            <w:r w:rsidRPr="00285B60">
              <w:rPr>
                <w:b/>
                <w:color w:val="000000"/>
                <w:sz w:val="25"/>
                <w:szCs w:val="25"/>
              </w:rPr>
              <w:t>Члены комиссии: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proofErr w:type="spellStart"/>
            <w:r w:rsidRPr="00285B60">
              <w:rPr>
                <w:color w:val="000000"/>
                <w:sz w:val="25"/>
                <w:szCs w:val="25"/>
              </w:rPr>
              <w:t>Черноморцева</w:t>
            </w:r>
            <w:proofErr w:type="spellEnd"/>
            <w:r w:rsidRPr="00285B60">
              <w:rPr>
                <w:color w:val="000000"/>
                <w:sz w:val="25"/>
                <w:szCs w:val="25"/>
              </w:rPr>
              <w:t xml:space="preserve"> Надежда Владимировна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Заместитель главы администрации муниципального образования городское поселение «Город Малоярославец»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b/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Жигарева Анастасия Алексеевна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b/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Заместитель главы администрации муниципального образования городское поселение «Город Малоярославец»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Канарейкин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Алексей Борисович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Начальник отдела </w:t>
            </w:r>
            <w:r>
              <w:rPr>
                <w:color w:val="000000" w:themeColor="text1"/>
                <w:sz w:val="26"/>
                <w:szCs w:val="26"/>
              </w:rPr>
              <w:t>капитального строительства и технической инспекции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Федкевич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Виктория Владимировна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Главный специалист отдела по управлению муниципальным имуществом и жилищно-коммунальному хозяйству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Усова Елена Михайловна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 xml:space="preserve">Главный бухгалтер Администрации муниципального образования городское поселение  </w:t>
            </w:r>
          </w:p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>«Город Малоярославец»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Ермолаев Игорь Николаевич</w:t>
            </w:r>
          </w:p>
        </w:tc>
        <w:tc>
          <w:tcPr>
            <w:tcW w:w="4571" w:type="dxa"/>
          </w:tcPr>
          <w:p w:rsidR="009C7351" w:rsidRPr="00285B60" w:rsidRDefault="009C7351" w:rsidP="00146AA7">
            <w:pPr>
              <w:rPr>
                <w:sz w:val="25"/>
                <w:szCs w:val="25"/>
              </w:rPr>
            </w:pPr>
            <w:r w:rsidRPr="00285B60">
              <w:rPr>
                <w:color w:val="000000"/>
                <w:sz w:val="25"/>
                <w:szCs w:val="25"/>
              </w:rPr>
              <w:t xml:space="preserve">Директор </w:t>
            </w:r>
            <w:r w:rsidRPr="00285B60">
              <w:rPr>
                <w:sz w:val="25"/>
                <w:szCs w:val="25"/>
              </w:rPr>
              <w:t xml:space="preserve">МУП «МС АТП» </w:t>
            </w:r>
          </w:p>
          <w:p w:rsidR="009C7351" w:rsidRPr="00285B60" w:rsidRDefault="00834622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sz w:val="25"/>
                <w:szCs w:val="25"/>
              </w:rPr>
              <w:t>(по согласованию)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Лапицкая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Светлана Владимировна</w:t>
            </w:r>
          </w:p>
        </w:tc>
        <w:tc>
          <w:tcPr>
            <w:tcW w:w="4571" w:type="dxa"/>
          </w:tcPr>
          <w:p w:rsidR="009C7351" w:rsidRDefault="009C7351" w:rsidP="00146AA7">
            <w:pPr>
              <w:rPr>
                <w:sz w:val="25"/>
                <w:szCs w:val="25"/>
              </w:rPr>
            </w:pPr>
            <w:r w:rsidRPr="00285B60">
              <w:rPr>
                <w:sz w:val="25"/>
                <w:szCs w:val="25"/>
              </w:rPr>
              <w:t xml:space="preserve">Главный бухгалтер </w:t>
            </w:r>
            <w:r>
              <w:rPr>
                <w:sz w:val="25"/>
                <w:szCs w:val="25"/>
              </w:rPr>
              <w:t xml:space="preserve"> </w:t>
            </w:r>
            <w:r w:rsidRPr="00285B60">
              <w:rPr>
                <w:sz w:val="25"/>
                <w:szCs w:val="25"/>
              </w:rPr>
              <w:t xml:space="preserve">МУП «МС АТП» </w:t>
            </w:r>
          </w:p>
          <w:p w:rsidR="00834622" w:rsidRPr="00285B60" w:rsidRDefault="00834622" w:rsidP="00146AA7">
            <w:pPr>
              <w:rPr>
                <w:sz w:val="25"/>
                <w:szCs w:val="25"/>
              </w:rPr>
            </w:pPr>
            <w:r w:rsidRPr="00285B60">
              <w:rPr>
                <w:sz w:val="25"/>
                <w:szCs w:val="25"/>
              </w:rPr>
              <w:t>(по согласованию)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Гревцева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Елена Александровна</w:t>
            </w:r>
          </w:p>
        </w:tc>
        <w:tc>
          <w:tcPr>
            <w:tcW w:w="4571" w:type="dxa"/>
          </w:tcPr>
          <w:p w:rsidR="00834622" w:rsidRDefault="009C7351" w:rsidP="00146AA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Специалист по кадрам МУП «МС АТП»</w:t>
            </w:r>
          </w:p>
          <w:p w:rsidR="009C7351" w:rsidRPr="00285B60" w:rsidRDefault="009C7351" w:rsidP="00146AA7">
            <w:pPr>
              <w:rPr>
                <w:sz w:val="25"/>
                <w:szCs w:val="25"/>
              </w:rPr>
            </w:pPr>
            <w:r w:rsidRPr="00285B60">
              <w:rPr>
                <w:sz w:val="25"/>
                <w:szCs w:val="25"/>
              </w:rPr>
              <w:t xml:space="preserve"> </w:t>
            </w:r>
            <w:r w:rsidR="00834622" w:rsidRPr="00285B60">
              <w:rPr>
                <w:sz w:val="25"/>
                <w:szCs w:val="25"/>
              </w:rPr>
              <w:t>(по согласованию)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Default="009C7351" w:rsidP="00146AA7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Азизов Леонид Александрович</w:t>
            </w:r>
          </w:p>
        </w:tc>
        <w:tc>
          <w:tcPr>
            <w:tcW w:w="4571" w:type="dxa"/>
          </w:tcPr>
          <w:p w:rsidR="009C7351" w:rsidRDefault="009C7351" w:rsidP="00146AA7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Юрисконсульт МУП «МС АТП»</w:t>
            </w:r>
          </w:p>
          <w:p w:rsidR="00834622" w:rsidRPr="00285B60" w:rsidRDefault="00834622" w:rsidP="00146AA7">
            <w:pPr>
              <w:rPr>
                <w:color w:val="000000"/>
                <w:sz w:val="25"/>
                <w:szCs w:val="25"/>
              </w:rPr>
            </w:pPr>
            <w:r w:rsidRPr="00285B60">
              <w:rPr>
                <w:sz w:val="25"/>
                <w:szCs w:val="25"/>
              </w:rPr>
              <w:t>(по согласованию)</w:t>
            </w:r>
          </w:p>
        </w:tc>
      </w:tr>
      <w:tr w:rsidR="009C7351" w:rsidRPr="00285B60" w:rsidTr="00146AA7">
        <w:tc>
          <w:tcPr>
            <w:tcW w:w="4841" w:type="dxa"/>
          </w:tcPr>
          <w:p w:rsidR="009C7351" w:rsidRPr="00285B60" w:rsidRDefault="009C7351" w:rsidP="00146AA7">
            <w:pPr>
              <w:rPr>
                <w:color w:val="000000"/>
                <w:sz w:val="25"/>
                <w:szCs w:val="25"/>
              </w:rPr>
            </w:pPr>
            <w:r w:rsidRPr="009C7351">
              <w:rPr>
                <w:color w:val="000000"/>
                <w:sz w:val="25"/>
                <w:szCs w:val="25"/>
              </w:rPr>
              <w:t>Баранова Наталья Сергеевна</w:t>
            </w:r>
          </w:p>
        </w:tc>
        <w:tc>
          <w:tcPr>
            <w:tcW w:w="4571" w:type="dxa"/>
          </w:tcPr>
          <w:p w:rsidR="00834622" w:rsidRDefault="009C7351" w:rsidP="0083462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9C7351">
              <w:rPr>
                <w:sz w:val="25"/>
                <w:szCs w:val="25"/>
              </w:rPr>
              <w:t xml:space="preserve">епутат </w:t>
            </w:r>
            <w:r>
              <w:rPr>
                <w:sz w:val="25"/>
                <w:szCs w:val="25"/>
              </w:rPr>
              <w:t>г</w:t>
            </w:r>
            <w:r w:rsidRPr="009C7351">
              <w:rPr>
                <w:sz w:val="25"/>
                <w:szCs w:val="25"/>
              </w:rPr>
              <w:t xml:space="preserve">ородской Думы 7-го созыва муниципального образования городское поселение « Город Малоярославец» </w:t>
            </w:r>
          </w:p>
          <w:p w:rsidR="009C7351" w:rsidRPr="00285B60" w:rsidRDefault="009C7351" w:rsidP="00834622">
            <w:pPr>
              <w:rPr>
                <w:sz w:val="25"/>
                <w:szCs w:val="25"/>
              </w:rPr>
            </w:pPr>
            <w:r w:rsidRPr="00285B60">
              <w:rPr>
                <w:sz w:val="25"/>
                <w:szCs w:val="25"/>
              </w:rPr>
              <w:t>(по согласованию)</w:t>
            </w:r>
          </w:p>
        </w:tc>
      </w:tr>
    </w:tbl>
    <w:p w:rsidR="009C7351" w:rsidRPr="00B45B13" w:rsidRDefault="009C7351" w:rsidP="009C7351"/>
    <w:p w:rsidR="009C7351" w:rsidRPr="00B45B13" w:rsidRDefault="009C7351" w:rsidP="00BB28AF"/>
    <w:sectPr w:rsidR="009C7351" w:rsidRPr="00B45B13" w:rsidSect="00C72176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6F06"/>
    <w:multiLevelType w:val="hybridMultilevel"/>
    <w:tmpl w:val="DF7636A8"/>
    <w:lvl w:ilvl="0" w:tplc="63087FD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3A24"/>
    <w:rsid w:val="00001089"/>
    <w:rsid w:val="00023386"/>
    <w:rsid w:val="00047779"/>
    <w:rsid w:val="000532DF"/>
    <w:rsid w:val="0005706C"/>
    <w:rsid w:val="00057DBF"/>
    <w:rsid w:val="00083E74"/>
    <w:rsid w:val="00085A10"/>
    <w:rsid w:val="00097B3D"/>
    <w:rsid w:val="000A0AC5"/>
    <w:rsid w:val="000B12BE"/>
    <w:rsid w:val="000B5F64"/>
    <w:rsid w:val="000F7EEF"/>
    <w:rsid w:val="00105C76"/>
    <w:rsid w:val="00133318"/>
    <w:rsid w:val="00133F87"/>
    <w:rsid w:val="00135D1C"/>
    <w:rsid w:val="001459C9"/>
    <w:rsid w:val="001607D5"/>
    <w:rsid w:val="00196460"/>
    <w:rsid w:val="001A5BE6"/>
    <w:rsid w:val="001C07F7"/>
    <w:rsid w:val="001C242A"/>
    <w:rsid w:val="001C514B"/>
    <w:rsid w:val="00206B50"/>
    <w:rsid w:val="002634BA"/>
    <w:rsid w:val="00276DA7"/>
    <w:rsid w:val="002C5E9D"/>
    <w:rsid w:val="002D10AD"/>
    <w:rsid w:val="002E08C6"/>
    <w:rsid w:val="002F555B"/>
    <w:rsid w:val="00321AED"/>
    <w:rsid w:val="003564C1"/>
    <w:rsid w:val="003574CD"/>
    <w:rsid w:val="0037123E"/>
    <w:rsid w:val="003760CE"/>
    <w:rsid w:val="003931E9"/>
    <w:rsid w:val="00397A66"/>
    <w:rsid w:val="003C74BA"/>
    <w:rsid w:val="003D23A6"/>
    <w:rsid w:val="003E1540"/>
    <w:rsid w:val="003E4C3E"/>
    <w:rsid w:val="0040594E"/>
    <w:rsid w:val="00416967"/>
    <w:rsid w:val="004600B7"/>
    <w:rsid w:val="00490FF8"/>
    <w:rsid w:val="004B089D"/>
    <w:rsid w:val="004F2CCA"/>
    <w:rsid w:val="004F5DF2"/>
    <w:rsid w:val="00504ED9"/>
    <w:rsid w:val="0050630D"/>
    <w:rsid w:val="005364D0"/>
    <w:rsid w:val="00576AC2"/>
    <w:rsid w:val="00580794"/>
    <w:rsid w:val="0058352F"/>
    <w:rsid w:val="0058627B"/>
    <w:rsid w:val="00595E7D"/>
    <w:rsid w:val="005A3222"/>
    <w:rsid w:val="005C178E"/>
    <w:rsid w:val="005D1B28"/>
    <w:rsid w:val="005D5FCE"/>
    <w:rsid w:val="005E44EB"/>
    <w:rsid w:val="005F76E4"/>
    <w:rsid w:val="006041DF"/>
    <w:rsid w:val="0062340C"/>
    <w:rsid w:val="006434F2"/>
    <w:rsid w:val="0069325F"/>
    <w:rsid w:val="006A0602"/>
    <w:rsid w:val="006C0AB2"/>
    <w:rsid w:val="006C5573"/>
    <w:rsid w:val="006E0E65"/>
    <w:rsid w:val="006E1C97"/>
    <w:rsid w:val="007012B5"/>
    <w:rsid w:val="00717BD6"/>
    <w:rsid w:val="007270E7"/>
    <w:rsid w:val="0073131C"/>
    <w:rsid w:val="007411EB"/>
    <w:rsid w:val="00755A72"/>
    <w:rsid w:val="00787009"/>
    <w:rsid w:val="00790C3B"/>
    <w:rsid w:val="007A58AF"/>
    <w:rsid w:val="007C1A9A"/>
    <w:rsid w:val="007D4117"/>
    <w:rsid w:val="00821304"/>
    <w:rsid w:val="00834622"/>
    <w:rsid w:val="008F06AF"/>
    <w:rsid w:val="00901FDB"/>
    <w:rsid w:val="00914528"/>
    <w:rsid w:val="009247A9"/>
    <w:rsid w:val="009634FC"/>
    <w:rsid w:val="00993068"/>
    <w:rsid w:val="009C7351"/>
    <w:rsid w:val="009E0096"/>
    <w:rsid w:val="009E2B89"/>
    <w:rsid w:val="009F4F91"/>
    <w:rsid w:val="00A23146"/>
    <w:rsid w:val="00A27330"/>
    <w:rsid w:val="00A42CFC"/>
    <w:rsid w:val="00AA4554"/>
    <w:rsid w:val="00AA6377"/>
    <w:rsid w:val="00AB3D9B"/>
    <w:rsid w:val="00AB6436"/>
    <w:rsid w:val="00AE4702"/>
    <w:rsid w:val="00B053A5"/>
    <w:rsid w:val="00B118EF"/>
    <w:rsid w:val="00B149A0"/>
    <w:rsid w:val="00B2008C"/>
    <w:rsid w:val="00B32CA5"/>
    <w:rsid w:val="00B45B13"/>
    <w:rsid w:val="00B5031A"/>
    <w:rsid w:val="00B72C5C"/>
    <w:rsid w:val="00B8152E"/>
    <w:rsid w:val="00B93DA9"/>
    <w:rsid w:val="00BA4E70"/>
    <w:rsid w:val="00BB28AF"/>
    <w:rsid w:val="00BB427D"/>
    <w:rsid w:val="00BE42E8"/>
    <w:rsid w:val="00C019B4"/>
    <w:rsid w:val="00C07EFD"/>
    <w:rsid w:val="00C60027"/>
    <w:rsid w:val="00C7126D"/>
    <w:rsid w:val="00C72176"/>
    <w:rsid w:val="00C84D56"/>
    <w:rsid w:val="00C85E79"/>
    <w:rsid w:val="00C86B23"/>
    <w:rsid w:val="00CC0EBE"/>
    <w:rsid w:val="00CC2349"/>
    <w:rsid w:val="00CC7387"/>
    <w:rsid w:val="00CD3A24"/>
    <w:rsid w:val="00CE4714"/>
    <w:rsid w:val="00CE52B3"/>
    <w:rsid w:val="00D044E1"/>
    <w:rsid w:val="00D553C5"/>
    <w:rsid w:val="00D56BB1"/>
    <w:rsid w:val="00D631DA"/>
    <w:rsid w:val="00D8538B"/>
    <w:rsid w:val="00D91223"/>
    <w:rsid w:val="00DA4260"/>
    <w:rsid w:val="00DC292F"/>
    <w:rsid w:val="00DC3C47"/>
    <w:rsid w:val="00DE2D37"/>
    <w:rsid w:val="00DE670B"/>
    <w:rsid w:val="00E00676"/>
    <w:rsid w:val="00E11F82"/>
    <w:rsid w:val="00E223D2"/>
    <w:rsid w:val="00E305B5"/>
    <w:rsid w:val="00E36124"/>
    <w:rsid w:val="00E7302B"/>
    <w:rsid w:val="00E743EE"/>
    <w:rsid w:val="00E74EB4"/>
    <w:rsid w:val="00ED1CB3"/>
    <w:rsid w:val="00ED5472"/>
    <w:rsid w:val="00EE5ECF"/>
    <w:rsid w:val="00EF4F02"/>
    <w:rsid w:val="00F11319"/>
    <w:rsid w:val="00F158FE"/>
    <w:rsid w:val="00F31121"/>
    <w:rsid w:val="00F351B8"/>
    <w:rsid w:val="00F46D4B"/>
    <w:rsid w:val="00F86AAB"/>
    <w:rsid w:val="00FA0B9D"/>
    <w:rsid w:val="00FA6050"/>
    <w:rsid w:val="00FD7CD5"/>
    <w:rsid w:val="00FE108A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D7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631DA"/>
    <w:pPr>
      <w:ind w:left="720"/>
      <w:contextualSpacing/>
    </w:pPr>
  </w:style>
  <w:style w:type="paragraph" w:customStyle="1" w:styleId="ConsPlusTitle">
    <w:name w:val="ConsPlusTitle"/>
    <w:rsid w:val="0073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topleveltext">
    <w:name w:val="formattext topleveltext"/>
    <w:basedOn w:val="a"/>
    <w:rsid w:val="007270E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270E7"/>
  </w:style>
  <w:style w:type="character" w:customStyle="1" w:styleId="ConsPlusNormal0">
    <w:name w:val="ConsPlusNormal Знак"/>
    <w:link w:val="ConsPlusNormal"/>
    <w:locked/>
    <w:rsid w:val="007270E7"/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27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ED5472"/>
    <w:pPr>
      <w:widowControl w:val="0"/>
      <w:suppressAutoHyphens/>
      <w:overflowPunct w:val="0"/>
      <w:autoSpaceDE/>
      <w:autoSpaceDN/>
      <w:adjustRightInd/>
      <w:ind w:left="720"/>
    </w:pPr>
    <w:rPr>
      <w:rFonts w:eastAsia="Lucida Sans Unicode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E2A3F4730361C491D4208FD6FEDE2E3BC363281ABA3C26D54E9EDFB8356DF8A1930955A56AC735396F44167E7B3D3ED6l4k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8D6F3-8A85-486F-A52E-B55BC2DF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FS2</cp:lastModifiedBy>
  <cp:revision>2</cp:revision>
  <cp:lastPrinted>2023-07-31T11:07:00Z</cp:lastPrinted>
  <dcterms:created xsi:type="dcterms:W3CDTF">2023-08-01T06:39:00Z</dcterms:created>
  <dcterms:modified xsi:type="dcterms:W3CDTF">2023-08-01T06:39:00Z</dcterms:modified>
</cp:coreProperties>
</file>