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A7" w:rsidRDefault="00296A2E" w:rsidP="00296A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A7">
        <w:rPr>
          <w:rFonts w:ascii="Times New Roman" w:hAnsi="Times New Roman" w:cs="Times New Roman"/>
          <w:b/>
          <w:sz w:val="28"/>
          <w:szCs w:val="28"/>
        </w:rPr>
        <w:t xml:space="preserve">Расписание действующих маршрутов городского транспорта </w:t>
      </w:r>
    </w:p>
    <w:p w:rsidR="00296A2E" w:rsidRPr="00296A2E" w:rsidRDefault="00447332" w:rsidP="00296A2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 15</w:t>
      </w:r>
      <w:r w:rsidR="00296A2E" w:rsidRPr="00C93CA7">
        <w:rPr>
          <w:rFonts w:ascii="Times New Roman" w:hAnsi="Times New Roman" w:cs="Times New Roman"/>
          <w:b/>
          <w:sz w:val="28"/>
          <w:szCs w:val="28"/>
        </w:rPr>
        <w:t>.0</w:t>
      </w:r>
      <w:r w:rsidR="00A0032C" w:rsidRPr="00C93CA7">
        <w:rPr>
          <w:rFonts w:ascii="Times New Roman" w:hAnsi="Times New Roman" w:cs="Times New Roman"/>
          <w:b/>
          <w:sz w:val="28"/>
          <w:szCs w:val="28"/>
        </w:rPr>
        <w:t>2</w:t>
      </w:r>
      <w:r w:rsidR="00296A2E" w:rsidRPr="00C93CA7">
        <w:rPr>
          <w:rFonts w:ascii="Times New Roman" w:hAnsi="Times New Roman" w:cs="Times New Roman"/>
          <w:b/>
          <w:sz w:val="28"/>
          <w:szCs w:val="28"/>
        </w:rPr>
        <w:t>.202</w:t>
      </w:r>
      <w:r w:rsidR="00A0032C" w:rsidRPr="00C93CA7">
        <w:rPr>
          <w:rFonts w:ascii="Times New Roman" w:hAnsi="Times New Roman" w:cs="Times New Roman"/>
          <w:b/>
          <w:sz w:val="28"/>
          <w:szCs w:val="28"/>
        </w:rPr>
        <w:t>4</w:t>
      </w:r>
      <w:r w:rsidR="00296A2E" w:rsidRPr="00C93CA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53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908"/>
        <w:gridCol w:w="1776"/>
        <w:gridCol w:w="1705"/>
        <w:gridCol w:w="1840"/>
        <w:gridCol w:w="1703"/>
      </w:tblGrid>
      <w:tr w:rsidR="00473334" w:rsidRPr="00296A2E" w:rsidTr="00473334">
        <w:trPr>
          <w:trHeight w:val="567"/>
        </w:trPr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Default="00473334" w:rsidP="00296A2E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№1 льготный</w:t>
            </w:r>
          </w:p>
          <w:p w:rsidR="00473334" w:rsidRDefault="00473334" w:rsidP="00296A2E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Cs w:val="0"/>
              </w:rPr>
              <w:t>(</w:t>
            </w:r>
            <w:r w:rsidRPr="00D504AD">
              <w:rPr>
                <w:rFonts w:ascii="Times New Roman" w:eastAsia="Calibri" w:hAnsi="Times New Roman" w:cs="Times New Roman"/>
                <w:b/>
              </w:rPr>
              <w:t>через ул. Комсомольская</w:t>
            </w:r>
            <w:r>
              <w:rPr>
                <w:rStyle w:val="a3"/>
                <w:rFonts w:ascii="Times New Roman" w:hAnsi="Times New Roman" w:cs="Times New Roman"/>
                <w:bCs w:val="0"/>
              </w:rPr>
              <w:t>)</w:t>
            </w:r>
          </w:p>
          <w:p w:rsidR="00473334" w:rsidRPr="00296A2E" w:rsidRDefault="00473334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Default="00473334" w:rsidP="00296A2E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№1 коммерческий</w:t>
            </w:r>
          </w:p>
          <w:p w:rsidR="00473334" w:rsidRPr="00296A2E" w:rsidRDefault="00473334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504AD">
              <w:rPr>
                <w:rFonts w:ascii="Times New Roman" w:eastAsia="Calibri" w:hAnsi="Times New Roman" w:cs="Times New Roman"/>
                <w:b/>
              </w:rPr>
              <w:t>(через ул. Комсомольская)</w:t>
            </w:r>
          </w:p>
        </w:tc>
        <w:tc>
          <w:tcPr>
            <w:tcW w:w="1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Default="00473334" w:rsidP="006C15FC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№1 коммерческий</w:t>
            </w:r>
          </w:p>
          <w:p w:rsidR="00473334" w:rsidRDefault="00473334" w:rsidP="006C15FC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Cs w:val="0"/>
              </w:rPr>
              <w:t>(</w:t>
            </w:r>
            <w:r w:rsidRPr="00D504AD">
              <w:rPr>
                <w:rFonts w:ascii="Times New Roman" w:eastAsia="Calibri" w:hAnsi="Times New Roman" w:cs="Times New Roman"/>
                <w:b/>
              </w:rPr>
              <w:t>через ул. Комсомольская</w:t>
            </w:r>
            <w:r>
              <w:rPr>
                <w:rStyle w:val="a3"/>
                <w:rFonts w:ascii="Times New Roman" w:hAnsi="Times New Roman" w:cs="Times New Roman"/>
                <w:bCs w:val="0"/>
              </w:rPr>
              <w:t>)</w:t>
            </w:r>
          </w:p>
          <w:p w:rsidR="00473334" w:rsidRPr="00296A2E" w:rsidRDefault="00473334" w:rsidP="006C15F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Лагерь "Дружба"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Лагерь "Дружба"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Лагерь "Дружба"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F537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07-45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07-30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4B10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08-45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08-30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09-45</w:t>
            </w:r>
          </w:p>
        </w:tc>
      </w:tr>
      <w:tr w:rsidR="00473334" w:rsidRPr="00296A2E" w:rsidTr="00473334">
        <w:trPr>
          <w:trHeight w:val="270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09-30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12-45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14-40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15-40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16-40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17-07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17-35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18-40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8A0C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BD5D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19-40</w:t>
            </w:r>
          </w:p>
        </w:tc>
      </w:tr>
      <w:tr w:rsidR="00473334" w:rsidRPr="00296A2E" w:rsidTr="00473334">
        <w:trPr>
          <w:trHeight w:val="285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334" w:rsidRPr="00296A2E" w:rsidRDefault="00473334" w:rsidP="00296A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2802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34" w:rsidRPr="00296A2E" w:rsidRDefault="00473334" w:rsidP="006C15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F3E7F" w:rsidRPr="00296A2E" w:rsidRDefault="004F3E7F" w:rsidP="00296A2E">
      <w:pPr>
        <w:pStyle w:val="a5"/>
        <w:rPr>
          <w:rFonts w:ascii="Times New Roman" w:hAnsi="Times New Roman" w:cs="Times New Roman"/>
          <w:sz w:val="21"/>
          <w:szCs w:val="21"/>
        </w:rPr>
      </w:pPr>
    </w:p>
    <w:tbl>
      <w:tblPr>
        <w:tblW w:w="24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390"/>
      </w:tblGrid>
      <w:tr w:rsidR="00C93CA7" w:rsidRPr="00296A2E" w:rsidTr="00C93CA7">
        <w:trPr>
          <w:trHeight w:val="567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№2 льготный</w:t>
            </w:r>
          </w:p>
          <w:p w:rsidR="00C93CA7" w:rsidRPr="00296A2E" w:rsidRDefault="00C93CA7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 xml:space="preserve">(через микрорайон </w:t>
            </w:r>
            <w:proofErr w:type="spellStart"/>
            <w:r w:rsidRPr="00296A2E">
              <w:rPr>
                <w:rStyle w:val="a3"/>
                <w:rFonts w:ascii="Times New Roman" w:hAnsi="Times New Roman" w:cs="Times New Roman"/>
              </w:rPr>
              <w:t>Маклино</w:t>
            </w:r>
            <w:proofErr w:type="spellEnd"/>
            <w:r w:rsidRPr="00296A2E">
              <w:rPr>
                <w:rStyle w:val="a3"/>
                <w:rFonts w:ascii="Times New Roman" w:hAnsi="Times New Roman" w:cs="Times New Roman"/>
              </w:rPr>
              <w:t>)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ГАЗСЕРВИС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06-40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07-10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07-45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08-25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09-05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09-50</w:t>
            </w:r>
          </w:p>
        </w:tc>
      </w:tr>
      <w:tr w:rsidR="00C93CA7" w:rsidRPr="00296A2E" w:rsidTr="00C93CA7">
        <w:trPr>
          <w:trHeight w:val="270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10-50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12-30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13-30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14-30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15-30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16-40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17-10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18-10</w:t>
            </w:r>
          </w:p>
        </w:tc>
      </w:tr>
      <w:tr w:rsidR="00C93CA7" w:rsidRPr="00296A2E" w:rsidTr="00C93CA7">
        <w:trPr>
          <w:trHeight w:val="285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CA7" w:rsidRPr="00296A2E" w:rsidRDefault="00C93CA7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19-10</w:t>
            </w:r>
          </w:p>
        </w:tc>
      </w:tr>
    </w:tbl>
    <w:p w:rsidR="004F3E7F" w:rsidRPr="00296A2E" w:rsidRDefault="004F3E7F" w:rsidP="00296A2E">
      <w:pPr>
        <w:pStyle w:val="a5"/>
        <w:rPr>
          <w:rFonts w:ascii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3026"/>
        <w:gridCol w:w="1801"/>
        <w:gridCol w:w="3026"/>
      </w:tblGrid>
      <w:tr w:rsidR="00296A2E" w:rsidRPr="00C93CA7" w:rsidTr="00C93CA7">
        <w:trPr>
          <w:trHeight w:val="567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93CA7" w:rsidRDefault="00296A2E" w:rsidP="00C93CA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93CA7">
              <w:rPr>
                <w:rStyle w:val="a3"/>
                <w:rFonts w:ascii="Times New Roman" w:hAnsi="Times New Roman" w:cs="Times New Roman"/>
                <w:bCs w:val="0"/>
              </w:rPr>
              <w:t>Маршрут №3 льготный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C93CA7" w:rsidRDefault="00296A2E" w:rsidP="00C93CA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93CA7">
              <w:rPr>
                <w:rStyle w:val="a3"/>
                <w:rFonts w:ascii="Times New Roman" w:hAnsi="Times New Roman" w:cs="Times New Roman"/>
                <w:bCs w:val="0"/>
              </w:rPr>
              <w:t>Маршрут №3 коммерческий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Институт </w:t>
            </w:r>
            <w:r w:rsidRPr="00296A2E">
              <w:rPr>
                <w:rFonts w:ascii="Times New Roman" w:hAnsi="Times New Roman" w:cs="Times New Roman"/>
              </w:rPr>
              <w:t>(Водокачка)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Институт </w:t>
            </w:r>
            <w:r w:rsidRPr="00296A2E">
              <w:rPr>
                <w:rFonts w:ascii="Times New Roman" w:hAnsi="Times New Roman" w:cs="Times New Roman"/>
              </w:rPr>
              <w:t>(Водокачка)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06-40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12-40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BF6B70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</w:t>
            </w:r>
            <w:r w:rsidR="00BF6B70">
              <w:rPr>
                <w:rFonts w:ascii="Times New Roman" w:hAnsi="Times New Roman" w:cs="Times New Roman"/>
              </w:rPr>
              <w:t>6</w:t>
            </w:r>
            <w:r w:rsidRPr="00296A2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BF6B70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</w:t>
            </w:r>
            <w:r w:rsidR="00BF6B70">
              <w:rPr>
                <w:rFonts w:ascii="Times New Roman" w:hAnsi="Times New Roman" w:cs="Times New Roman"/>
              </w:rPr>
              <w:t>7</w:t>
            </w:r>
            <w:r w:rsidRPr="00296A2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BF6B70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</w:t>
            </w:r>
            <w:r w:rsidR="00BF6B70">
              <w:rPr>
                <w:rFonts w:ascii="Times New Roman" w:hAnsi="Times New Roman" w:cs="Times New Roman"/>
              </w:rPr>
              <w:t>8</w:t>
            </w:r>
            <w:r w:rsidRPr="00296A2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BF6B70" w:rsidP="00296A2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96A2E" w:rsidRPr="00296A2E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19-10</w:t>
            </w:r>
          </w:p>
        </w:tc>
      </w:tr>
      <w:tr w:rsidR="00296A2E" w:rsidRPr="00296A2E" w:rsidTr="00296A2E">
        <w:trPr>
          <w:trHeight w:val="25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BF6B70" w:rsidP="00296A2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19-40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20-10</w:t>
            </w:r>
          </w:p>
        </w:tc>
      </w:tr>
    </w:tbl>
    <w:p w:rsidR="00D20C93" w:rsidRPr="00296A2E" w:rsidRDefault="00D20C93" w:rsidP="00296A2E">
      <w:pPr>
        <w:pStyle w:val="a5"/>
        <w:jc w:val="center"/>
        <w:rPr>
          <w:rStyle w:val="a3"/>
          <w:rFonts w:ascii="Times New Roman" w:hAnsi="Times New Roman" w:cs="Times New Roman"/>
          <w:bCs w:val="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413"/>
        <w:gridCol w:w="2414"/>
        <w:gridCol w:w="2414"/>
      </w:tblGrid>
      <w:tr w:rsidR="00296A2E" w:rsidRPr="00296A2E" w:rsidTr="00C93CA7">
        <w:trPr>
          <w:trHeight w:val="567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lastRenderedPageBreak/>
              <w:t>Маршрут № 4 льготный</w:t>
            </w:r>
          </w:p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 xml:space="preserve">(через микрорайон </w:t>
            </w:r>
            <w:proofErr w:type="spellStart"/>
            <w:r w:rsidRPr="00296A2E">
              <w:rPr>
                <w:rStyle w:val="a3"/>
                <w:rFonts w:ascii="Times New Roman" w:hAnsi="Times New Roman" w:cs="Times New Roman"/>
              </w:rPr>
              <w:t>Маклино</w:t>
            </w:r>
            <w:proofErr w:type="spellEnd"/>
            <w:r w:rsidRPr="00296A2E">
              <w:rPr>
                <w:rStyle w:val="a3"/>
                <w:rFonts w:ascii="Times New Roman" w:hAnsi="Times New Roman" w:cs="Times New Roman"/>
              </w:rPr>
              <w:t>)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 4 коммерческий</w:t>
            </w:r>
          </w:p>
          <w:p w:rsidR="00317105" w:rsidRDefault="00296A2E" w:rsidP="003624EB">
            <w:pPr>
              <w:pStyle w:val="a5"/>
              <w:jc w:val="center"/>
              <w:rPr>
                <w:rStyle w:val="a3"/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 xml:space="preserve">(через микрорайон </w:t>
            </w:r>
            <w:proofErr w:type="spellStart"/>
            <w:r w:rsidRPr="00296A2E">
              <w:rPr>
                <w:rStyle w:val="a3"/>
                <w:rFonts w:ascii="Times New Roman" w:hAnsi="Times New Roman" w:cs="Times New Roman"/>
              </w:rPr>
              <w:t>Маклино</w:t>
            </w:r>
            <w:proofErr w:type="spellEnd"/>
            <w:r w:rsidRPr="00296A2E">
              <w:rPr>
                <w:rStyle w:val="a3"/>
                <w:rFonts w:ascii="Times New Roman" w:hAnsi="Times New Roman" w:cs="Times New Roman"/>
              </w:rPr>
              <w:t>)</w:t>
            </w:r>
          </w:p>
          <w:p w:rsidR="00B01303" w:rsidRPr="00B01303" w:rsidRDefault="00B01303" w:rsidP="003624EB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01303">
              <w:rPr>
                <w:rStyle w:val="a3"/>
                <w:color w:val="FF0000"/>
                <w:u w:val="single"/>
              </w:rPr>
              <w:t>ВРЕМЕННО ОТСУТСТВУЕТ НА МАРШРУТЕ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Лагерь "Дружба"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Лагерь "Дружба"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06-50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07-20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08-05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08-50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08-45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09-35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10-20</w:t>
            </w:r>
          </w:p>
        </w:tc>
      </w:tr>
      <w:tr w:rsidR="00296A2E" w:rsidRPr="00296A2E" w:rsidTr="00296A2E">
        <w:trPr>
          <w:trHeight w:val="270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10-50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11-20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13-15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13-45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14-15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14-45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15-15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15-45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16-15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16-45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17-20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17-55</w:t>
            </w:r>
          </w:p>
        </w:tc>
      </w:tr>
      <w:tr w:rsidR="00296A2E" w:rsidRPr="00296A2E" w:rsidTr="00296A2E">
        <w:trPr>
          <w:trHeight w:val="28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20-10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18-35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19-25</w:t>
            </w:r>
          </w:p>
        </w:tc>
      </w:tr>
    </w:tbl>
    <w:p w:rsidR="004F3E7F" w:rsidRPr="00296A2E" w:rsidRDefault="004F3E7F" w:rsidP="00296A2E">
      <w:pPr>
        <w:pStyle w:val="a5"/>
        <w:rPr>
          <w:rFonts w:ascii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413"/>
        <w:gridCol w:w="2414"/>
        <w:gridCol w:w="2414"/>
      </w:tblGrid>
      <w:tr w:rsidR="00296A2E" w:rsidRPr="00296A2E" w:rsidTr="00C93CA7">
        <w:trPr>
          <w:trHeight w:val="567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№6 льготный</w:t>
            </w:r>
          </w:p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 xml:space="preserve">(через микрорайон </w:t>
            </w:r>
            <w:proofErr w:type="spellStart"/>
            <w:r w:rsidRPr="00296A2E">
              <w:rPr>
                <w:rStyle w:val="a3"/>
                <w:rFonts w:ascii="Times New Roman" w:hAnsi="Times New Roman" w:cs="Times New Roman"/>
              </w:rPr>
              <w:t>Маклино</w:t>
            </w:r>
            <w:proofErr w:type="spellEnd"/>
            <w:r w:rsidRPr="00296A2E">
              <w:rPr>
                <w:rStyle w:val="a3"/>
                <w:rFonts w:ascii="Times New Roman" w:hAnsi="Times New Roman" w:cs="Times New Roman"/>
              </w:rPr>
              <w:t>)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№6 коммерческий</w:t>
            </w:r>
          </w:p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 xml:space="preserve">(через микрорайон </w:t>
            </w:r>
            <w:proofErr w:type="spellStart"/>
            <w:r w:rsidRPr="00296A2E">
              <w:rPr>
                <w:rStyle w:val="a3"/>
                <w:rFonts w:ascii="Times New Roman" w:hAnsi="Times New Roman" w:cs="Times New Roman"/>
              </w:rPr>
              <w:t>Маклино</w:t>
            </w:r>
            <w:proofErr w:type="spellEnd"/>
            <w:r w:rsidRPr="00296A2E">
              <w:rPr>
                <w:rStyle w:val="a3"/>
                <w:rFonts w:ascii="Times New Roman" w:hAnsi="Times New Roman" w:cs="Times New Roman"/>
              </w:rPr>
              <w:t>)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Кирпичный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Кирпичный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06-20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06-55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09-20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13-25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15-20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16-30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17-30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603ECE" w:rsidP="00603EC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18-30</w:t>
            </w:r>
          </w:p>
        </w:tc>
      </w:tr>
      <w:tr w:rsidR="00296A2E" w:rsidRPr="00296A2E" w:rsidTr="00296A2E">
        <w:trPr>
          <w:trHeight w:val="255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-</w:t>
            </w:r>
          </w:p>
        </w:tc>
      </w:tr>
    </w:tbl>
    <w:p w:rsidR="00656B73" w:rsidRDefault="00656B73" w:rsidP="00296A2E">
      <w:pPr>
        <w:pStyle w:val="a5"/>
        <w:rPr>
          <w:rFonts w:ascii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485"/>
        <w:gridCol w:w="2483"/>
        <w:gridCol w:w="2344"/>
      </w:tblGrid>
      <w:tr w:rsidR="00296A2E" w:rsidRPr="00296A2E" w:rsidTr="00C93CA7">
        <w:trPr>
          <w:trHeight w:val="567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№7 льготный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Default="00296A2E" w:rsidP="00296A2E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bCs w:val="0"/>
              </w:rPr>
            </w:pPr>
            <w:r w:rsidRPr="00296A2E">
              <w:rPr>
                <w:rStyle w:val="a3"/>
                <w:rFonts w:ascii="Times New Roman" w:hAnsi="Times New Roman" w:cs="Times New Roman"/>
                <w:bCs w:val="0"/>
              </w:rPr>
              <w:t>Маршрут №7 коммерческий</w:t>
            </w:r>
          </w:p>
          <w:p w:rsidR="00B01303" w:rsidRPr="00B01303" w:rsidRDefault="00B01303" w:rsidP="00296A2E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01303">
              <w:rPr>
                <w:rStyle w:val="a3"/>
                <w:color w:val="FF0000"/>
                <w:u w:val="single"/>
              </w:rPr>
              <w:t>ВРЕМЕННО ОТСУТСТВУЕТ НА МАРШРУТЕ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Style w:val="a3"/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Пластмассовый завод </w:t>
            </w:r>
          </w:p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(Дачи Заря)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Style w:val="a3"/>
                <w:rFonts w:ascii="Times New Roman" w:hAnsi="Times New Roman" w:cs="Times New Roman"/>
              </w:rPr>
            </w:pPr>
            <w:r w:rsidRPr="00296A2E">
              <w:rPr>
                <w:rStyle w:val="a3"/>
                <w:rFonts w:ascii="Times New Roman" w:hAnsi="Times New Roman" w:cs="Times New Roman"/>
              </w:rPr>
              <w:t>Пластмассовый завод </w:t>
            </w:r>
          </w:p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(Дачи Заря)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07-15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07-20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07-45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07-50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08-20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08-20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08-50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08-50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09-20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09-20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09-50</w:t>
            </w:r>
          </w:p>
        </w:tc>
      </w:tr>
      <w:tr w:rsidR="00296A2E" w:rsidRPr="00296A2E" w:rsidTr="00296A2E">
        <w:trPr>
          <w:trHeight w:val="270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09-50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10-20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10-50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11-20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11-50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12-20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12-20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12-50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13-20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 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15-50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14-50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15-20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16-50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15-50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16-20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17-50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16-50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17-20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18-50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17-50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18-20</w:t>
            </w:r>
          </w:p>
        </w:tc>
      </w:tr>
      <w:tr w:rsidR="00296A2E" w:rsidRPr="00296A2E" w:rsidTr="00296A2E">
        <w:trPr>
          <w:trHeight w:val="285"/>
        </w:trPr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296A2E" w:rsidP="00296A2E">
            <w:pPr>
              <w:pStyle w:val="a5"/>
              <w:rPr>
                <w:rFonts w:ascii="Times New Roman" w:hAnsi="Times New Roman" w:cs="Times New Roman"/>
              </w:rPr>
            </w:pPr>
            <w:r w:rsidRPr="00296A2E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296A2E" w:rsidRDefault="004F3E7F" w:rsidP="00296A2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18-45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A2E" w:rsidRPr="00B01303" w:rsidRDefault="00296A2E" w:rsidP="00296A2E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B01303">
              <w:rPr>
                <w:rFonts w:ascii="Times New Roman" w:hAnsi="Times New Roman" w:cs="Times New Roman"/>
                <w:strike/>
              </w:rPr>
              <w:t> </w:t>
            </w:r>
          </w:p>
        </w:tc>
      </w:tr>
    </w:tbl>
    <w:p w:rsidR="00296A2E" w:rsidRDefault="00296A2E" w:rsidP="00296A2E">
      <w:pPr>
        <w:pStyle w:val="a5"/>
        <w:rPr>
          <w:rFonts w:ascii="Times New Roman" w:hAnsi="Times New Roman" w:cs="Times New Roman"/>
          <w:sz w:val="21"/>
          <w:szCs w:val="21"/>
        </w:rPr>
      </w:pPr>
      <w:r w:rsidRPr="00296A2E">
        <w:rPr>
          <w:rFonts w:ascii="Times New Roman" w:hAnsi="Times New Roman" w:cs="Times New Roman"/>
          <w:sz w:val="21"/>
          <w:szCs w:val="21"/>
        </w:rPr>
        <w:t> </w:t>
      </w:r>
    </w:p>
    <w:p w:rsidR="004F3E7F" w:rsidRPr="00296A2E" w:rsidRDefault="004F3E7F" w:rsidP="00296A2E">
      <w:pPr>
        <w:pStyle w:val="a5"/>
        <w:rPr>
          <w:rFonts w:ascii="Times New Roman" w:hAnsi="Times New Roman" w:cs="Times New Roman"/>
          <w:sz w:val="21"/>
          <w:szCs w:val="21"/>
        </w:rPr>
      </w:pPr>
    </w:p>
    <w:p w:rsidR="00296A2E" w:rsidRPr="00296A2E" w:rsidRDefault="00296A2E" w:rsidP="00296A2E">
      <w:pPr>
        <w:pStyle w:val="a5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296A2E" w:rsidRPr="00296A2E" w:rsidSect="00D20C93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393"/>
    <w:rsid w:val="00022A03"/>
    <w:rsid w:val="00062AF4"/>
    <w:rsid w:val="000B5D90"/>
    <w:rsid w:val="001F5C3B"/>
    <w:rsid w:val="00202D5C"/>
    <w:rsid w:val="002802A5"/>
    <w:rsid w:val="00296A2E"/>
    <w:rsid w:val="00317105"/>
    <w:rsid w:val="003624EB"/>
    <w:rsid w:val="00447332"/>
    <w:rsid w:val="00473334"/>
    <w:rsid w:val="004B105B"/>
    <w:rsid w:val="004F3E7F"/>
    <w:rsid w:val="00571304"/>
    <w:rsid w:val="005B4D0A"/>
    <w:rsid w:val="00603ECE"/>
    <w:rsid w:val="00656B73"/>
    <w:rsid w:val="00712C57"/>
    <w:rsid w:val="00756BC2"/>
    <w:rsid w:val="007E6221"/>
    <w:rsid w:val="008A0CFD"/>
    <w:rsid w:val="00924393"/>
    <w:rsid w:val="009B25E3"/>
    <w:rsid w:val="00A0032C"/>
    <w:rsid w:val="00AD09D2"/>
    <w:rsid w:val="00B01303"/>
    <w:rsid w:val="00B648E0"/>
    <w:rsid w:val="00B8210A"/>
    <w:rsid w:val="00B85FA4"/>
    <w:rsid w:val="00BC3BB0"/>
    <w:rsid w:val="00BF6B70"/>
    <w:rsid w:val="00C54AFA"/>
    <w:rsid w:val="00C57F88"/>
    <w:rsid w:val="00C93CA7"/>
    <w:rsid w:val="00D13D42"/>
    <w:rsid w:val="00D20C93"/>
    <w:rsid w:val="00E61BD8"/>
    <w:rsid w:val="00EC7C09"/>
    <w:rsid w:val="00F5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1"/>
  </w:style>
  <w:style w:type="paragraph" w:styleId="4">
    <w:name w:val="heading 4"/>
    <w:basedOn w:val="a"/>
    <w:link w:val="40"/>
    <w:uiPriority w:val="9"/>
    <w:qFormat/>
    <w:rsid w:val="00924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4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4393"/>
    <w:rPr>
      <w:b/>
      <w:bCs/>
    </w:rPr>
  </w:style>
  <w:style w:type="paragraph" w:styleId="a4">
    <w:name w:val="Normal (Web)"/>
    <w:basedOn w:val="a"/>
    <w:uiPriority w:val="99"/>
    <w:unhideWhenUsed/>
    <w:rsid w:val="0092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2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24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4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4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4393"/>
    <w:rPr>
      <w:b/>
      <w:bCs/>
    </w:rPr>
  </w:style>
  <w:style w:type="paragraph" w:styleId="a4">
    <w:name w:val="Normal (Web)"/>
    <w:basedOn w:val="a"/>
    <w:uiPriority w:val="99"/>
    <w:unhideWhenUsed/>
    <w:rsid w:val="0092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2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24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Азарова</cp:lastModifiedBy>
  <cp:revision>26</cp:revision>
  <cp:lastPrinted>2024-02-15T07:07:00Z</cp:lastPrinted>
  <dcterms:created xsi:type="dcterms:W3CDTF">2023-05-22T11:25:00Z</dcterms:created>
  <dcterms:modified xsi:type="dcterms:W3CDTF">2024-07-03T07:49:00Z</dcterms:modified>
</cp:coreProperties>
</file>