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11" w:rsidRPr="00BE7655" w:rsidRDefault="004D1011" w:rsidP="00BE7655">
      <w:pPr>
        <w:ind w:firstLine="0"/>
        <w:jc w:val="center"/>
        <w:rPr>
          <w:rFonts w:cs="Arial"/>
          <w:b/>
          <w:bCs/>
          <w:kern w:val="28"/>
          <w:sz w:val="32"/>
          <w:szCs w:val="32"/>
        </w:rPr>
      </w:pPr>
      <w:bookmarkStart w:id="0" w:name="_GoBack"/>
      <w:bookmarkEnd w:id="0"/>
      <w:r w:rsidRPr="00BE7655">
        <w:rPr>
          <w:rFonts w:cs="Arial"/>
          <w:b/>
          <w:bCs/>
          <w:kern w:val="28"/>
          <w:sz w:val="32"/>
          <w:szCs w:val="32"/>
        </w:rPr>
        <w:t>КАЛУЖСКАЯ ОБЛАСТЬ</w:t>
      </w:r>
    </w:p>
    <w:p w:rsidR="004D1011" w:rsidRPr="00BE7655" w:rsidRDefault="004D1011" w:rsidP="00BE7655">
      <w:pPr>
        <w:ind w:firstLine="0"/>
        <w:jc w:val="center"/>
        <w:rPr>
          <w:rFonts w:cs="Arial"/>
          <w:b/>
          <w:bCs/>
          <w:kern w:val="28"/>
          <w:sz w:val="32"/>
          <w:szCs w:val="32"/>
        </w:rPr>
      </w:pPr>
      <w:r w:rsidRPr="00BE7655">
        <w:rPr>
          <w:rFonts w:cs="Arial"/>
          <w:b/>
          <w:bCs/>
          <w:kern w:val="28"/>
          <w:sz w:val="32"/>
          <w:szCs w:val="32"/>
        </w:rPr>
        <w:t>МАЛОЯРОСЛАВЕЦКИЙ РАЙОН</w:t>
      </w:r>
    </w:p>
    <w:p w:rsidR="004D1011" w:rsidRPr="00BE7655" w:rsidRDefault="004D1011" w:rsidP="00BE7655">
      <w:pPr>
        <w:ind w:firstLine="0"/>
        <w:jc w:val="center"/>
        <w:rPr>
          <w:rFonts w:cs="Arial"/>
          <w:b/>
          <w:bCs/>
          <w:kern w:val="28"/>
          <w:sz w:val="32"/>
          <w:szCs w:val="32"/>
        </w:rPr>
      </w:pPr>
      <w:r w:rsidRPr="00BE7655">
        <w:rPr>
          <w:rFonts w:cs="Arial"/>
          <w:b/>
          <w:bCs/>
          <w:kern w:val="28"/>
          <w:sz w:val="32"/>
          <w:szCs w:val="32"/>
        </w:rPr>
        <w:t>ГОРОДСКАЯ ДУМА</w:t>
      </w:r>
    </w:p>
    <w:p w:rsidR="004D1011" w:rsidRPr="00BE7655" w:rsidRDefault="004D1011" w:rsidP="00BE7655">
      <w:pPr>
        <w:ind w:firstLine="0"/>
        <w:jc w:val="center"/>
        <w:rPr>
          <w:rFonts w:cs="Arial"/>
          <w:b/>
          <w:bCs/>
          <w:kern w:val="28"/>
          <w:sz w:val="32"/>
          <w:szCs w:val="32"/>
        </w:rPr>
      </w:pPr>
      <w:r w:rsidRPr="00BE7655">
        <w:rPr>
          <w:rFonts w:cs="Arial"/>
          <w:b/>
          <w:bCs/>
          <w:kern w:val="28"/>
          <w:sz w:val="32"/>
          <w:szCs w:val="32"/>
        </w:rPr>
        <w:t>ГОРОДСКОГО ПОСЕЛЕНИЯ</w:t>
      </w:r>
    </w:p>
    <w:p w:rsidR="004D1011" w:rsidRPr="00BE7655" w:rsidRDefault="004D1011" w:rsidP="00BE7655">
      <w:pPr>
        <w:ind w:firstLine="0"/>
        <w:jc w:val="center"/>
        <w:rPr>
          <w:rFonts w:cs="Arial"/>
          <w:b/>
          <w:bCs/>
          <w:kern w:val="28"/>
          <w:sz w:val="32"/>
          <w:szCs w:val="32"/>
        </w:rPr>
      </w:pPr>
      <w:r w:rsidRPr="00BE7655">
        <w:rPr>
          <w:rFonts w:cs="Arial"/>
          <w:b/>
          <w:bCs/>
          <w:kern w:val="28"/>
          <w:sz w:val="32"/>
          <w:szCs w:val="32"/>
        </w:rPr>
        <w:t>«ГОРОД МАЛОЯРОСЛАВЕЦ»</w:t>
      </w:r>
    </w:p>
    <w:p w:rsidR="004D1011" w:rsidRPr="00BE7655" w:rsidRDefault="004D1011" w:rsidP="00BE7655">
      <w:pPr>
        <w:ind w:firstLine="0"/>
        <w:jc w:val="center"/>
        <w:rPr>
          <w:rFonts w:cs="Arial"/>
          <w:b/>
          <w:bCs/>
          <w:kern w:val="28"/>
          <w:sz w:val="32"/>
          <w:szCs w:val="32"/>
        </w:rPr>
      </w:pPr>
    </w:p>
    <w:p w:rsidR="004D1011" w:rsidRPr="00BE7655" w:rsidRDefault="004D1011" w:rsidP="00BE7655">
      <w:pPr>
        <w:ind w:firstLine="0"/>
        <w:jc w:val="center"/>
        <w:rPr>
          <w:rFonts w:cs="Arial"/>
          <w:b/>
          <w:bCs/>
          <w:kern w:val="28"/>
          <w:sz w:val="32"/>
          <w:szCs w:val="32"/>
        </w:rPr>
      </w:pPr>
      <w:r w:rsidRPr="00BE7655">
        <w:rPr>
          <w:rFonts w:cs="Arial"/>
          <w:b/>
          <w:bCs/>
          <w:kern w:val="28"/>
          <w:sz w:val="32"/>
          <w:szCs w:val="32"/>
        </w:rPr>
        <w:t>РЕШЕНИЕ</w:t>
      </w:r>
    </w:p>
    <w:p w:rsidR="004D1011" w:rsidRPr="00BE7655" w:rsidRDefault="006660F8" w:rsidP="00BE7655">
      <w:pPr>
        <w:ind w:firstLine="0"/>
        <w:jc w:val="center"/>
        <w:rPr>
          <w:rFonts w:cs="Arial"/>
          <w:b/>
          <w:bCs/>
          <w:kern w:val="28"/>
          <w:sz w:val="32"/>
          <w:szCs w:val="32"/>
        </w:rPr>
      </w:pPr>
      <w:r w:rsidRPr="00BE7655">
        <w:rPr>
          <w:rFonts w:cs="Arial"/>
          <w:b/>
          <w:bCs/>
          <w:kern w:val="28"/>
          <w:sz w:val="32"/>
          <w:szCs w:val="32"/>
        </w:rPr>
        <w:t>от</w:t>
      </w:r>
      <w:r w:rsidR="000117C8" w:rsidRPr="00BE7655">
        <w:rPr>
          <w:rFonts w:cs="Arial"/>
          <w:b/>
          <w:bCs/>
          <w:kern w:val="28"/>
          <w:sz w:val="32"/>
          <w:szCs w:val="32"/>
        </w:rPr>
        <w:t xml:space="preserve"> 24 декабря </w:t>
      </w:r>
      <w:r w:rsidR="00FA401A" w:rsidRPr="00BE7655">
        <w:rPr>
          <w:rFonts w:cs="Arial"/>
          <w:b/>
          <w:bCs/>
          <w:kern w:val="28"/>
          <w:sz w:val="32"/>
          <w:szCs w:val="32"/>
        </w:rPr>
        <w:t>2021 года</w:t>
      </w:r>
      <w:r w:rsidR="00BE7655">
        <w:rPr>
          <w:rFonts w:cs="Arial"/>
          <w:b/>
          <w:bCs/>
          <w:kern w:val="28"/>
          <w:sz w:val="32"/>
          <w:szCs w:val="32"/>
        </w:rPr>
        <w:t xml:space="preserve"> </w:t>
      </w:r>
      <w:r w:rsidR="004D1011" w:rsidRPr="00BE7655">
        <w:rPr>
          <w:rFonts w:cs="Arial"/>
          <w:b/>
          <w:bCs/>
          <w:kern w:val="28"/>
          <w:sz w:val="32"/>
          <w:szCs w:val="32"/>
        </w:rPr>
        <w:t xml:space="preserve">№ </w:t>
      </w:r>
      <w:r w:rsidR="000117C8" w:rsidRPr="00BE7655">
        <w:rPr>
          <w:rFonts w:cs="Arial"/>
          <w:b/>
          <w:bCs/>
          <w:kern w:val="28"/>
          <w:sz w:val="32"/>
          <w:szCs w:val="32"/>
        </w:rPr>
        <w:t>129</w:t>
      </w:r>
    </w:p>
    <w:p w:rsidR="00E33CCB" w:rsidRPr="00BE7655" w:rsidRDefault="00E33CCB" w:rsidP="00BE7655">
      <w:pPr>
        <w:ind w:firstLine="0"/>
        <w:jc w:val="center"/>
        <w:rPr>
          <w:rFonts w:cs="Arial"/>
          <w:b/>
          <w:bCs/>
          <w:kern w:val="28"/>
          <w:sz w:val="32"/>
          <w:szCs w:val="32"/>
        </w:rPr>
      </w:pPr>
    </w:p>
    <w:p w:rsidR="00E33CCB" w:rsidRPr="00BE7655" w:rsidRDefault="005522AB" w:rsidP="00BE7655">
      <w:pPr>
        <w:ind w:firstLine="0"/>
        <w:jc w:val="center"/>
        <w:rPr>
          <w:rFonts w:cs="Arial"/>
        </w:rPr>
      </w:pPr>
      <w:r w:rsidRPr="00BE7655">
        <w:rPr>
          <w:rFonts w:cs="Arial"/>
          <w:b/>
          <w:bCs/>
          <w:kern w:val="28"/>
          <w:sz w:val="32"/>
          <w:szCs w:val="32"/>
        </w:rPr>
        <w:t>О бюджете муниципального образования городское поселение «Город Малоярославец» на 2022 год и на плановый период 2023 и 2024 годов</w:t>
      </w:r>
    </w:p>
    <w:p w:rsidR="006660F8" w:rsidRPr="00BE7655" w:rsidRDefault="006660F8" w:rsidP="00BE7655">
      <w:pPr>
        <w:rPr>
          <w:rFonts w:cs="Arial"/>
        </w:rPr>
      </w:pPr>
    </w:p>
    <w:p w:rsidR="00B60D93" w:rsidRPr="00603CD0" w:rsidRDefault="00B60D93" w:rsidP="006D79ED">
      <w:pPr>
        <w:ind w:firstLine="0"/>
        <w:jc w:val="center"/>
        <w:rPr>
          <w:rFonts w:cs="Arial"/>
        </w:rPr>
      </w:pPr>
      <w:r>
        <w:rPr>
          <w:rFonts w:cs="Arial"/>
        </w:rPr>
        <w:t>(в редакции Решени</w:t>
      </w:r>
      <w:r w:rsidR="00A43960">
        <w:rPr>
          <w:rFonts w:cs="Arial"/>
        </w:rPr>
        <w:t>й</w:t>
      </w:r>
      <w:r>
        <w:rPr>
          <w:rFonts w:cs="Arial"/>
        </w:rPr>
        <w:t xml:space="preserve"> городской Думы городского поселения «Город Малоярославец» от </w:t>
      </w:r>
      <w:hyperlink r:id="rId9" w:tgtFrame="ChangingDocument" w:history="1">
        <w:r w:rsidRPr="00B60D93">
          <w:rPr>
            <w:rStyle w:val="af0"/>
            <w:rFonts w:cs="Arial"/>
          </w:rPr>
          <w:t>03.02.2022 №155</w:t>
        </w:r>
      </w:hyperlink>
      <w:r w:rsidR="00603CD0">
        <w:rPr>
          <w:rFonts w:cs="Arial"/>
        </w:rPr>
        <w:t>, от </w:t>
      </w:r>
      <w:hyperlink r:id="rId10" w:tgtFrame="ChangingDocument" w:history="1">
        <w:r w:rsidR="00603CD0" w:rsidRPr="00603CD0">
          <w:rPr>
            <w:rStyle w:val="af0"/>
            <w:rFonts w:cs="Arial"/>
          </w:rPr>
          <w:t>30.08.2022 №210</w:t>
        </w:r>
      </w:hyperlink>
      <w:r w:rsidR="0023133D">
        <w:rPr>
          <w:rFonts w:cs="Arial"/>
        </w:rPr>
        <w:t>, от </w:t>
      </w:r>
      <w:hyperlink r:id="rId11" w:tgtFrame="ChangingDocument" w:history="1">
        <w:r w:rsidR="0023133D" w:rsidRPr="0023133D">
          <w:rPr>
            <w:rStyle w:val="af0"/>
            <w:rFonts w:cs="Arial"/>
          </w:rPr>
          <w:t>22.09.2022 №215</w:t>
        </w:r>
      </w:hyperlink>
      <w:r w:rsidR="00D53066">
        <w:rPr>
          <w:rFonts w:cs="Arial"/>
        </w:rPr>
        <w:t>, от </w:t>
      </w:r>
      <w:hyperlink r:id="rId12" w:tgtFrame="ChangingDocument" w:history="1">
        <w:r w:rsidR="00D53066" w:rsidRPr="00D53066">
          <w:rPr>
            <w:rStyle w:val="af0"/>
            <w:rFonts w:cs="Arial"/>
          </w:rPr>
          <w:t>11.12.2022 №237</w:t>
        </w:r>
      </w:hyperlink>
      <w:r w:rsidR="00D53066">
        <w:rPr>
          <w:rFonts w:cs="Arial"/>
        </w:rPr>
        <w:t>)</w:t>
      </w:r>
    </w:p>
    <w:p w:rsidR="00B60D93" w:rsidRDefault="00B60D93" w:rsidP="00BE7655">
      <w:pPr>
        <w:ind w:firstLine="709"/>
        <w:rPr>
          <w:rFonts w:cs="Arial"/>
        </w:rPr>
      </w:pPr>
    </w:p>
    <w:p w:rsidR="006660F8" w:rsidRPr="00BE7655" w:rsidRDefault="006660F8" w:rsidP="00BE7655">
      <w:pPr>
        <w:ind w:firstLine="709"/>
        <w:rPr>
          <w:rFonts w:cs="Arial"/>
        </w:rPr>
      </w:pPr>
      <w:r w:rsidRPr="00BE7655">
        <w:rPr>
          <w:rFonts w:cs="Arial"/>
        </w:rPr>
        <w:t xml:space="preserve">В соответствии с положениями </w:t>
      </w:r>
      <w:hyperlink r:id="rId13" w:tooltip="Бюджетного кодекса РФ " w:history="1">
        <w:r w:rsidRPr="00024148">
          <w:rPr>
            <w:rStyle w:val="af0"/>
            <w:rFonts w:cs="Arial"/>
          </w:rPr>
          <w:t>Бюджетного кодекса</w:t>
        </w:r>
      </w:hyperlink>
      <w:r w:rsidRPr="00BE7655">
        <w:rPr>
          <w:rFonts w:cs="Arial"/>
        </w:rPr>
        <w:t xml:space="preserve"> Российской Федерации, руководствуясь ст. 26 </w:t>
      </w:r>
      <w:hyperlink r:id="rId14" w:tooltip="Устава муниципального образования городское поселение " w:history="1">
        <w:r w:rsidRPr="00C26489">
          <w:rPr>
            <w:rStyle w:val="af0"/>
            <w:rFonts w:cs="Arial"/>
          </w:rPr>
          <w:t>Устава муниципального образова</w:t>
        </w:r>
        <w:r w:rsidR="009441A0" w:rsidRPr="00C26489">
          <w:rPr>
            <w:rStyle w:val="af0"/>
            <w:rFonts w:cs="Arial"/>
          </w:rPr>
          <w:t xml:space="preserve">ния городское поселение «Город </w:t>
        </w:r>
        <w:r w:rsidRPr="00C26489">
          <w:rPr>
            <w:rStyle w:val="af0"/>
            <w:rFonts w:cs="Arial"/>
          </w:rPr>
          <w:t>Малоярославец»</w:t>
        </w:r>
      </w:hyperlink>
      <w:r w:rsidRPr="00BE7655">
        <w:rPr>
          <w:rFonts w:cs="Arial"/>
        </w:rPr>
        <w:t>, положением о бюджетном процессе муниципального образования городское поселение «Город Малоярославец», городская Дума городского поселения «Город Малоярославец»</w:t>
      </w:r>
    </w:p>
    <w:p w:rsidR="00E33CCB" w:rsidRPr="00BE7655" w:rsidRDefault="00E33CCB" w:rsidP="00BE7655">
      <w:pPr>
        <w:ind w:firstLine="709"/>
        <w:rPr>
          <w:rFonts w:cs="Arial"/>
        </w:rPr>
      </w:pPr>
    </w:p>
    <w:p w:rsidR="00E33CCB" w:rsidRPr="00BE7655" w:rsidRDefault="004765BF" w:rsidP="00B33AFE">
      <w:pPr>
        <w:ind w:firstLine="0"/>
        <w:jc w:val="center"/>
        <w:rPr>
          <w:rFonts w:cs="Arial"/>
        </w:rPr>
      </w:pPr>
      <w:r w:rsidRPr="00BE7655">
        <w:rPr>
          <w:rFonts w:cs="Arial"/>
        </w:rPr>
        <w:t>РЕШИЛ</w:t>
      </w:r>
      <w:r w:rsidR="00E33CCB" w:rsidRPr="00BE7655">
        <w:rPr>
          <w:rFonts w:cs="Arial"/>
        </w:rPr>
        <w:t>А:</w:t>
      </w:r>
    </w:p>
    <w:p w:rsidR="00E33CCB" w:rsidRPr="00BE7655" w:rsidRDefault="00E33CCB" w:rsidP="00BE7655">
      <w:pPr>
        <w:rPr>
          <w:rFonts w:cs="Arial"/>
        </w:rPr>
      </w:pPr>
    </w:p>
    <w:p w:rsidR="005522AB" w:rsidRPr="00BE7655" w:rsidRDefault="005522AB" w:rsidP="00BE7655">
      <w:pPr>
        <w:tabs>
          <w:tab w:val="left" w:pos="7797"/>
        </w:tabs>
        <w:ind w:firstLine="709"/>
        <w:rPr>
          <w:rFonts w:cs="Arial"/>
        </w:rPr>
      </w:pPr>
      <w:r w:rsidRPr="00BE7655">
        <w:rPr>
          <w:rFonts w:cs="Arial"/>
        </w:rPr>
        <w:t>1. Утвердить основные характеристики бюджета муниципального образования городское поселение «Город Малоярославец» на 2022 год:</w:t>
      </w:r>
    </w:p>
    <w:p w:rsidR="008579A0" w:rsidRPr="005B77AE" w:rsidRDefault="008579A0" w:rsidP="008579A0">
      <w:pPr>
        <w:ind w:firstLine="709"/>
        <w:rPr>
          <w:rFonts w:cs="Arial"/>
        </w:rPr>
      </w:pPr>
      <w:r w:rsidRPr="005B77AE">
        <w:rPr>
          <w:rFonts w:cs="Arial"/>
        </w:rPr>
        <w:t>1) общий объём доходов бюджета муниципального образования городское поселение «Город Малоярославец» в сумме 314 699 616 рублей 62 копейки, в том числе объём безвозмездных поступлений в сумме 114 697 178 рублей 62 копейки;</w:t>
      </w:r>
    </w:p>
    <w:p w:rsidR="008579A0" w:rsidRPr="005B77AE" w:rsidRDefault="008579A0" w:rsidP="008579A0">
      <w:pPr>
        <w:ind w:firstLine="709"/>
        <w:rPr>
          <w:rFonts w:cs="Arial"/>
        </w:rPr>
      </w:pPr>
      <w:r w:rsidRPr="005B77AE">
        <w:rPr>
          <w:rFonts w:cs="Arial"/>
        </w:rPr>
        <w:t>2) общий объём расходов бюджета муниципального образования городское поселение «Город Малоярославец» в сумме 362 076 090 рублей 08 копеек</w:t>
      </w:r>
      <w:r>
        <w:rPr>
          <w:rFonts w:cs="Arial"/>
        </w:rPr>
        <w:t>;</w:t>
      </w:r>
    </w:p>
    <w:p w:rsidR="005522AB" w:rsidRPr="00BE7655" w:rsidRDefault="008579A0" w:rsidP="008579A0">
      <w:pPr>
        <w:ind w:firstLine="709"/>
        <w:rPr>
          <w:rFonts w:cs="Arial"/>
        </w:rPr>
      </w:pPr>
      <w:r w:rsidRPr="005B77AE">
        <w:rPr>
          <w:rFonts w:cs="Arial"/>
        </w:rPr>
        <w:t>3) объем бюджетных ассигнований Дорожного фонда муниципального образования городское поселение «Город Малоярославец» в сумме 100 102 107 рублей 99 копеек;</w:t>
      </w:r>
    </w:p>
    <w:p w:rsidR="005522AB" w:rsidRPr="00BE7655" w:rsidRDefault="005522AB" w:rsidP="00BE7655">
      <w:pPr>
        <w:ind w:firstLine="709"/>
        <w:rPr>
          <w:rFonts w:cs="Arial"/>
        </w:rPr>
      </w:pPr>
      <w:r w:rsidRPr="00BE7655">
        <w:rPr>
          <w:rFonts w:cs="Arial"/>
        </w:rPr>
        <w:t>4) нормативную величину резервного фонда администрации муниципального образования городское поселение «Город Малоярославец» в сумме 2 000 000 рублей;</w:t>
      </w:r>
    </w:p>
    <w:p w:rsidR="00C26489" w:rsidRPr="00854AF3" w:rsidRDefault="00C26489" w:rsidP="00C26489">
      <w:pPr>
        <w:autoSpaceDE w:val="0"/>
        <w:autoSpaceDN w:val="0"/>
        <w:adjustRightInd w:val="0"/>
        <w:ind w:firstLine="709"/>
      </w:pPr>
      <w:r w:rsidRPr="00854AF3">
        <w:t>5) верхний предел муниципального внутреннего долга муниципального образования городское поселение «Город Малоярославец» на 1 января 2023 года в сумме 20 000 000 рублей, в том числе верхний предел долга по муниципальным гарантиям в сумме 0 рублей;</w:t>
      </w:r>
    </w:p>
    <w:p w:rsidR="005522AB" w:rsidRPr="005E4D30" w:rsidRDefault="00C26489" w:rsidP="00C26489">
      <w:pPr>
        <w:ind w:firstLine="709"/>
      </w:pPr>
      <w:r w:rsidRPr="00854AF3">
        <w:t>6) дефицит бюджета муниципального образования городское поселение «Город Малоярославец» в сумме 47 376 473 рубля 46 копеек</w:t>
      </w:r>
      <w:r w:rsidR="005E4D30" w:rsidRPr="005E4D30">
        <w:t>.</w:t>
      </w:r>
      <w:r w:rsidR="005522AB" w:rsidRPr="005E4D30">
        <w:t xml:space="preserve"> </w:t>
      </w:r>
    </w:p>
    <w:p w:rsidR="005522AB" w:rsidRPr="00BE7655" w:rsidRDefault="005522AB" w:rsidP="00BE7655">
      <w:pPr>
        <w:pStyle w:val="30"/>
        <w:tabs>
          <w:tab w:val="left" w:pos="7797"/>
        </w:tabs>
        <w:ind w:firstLine="709"/>
        <w:rPr>
          <w:rFonts w:cs="Arial"/>
          <w:sz w:val="24"/>
        </w:rPr>
      </w:pPr>
      <w:r w:rsidRPr="00BE7655">
        <w:rPr>
          <w:rFonts w:cs="Arial"/>
          <w:sz w:val="24"/>
        </w:rPr>
        <w:t>2. Утвердить основные характеристики бюджета муниципального образования городское поселение «Город Малоярославец» на 2023 год и на 2024 год:</w:t>
      </w:r>
    </w:p>
    <w:p w:rsidR="004E39D8" w:rsidRPr="00934ACF" w:rsidRDefault="004E39D8" w:rsidP="004E39D8">
      <w:pPr>
        <w:tabs>
          <w:tab w:val="left" w:pos="7797"/>
        </w:tabs>
        <w:ind w:firstLine="709"/>
      </w:pPr>
      <w:r w:rsidRPr="00934ACF">
        <w:t>1) общий объём доходов бюджета муниципального образования городское поселение «Город Малоярославец» на 2023 год в сумме 462 330 598 рублей 08 копеек, в том числе объём безвозмездных поступлений в сумме 220 639 906 рублей 08 копеек, на 2024 год в сумме 254 415 318 рублей 11 копеек, в том числе объём безвозмездных поступлений в сумме 52 216 353 рубля 11 копеек;</w:t>
      </w:r>
    </w:p>
    <w:p w:rsidR="00923BBE" w:rsidRPr="00854AF3" w:rsidRDefault="004E39D8" w:rsidP="004E39D8">
      <w:pPr>
        <w:tabs>
          <w:tab w:val="left" w:pos="7797"/>
        </w:tabs>
        <w:ind w:firstLine="709"/>
      </w:pPr>
      <w:r w:rsidRPr="00934ACF">
        <w:lastRenderedPageBreak/>
        <w:t>2) общий объём расходов бюджета муниципального образования городское поселение «Город Малоярославец» на 2023 год в сумме 462 330 598 рублей 08 копеек, в том числе условно утверждаемые расходы в сумме 5 651 885 рублей  65 копеек, на 2024 год в сумме 254 415 318 рублей 11 копеек, в том числе условно утверждаемые расходы в сумме 11 583 065 рублей 45 копеек»</w:t>
      </w:r>
      <w:r w:rsidR="00923BBE" w:rsidRPr="00854AF3">
        <w:t>;</w:t>
      </w:r>
    </w:p>
    <w:p w:rsidR="005522AB" w:rsidRPr="00BE7655" w:rsidRDefault="001D3F0D" w:rsidP="00923BBE">
      <w:pPr>
        <w:ind w:firstLine="709"/>
        <w:rPr>
          <w:rFonts w:cs="Arial"/>
        </w:rPr>
      </w:pPr>
      <w:r w:rsidRPr="005B77AE">
        <w:rPr>
          <w:rFonts w:cs="Arial"/>
        </w:rPr>
        <w:t>3) объем бюджетных ассигнований Дорожного фонда муниципального образования городское поселение «Город Малоярославец» на 2023 год в сумме 136 265 373 рубля 49 копеек и на 2024 год в сумме 27 050 000 рублей 00 копеек;</w:t>
      </w:r>
    </w:p>
    <w:p w:rsidR="005522AB" w:rsidRPr="00BE7655" w:rsidRDefault="005522AB" w:rsidP="00BE7655">
      <w:pPr>
        <w:pStyle w:val="30"/>
        <w:tabs>
          <w:tab w:val="left" w:pos="7797"/>
        </w:tabs>
        <w:ind w:firstLine="709"/>
        <w:rPr>
          <w:rFonts w:cs="Arial"/>
          <w:sz w:val="24"/>
        </w:rPr>
      </w:pPr>
      <w:r w:rsidRPr="00BE7655">
        <w:rPr>
          <w:rFonts w:cs="Arial"/>
          <w:sz w:val="24"/>
        </w:rPr>
        <w:t>4) нормативную величину резервного фонда администрации муниципального образования городское поселение «Город Малоярославец» на 2023 год в сумме 2 000 000 рублей и на 2024 год в сумме 2 000 000 рублей;</w:t>
      </w:r>
    </w:p>
    <w:p w:rsidR="005522AB" w:rsidRPr="00BE7655" w:rsidRDefault="00923BBE" w:rsidP="00BE7655">
      <w:pPr>
        <w:tabs>
          <w:tab w:val="left" w:pos="7797"/>
        </w:tabs>
        <w:ind w:firstLine="709"/>
        <w:rPr>
          <w:rFonts w:cs="Arial"/>
        </w:rPr>
      </w:pPr>
      <w:r w:rsidRPr="00854AF3">
        <w:t>5) верхний предел муниципального внутреннего долга муниципального образования городское поселение «Город Малоярославец» на 1 января 2024 года в сумме 17 000 000 рублей, в том числе верхний предел долга по муниципальным гарантиям в сумме 0 рублей и на 1 января 2025 года в сумме 14 000 000 рублей, в том числе верхний предел долга по муниципальным гарантиям в сумме 0 рублей</w:t>
      </w:r>
      <w:r w:rsidR="005522AB" w:rsidRPr="00BE7655">
        <w:rPr>
          <w:rFonts w:cs="Arial"/>
        </w:rPr>
        <w:t xml:space="preserve">; </w:t>
      </w:r>
    </w:p>
    <w:p w:rsidR="005522AB" w:rsidRPr="00BE7655" w:rsidRDefault="005522AB" w:rsidP="00BE7655">
      <w:pPr>
        <w:pStyle w:val="30"/>
        <w:tabs>
          <w:tab w:val="left" w:pos="7797"/>
        </w:tabs>
        <w:ind w:firstLine="709"/>
        <w:rPr>
          <w:rFonts w:cs="Arial"/>
          <w:sz w:val="24"/>
        </w:rPr>
      </w:pPr>
      <w:r w:rsidRPr="00BE7655">
        <w:rPr>
          <w:rFonts w:cs="Arial"/>
          <w:sz w:val="24"/>
        </w:rPr>
        <w:t xml:space="preserve">6) дефицит (профицит) бюджета муниципального образования городское поселение «Город Малоярославец» в 2023 и 2024 годах отсутствует. </w:t>
      </w:r>
    </w:p>
    <w:p w:rsidR="005522AB" w:rsidRPr="00BE7655" w:rsidRDefault="0048022B" w:rsidP="00BE7655">
      <w:pPr>
        <w:pStyle w:val="a5"/>
        <w:tabs>
          <w:tab w:val="left" w:pos="0"/>
          <w:tab w:val="left" w:pos="7797"/>
        </w:tabs>
        <w:ind w:firstLine="709"/>
        <w:jc w:val="both"/>
        <w:rPr>
          <w:rFonts w:cs="Arial"/>
          <w:b w:val="0"/>
          <w:sz w:val="24"/>
        </w:rPr>
      </w:pPr>
      <w:r w:rsidRPr="00BE7655">
        <w:rPr>
          <w:rFonts w:cs="Arial"/>
          <w:b w:val="0"/>
          <w:sz w:val="24"/>
        </w:rPr>
        <w:t>3</w:t>
      </w:r>
      <w:r w:rsidR="005522AB" w:rsidRPr="00BE7655">
        <w:rPr>
          <w:rFonts w:cs="Arial"/>
          <w:b w:val="0"/>
          <w:sz w:val="24"/>
        </w:rPr>
        <w:t>. Утвердить поступления доходов бюджета муниципального образования городское поселение «Город Малоярославец» по кодам классификации доходов бюджетов бюджетной системы Российской Федерации на 2022 год согласно Приложен</w:t>
      </w:r>
      <w:r w:rsidRPr="00BE7655">
        <w:rPr>
          <w:rFonts w:cs="Arial"/>
          <w:b w:val="0"/>
          <w:sz w:val="24"/>
        </w:rPr>
        <w:t>ию № 1</w:t>
      </w:r>
      <w:r w:rsidR="005522AB" w:rsidRPr="00BE7655">
        <w:rPr>
          <w:rFonts w:cs="Arial"/>
          <w:b w:val="0"/>
          <w:sz w:val="24"/>
        </w:rPr>
        <w:t xml:space="preserve"> к настоящему Решению, на плановый период 2023 и 2024 годов согласно </w:t>
      </w:r>
      <w:r w:rsidRPr="00BE7655">
        <w:rPr>
          <w:rFonts w:cs="Arial"/>
          <w:b w:val="0"/>
          <w:sz w:val="24"/>
        </w:rPr>
        <w:t>Приложению № 2</w:t>
      </w:r>
      <w:r w:rsidR="005522AB" w:rsidRPr="00BE7655">
        <w:rPr>
          <w:rFonts w:cs="Arial"/>
          <w:b w:val="0"/>
          <w:sz w:val="24"/>
        </w:rPr>
        <w:t xml:space="preserve"> к настоящему Решению.</w:t>
      </w:r>
    </w:p>
    <w:p w:rsidR="005522AB" w:rsidRPr="00BE7655" w:rsidRDefault="0048022B" w:rsidP="00BE7655">
      <w:pPr>
        <w:pStyle w:val="a5"/>
        <w:tabs>
          <w:tab w:val="left" w:pos="7797"/>
        </w:tabs>
        <w:ind w:firstLine="709"/>
        <w:jc w:val="both"/>
        <w:rPr>
          <w:rFonts w:cs="Arial"/>
          <w:b w:val="0"/>
          <w:sz w:val="24"/>
        </w:rPr>
      </w:pPr>
      <w:r w:rsidRPr="00BE7655">
        <w:rPr>
          <w:rFonts w:cs="Arial"/>
          <w:b w:val="0"/>
          <w:sz w:val="24"/>
        </w:rPr>
        <w:t>4</w:t>
      </w:r>
      <w:r w:rsidR="005522AB" w:rsidRPr="00BE7655">
        <w:rPr>
          <w:rFonts w:cs="Arial"/>
          <w:b w:val="0"/>
          <w:sz w:val="24"/>
        </w:rPr>
        <w:t xml:space="preserve">. Утвердить ведомственную структуру расходов бюджета муниципального образования городское поселение «Город Малоярославец» на 2022 год согласно Приложению № </w:t>
      </w:r>
      <w:r w:rsidRPr="00BE7655">
        <w:rPr>
          <w:rFonts w:cs="Arial"/>
          <w:b w:val="0"/>
          <w:sz w:val="24"/>
        </w:rPr>
        <w:t>3</w:t>
      </w:r>
      <w:r w:rsidR="005522AB" w:rsidRPr="00BE7655">
        <w:rPr>
          <w:rFonts w:cs="Arial"/>
          <w:b w:val="0"/>
          <w:sz w:val="24"/>
        </w:rPr>
        <w:t xml:space="preserve"> к настоящему Решению, на плановый период 2023 и 2024 годов согласно Приложению № </w:t>
      </w:r>
      <w:r w:rsidRPr="00BE7655">
        <w:rPr>
          <w:rFonts w:cs="Arial"/>
          <w:b w:val="0"/>
          <w:sz w:val="24"/>
        </w:rPr>
        <w:t>4</w:t>
      </w:r>
      <w:r w:rsidR="005522AB" w:rsidRPr="00BE7655">
        <w:rPr>
          <w:rFonts w:cs="Arial"/>
          <w:b w:val="0"/>
          <w:sz w:val="24"/>
        </w:rPr>
        <w:t xml:space="preserve"> к настоящему Решению.</w:t>
      </w:r>
    </w:p>
    <w:p w:rsidR="005522AB" w:rsidRPr="00BE7655" w:rsidRDefault="00977042" w:rsidP="00BE7655">
      <w:pPr>
        <w:pStyle w:val="a5"/>
        <w:tabs>
          <w:tab w:val="left" w:pos="7797"/>
        </w:tabs>
        <w:ind w:firstLine="709"/>
        <w:jc w:val="both"/>
        <w:rPr>
          <w:rFonts w:cs="Arial"/>
          <w:b w:val="0"/>
          <w:sz w:val="24"/>
        </w:rPr>
      </w:pPr>
      <w:r w:rsidRPr="00BE7655">
        <w:rPr>
          <w:rFonts w:cs="Arial"/>
          <w:b w:val="0"/>
          <w:sz w:val="24"/>
        </w:rPr>
        <w:t>5</w:t>
      </w:r>
      <w:r w:rsidR="005522AB" w:rsidRPr="00BE7655">
        <w:rPr>
          <w:rFonts w:cs="Arial"/>
          <w:b w:val="0"/>
          <w:sz w:val="24"/>
        </w:rPr>
        <w:t xml:space="preserve">. Утвердить распределение бюджетных ассигнований бюджета муниципального образования городское поселение «Город Малоярославец»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согласно Приложению № </w:t>
      </w:r>
      <w:r w:rsidRPr="00BE7655">
        <w:rPr>
          <w:rFonts w:cs="Arial"/>
          <w:b w:val="0"/>
          <w:sz w:val="24"/>
        </w:rPr>
        <w:t>5</w:t>
      </w:r>
      <w:r w:rsidR="005522AB" w:rsidRPr="00BE7655">
        <w:rPr>
          <w:rFonts w:cs="Arial"/>
          <w:b w:val="0"/>
          <w:sz w:val="24"/>
        </w:rPr>
        <w:t xml:space="preserve"> к настоящему Решению, на плановый период 2023 и 2024 годов согласно Приложению № </w:t>
      </w:r>
      <w:r w:rsidRPr="00BE7655">
        <w:rPr>
          <w:rFonts w:cs="Arial"/>
          <w:b w:val="0"/>
          <w:sz w:val="24"/>
        </w:rPr>
        <w:t>6</w:t>
      </w:r>
      <w:r w:rsidR="005522AB" w:rsidRPr="00BE7655">
        <w:rPr>
          <w:rFonts w:cs="Arial"/>
          <w:b w:val="0"/>
          <w:sz w:val="24"/>
        </w:rPr>
        <w:t xml:space="preserve"> к настоящему Решению.</w:t>
      </w:r>
    </w:p>
    <w:p w:rsidR="005522AB" w:rsidRPr="00BE7655" w:rsidRDefault="00977042" w:rsidP="00BE7655">
      <w:pPr>
        <w:pStyle w:val="a5"/>
        <w:tabs>
          <w:tab w:val="left" w:pos="7797"/>
        </w:tabs>
        <w:ind w:firstLine="709"/>
        <w:jc w:val="both"/>
        <w:rPr>
          <w:rFonts w:cs="Arial"/>
          <w:b w:val="0"/>
          <w:sz w:val="24"/>
        </w:rPr>
      </w:pPr>
      <w:r w:rsidRPr="00BE7655">
        <w:rPr>
          <w:rFonts w:cs="Arial"/>
          <w:b w:val="0"/>
          <w:sz w:val="24"/>
        </w:rPr>
        <w:t>6</w:t>
      </w:r>
      <w:r w:rsidR="005522AB" w:rsidRPr="00BE7655">
        <w:rPr>
          <w:rFonts w:cs="Arial"/>
          <w:b w:val="0"/>
          <w:sz w:val="24"/>
        </w:rPr>
        <w:t>. Утвердить перечень главных распорядителей средств бюджета, разделов, подразделов, целевых статей (муниципальных программ и непрограммных направлений деятельности), групп и подгрупп видов расходов местного бюджета на 2022 год и на плановый период 2023 и 2024 годов в составе ведомственной структуры расходов бюджета муниципального образования городское поселение «Город Малоярос</w:t>
      </w:r>
      <w:r w:rsidRPr="00BE7655">
        <w:rPr>
          <w:rFonts w:cs="Arial"/>
          <w:b w:val="0"/>
          <w:sz w:val="24"/>
        </w:rPr>
        <w:t>лавец» согласно Приложениям  № 3 и № 4</w:t>
      </w:r>
      <w:r w:rsidR="005522AB" w:rsidRPr="00BE7655">
        <w:rPr>
          <w:rFonts w:cs="Arial"/>
          <w:b w:val="0"/>
          <w:sz w:val="24"/>
        </w:rPr>
        <w:t xml:space="preserve"> к настоящему Решению.</w:t>
      </w:r>
    </w:p>
    <w:p w:rsidR="005522AB" w:rsidRPr="00BE7655" w:rsidRDefault="00977042" w:rsidP="00BE7655">
      <w:pPr>
        <w:pStyle w:val="a5"/>
        <w:tabs>
          <w:tab w:val="left" w:pos="7797"/>
        </w:tabs>
        <w:ind w:firstLine="709"/>
        <w:jc w:val="both"/>
        <w:rPr>
          <w:rFonts w:cs="Arial"/>
          <w:b w:val="0"/>
          <w:sz w:val="24"/>
        </w:rPr>
      </w:pPr>
      <w:r w:rsidRPr="00BE7655">
        <w:rPr>
          <w:rFonts w:cs="Arial"/>
          <w:b w:val="0"/>
          <w:sz w:val="24"/>
        </w:rPr>
        <w:t>7</w:t>
      </w:r>
      <w:r w:rsidR="005522AB" w:rsidRPr="00BE7655">
        <w:rPr>
          <w:rFonts w:cs="Arial"/>
          <w:b w:val="0"/>
          <w:sz w:val="24"/>
        </w:rPr>
        <w:t xml:space="preserve">. </w:t>
      </w:r>
      <w:r w:rsidR="005D67A7" w:rsidRPr="005D67A7">
        <w:rPr>
          <w:rFonts w:cs="Arial"/>
          <w:b w:val="0"/>
          <w:sz w:val="24"/>
        </w:rPr>
        <w:t>Утвердить общий объём бюджетных ассигнований на исполнение публичных нормативных обязательств на 2022 год в сумме 1 141 869 рублей 33 копейки, на 2023 год в сумме 1 155 400  рублей и на 2024 год в сумме 1 190 016 рублей.</w:t>
      </w:r>
      <w:r w:rsidR="005522AB" w:rsidRPr="00BE7655">
        <w:rPr>
          <w:rFonts w:cs="Arial"/>
          <w:b w:val="0"/>
          <w:sz w:val="24"/>
        </w:rPr>
        <w:t xml:space="preserve">  </w:t>
      </w:r>
    </w:p>
    <w:p w:rsidR="005522AB" w:rsidRPr="00BE7655" w:rsidRDefault="00977042" w:rsidP="00BE7655">
      <w:pPr>
        <w:tabs>
          <w:tab w:val="left" w:pos="7797"/>
        </w:tabs>
        <w:autoSpaceDE w:val="0"/>
        <w:autoSpaceDN w:val="0"/>
        <w:adjustRightInd w:val="0"/>
        <w:ind w:firstLine="709"/>
        <w:rPr>
          <w:rFonts w:cs="Arial"/>
          <w:bCs/>
        </w:rPr>
      </w:pPr>
      <w:r w:rsidRPr="00BE7655">
        <w:rPr>
          <w:rFonts w:cs="Arial"/>
        </w:rPr>
        <w:t>8</w:t>
      </w:r>
      <w:r w:rsidR="005522AB" w:rsidRPr="00BE7655">
        <w:rPr>
          <w:rFonts w:cs="Arial"/>
        </w:rPr>
        <w:t xml:space="preserve">. Установить, что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w:t>
      </w:r>
    </w:p>
    <w:p w:rsidR="005522AB" w:rsidRPr="00BE7655" w:rsidRDefault="00977042" w:rsidP="00BE7655">
      <w:pPr>
        <w:tabs>
          <w:tab w:val="left" w:pos="7797"/>
        </w:tabs>
        <w:ind w:firstLine="709"/>
        <w:rPr>
          <w:rFonts w:cs="Arial"/>
          <w:bCs/>
        </w:rPr>
      </w:pPr>
      <w:r w:rsidRPr="00BE7655">
        <w:rPr>
          <w:rFonts w:cs="Arial"/>
        </w:rPr>
        <w:t>8</w:t>
      </w:r>
      <w:r w:rsidR="005522AB" w:rsidRPr="00BE7655">
        <w:rPr>
          <w:rFonts w:cs="Arial"/>
        </w:rPr>
        <w:t xml:space="preserve">.1. </w:t>
      </w:r>
      <w:r w:rsidR="005522AB" w:rsidRPr="00BE7655">
        <w:rPr>
          <w:rFonts w:cs="Arial"/>
          <w:bCs/>
        </w:rPr>
        <w:t>в следующих случаях:</w:t>
      </w:r>
    </w:p>
    <w:p w:rsidR="005522AB" w:rsidRPr="00BE7655" w:rsidRDefault="005522AB" w:rsidP="00BE7655">
      <w:pPr>
        <w:tabs>
          <w:tab w:val="left" w:pos="7797"/>
        </w:tabs>
        <w:autoSpaceDE w:val="0"/>
        <w:autoSpaceDN w:val="0"/>
        <w:adjustRightInd w:val="0"/>
        <w:ind w:firstLine="709"/>
        <w:rPr>
          <w:rFonts w:cs="Arial"/>
        </w:rPr>
      </w:pPr>
      <w:r w:rsidRPr="00BE7655">
        <w:rPr>
          <w:rFonts w:cs="Arial"/>
        </w:rPr>
        <w:t xml:space="preserve">– на реализацию отдельных мероприятий в рамках муниципальной программы «Социальная поддержка граждан </w:t>
      </w:r>
      <w:r w:rsidR="00503E2A" w:rsidRPr="00BE7655">
        <w:rPr>
          <w:rFonts w:cs="Arial"/>
        </w:rPr>
        <w:t xml:space="preserve">в </w:t>
      </w:r>
      <w:r w:rsidRPr="00BE7655">
        <w:rPr>
          <w:rFonts w:cs="Arial"/>
        </w:rPr>
        <w:t>муницип</w:t>
      </w:r>
      <w:r w:rsidR="00503E2A" w:rsidRPr="00BE7655">
        <w:rPr>
          <w:rFonts w:cs="Arial"/>
        </w:rPr>
        <w:t>альном образовании</w:t>
      </w:r>
      <w:r w:rsidRPr="00BE7655">
        <w:rPr>
          <w:rFonts w:cs="Arial"/>
        </w:rPr>
        <w:t xml:space="preserve"> городское поселение «Город Малоярославец»;</w:t>
      </w:r>
    </w:p>
    <w:p w:rsidR="005522AB" w:rsidRPr="00BE7655" w:rsidRDefault="005522AB" w:rsidP="00BE7655">
      <w:pPr>
        <w:tabs>
          <w:tab w:val="left" w:pos="7797"/>
        </w:tabs>
        <w:autoSpaceDE w:val="0"/>
        <w:autoSpaceDN w:val="0"/>
        <w:adjustRightInd w:val="0"/>
        <w:ind w:firstLine="709"/>
        <w:rPr>
          <w:rFonts w:cs="Arial"/>
        </w:rPr>
      </w:pPr>
      <w:r w:rsidRPr="00BE7655">
        <w:rPr>
          <w:rFonts w:cs="Arial"/>
        </w:rPr>
        <w:t>– на реализацию отдельных мероприятий в рамках муниципальной программы «Энергосбережение и повышение энергоэффективности в муниципальном образовании городское поселение "Город Малоярославец";</w:t>
      </w:r>
    </w:p>
    <w:p w:rsidR="00503E2A" w:rsidRPr="00BE7655" w:rsidRDefault="00503E2A" w:rsidP="00BE7655">
      <w:pPr>
        <w:tabs>
          <w:tab w:val="left" w:pos="7797"/>
        </w:tabs>
        <w:autoSpaceDE w:val="0"/>
        <w:autoSpaceDN w:val="0"/>
        <w:adjustRightInd w:val="0"/>
        <w:ind w:firstLine="709"/>
        <w:rPr>
          <w:rFonts w:cs="Arial"/>
        </w:rPr>
      </w:pPr>
      <w:r w:rsidRPr="00BE7655">
        <w:rPr>
          <w:rFonts w:cs="Arial"/>
        </w:rPr>
        <w:lastRenderedPageBreak/>
        <w:t>– на реализацию отдельных мероприятий в рамках муниципальной программы "Чистая вода в муниципальном образовании городское поселение "Город Малоярославец";</w:t>
      </w:r>
    </w:p>
    <w:p w:rsidR="00503E2A" w:rsidRPr="00BE7655" w:rsidRDefault="00503E2A" w:rsidP="00BE7655">
      <w:pPr>
        <w:tabs>
          <w:tab w:val="left" w:pos="7797"/>
        </w:tabs>
        <w:autoSpaceDE w:val="0"/>
        <w:autoSpaceDN w:val="0"/>
        <w:adjustRightInd w:val="0"/>
        <w:ind w:firstLine="709"/>
        <w:rPr>
          <w:rFonts w:cs="Arial"/>
        </w:rPr>
      </w:pPr>
      <w:r w:rsidRPr="00BE7655">
        <w:rPr>
          <w:rFonts w:cs="Arial"/>
        </w:rPr>
        <w:t>– на реализацию отдельных мероприятий в рамках муниципальной программы «Развитие физической культуры и спорта  в муниципальном образовании городское поселение «Город Малоярославец»;</w:t>
      </w:r>
    </w:p>
    <w:p w:rsidR="00503E2A" w:rsidRPr="00BE7655" w:rsidRDefault="00503E2A" w:rsidP="00BE7655">
      <w:pPr>
        <w:tabs>
          <w:tab w:val="left" w:pos="7797"/>
        </w:tabs>
        <w:autoSpaceDE w:val="0"/>
        <w:autoSpaceDN w:val="0"/>
        <w:adjustRightInd w:val="0"/>
        <w:ind w:firstLine="709"/>
        <w:rPr>
          <w:rFonts w:cs="Arial"/>
        </w:rPr>
      </w:pPr>
      <w:r w:rsidRPr="00BE7655">
        <w:rPr>
          <w:rFonts w:cs="Arial"/>
        </w:rPr>
        <w:t>– на реализацию отдельных мероприятий в рамках муниципальной программы «Благоустройство территории в муниципальном образовании городское поселение «Город Малоярославец»;</w:t>
      </w:r>
    </w:p>
    <w:p w:rsidR="00503E2A" w:rsidRPr="00BE7655" w:rsidRDefault="00503E2A" w:rsidP="00BE7655">
      <w:pPr>
        <w:tabs>
          <w:tab w:val="left" w:pos="7797"/>
        </w:tabs>
        <w:autoSpaceDE w:val="0"/>
        <w:autoSpaceDN w:val="0"/>
        <w:adjustRightInd w:val="0"/>
        <w:ind w:firstLine="709"/>
        <w:rPr>
          <w:rFonts w:cs="Arial"/>
        </w:rPr>
      </w:pPr>
      <w:r w:rsidRPr="00BE7655">
        <w:rPr>
          <w:rFonts w:cs="Arial"/>
        </w:rPr>
        <w:t>– на реализацию отдельных мероприятий в рамках муниципальной программы «Создание условий для устойчивой работы муниципальных унитарных предприятий и бесперебойного обеспечения населения в муниципальном образовании городское поселение "Город Малоярославец" качественными коммунальными услугами»;</w:t>
      </w:r>
    </w:p>
    <w:p w:rsidR="005522AB" w:rsidRPr="00BE7655" w:rsidRDefault="005522AB" w:rsidP="00BE7655">
      <w:pPr>
        <w:tabs>
          <w:tab w:val="left" w:pos="7797"/>
        </w:tabs>
        <w:autoSpaceDE w:val="0"/>
        <w:autoSpaceDN w:val="0"/>
        <w:adjustRightInd w:val="0"/>
        <w:ind w:firstLine="709"/>
        <w:rPr>
          <w:rFonts w:cs="Arial"/>
        </w:rPr>
      </w:pPr>
      <w:r w:rsidRPr="00BE7655">
        <w:rPr>
          <w:rFonts w:cs="Arial"/>
        </w:rPr>
        <w:t>– на реализацию отдельных мероприятий в рамках муниципальной программы "Развитие дорожного хозяйства в муниципальном образовании городское поселение "Город Малоярославец";</w:t>
      </w:r>
    </w:p>
    <w:p w:rsidR="005522AB" w:rsidRPr="00BE7655" w:rsidRDefault="005522AB" w:rsidP="00BE7655">
      <w:pPr>
        <w:pStyle w:val="30"/>
        <w:tabs>
          <w:tab w:val="left" w:pos="7797"/>
        </w:tabs>
        <w:ind w:firstLine="709"/>
        <w:rPr>
          <w:rFonts w:cs="Arial"/>
          <w:bCs/>
          <w:sz w:val="24"/>
        </w:rPr>
      </w:pPr>
      <w:r w:rsidRPr="00BE7655">
        <w:rPr>
          <w:rFonts w:cs="Arial"/>
          <w:sz w:val="24"/>
        </w:rPr>
        <w:t>– на реализацию отдельных мероприятий в рамках муниципальной программы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r w:rsidRPr="00BE7655">
        <w:rPr>
          <w:rFonts w:cs="Arial"/>
          <w:bCs/>
          <w:sz w:val="24"/>
        </w:rPr>
        <w:t>;</w:t>
      </w:r>
    </w:p>
    <w:p w:rsidR="005522AB" w:rsidRPr="00BE7655" w:rsidRDefault="00977042" w:rsidP="00BE7655">
      <w:pPr>
        <w:pStyle w:val="a3"/>
        <w:tabs>
          <w:tab w:val="left" w:pos="5387"/>
          <w:tab w:val="left" w:pos="7797"/>
        </w:tabs>
        <w:spacing w:after="120"/>
        <w:ind w:firstLine="709"/>
        <w:outlineLvl w:val="1"/>
        <w:rPr>
          <w:rFonts w:cs="Arial"/>
        </w:rPr>
      </w:pPr>
      <w:r w:rsidRPr="00BE7655">
        <w:rPr>
          <w:rFonts w:cs="Arial"/>
          <w:lang w:val="ru-RU"/>
        </w:rPr>
        <w:t>8</w:t>
      </w:r>
      <w:r w:rsidR="005522AB" w:rsidRPr="00BE7655">
        <w:rPr>
          <w:rFonts w:cs="Arial"/>
        </w:rPr>
        <w:t xml:space="preserve">.2. в </w:t>
      </w:r>
      <w:r w:rsidR="005522AB" w:rsidRPr="00BE7655">
        <w:rPr>
          <w:rFonts w:cs="Arial"/>
          <w:bCs/>
        </w:rPr>
        <w:t>следующем порядке:</w:t>
      </w:r>
    </w:p>
    <w:p w:rsidR="005522AB" w:rsidRPr="00BE7655" w:rsidRDefault="005522AB" w:rsidP="00BE7655">
      <w:pPr>
        <w:tabs>
          <w:tab w:val="left" w:pos="7797"/>
        </w:tabs>
        <w:autoSpaceDE w:val="0"/>
        <w:autoSpaceDN w:val="0"/>
        <w:adjustRightInd w:val="0"/>
        <w:ind w:firstLine="709"/>
        <w:rPr>
          <w:rFonts w:cs="Arial"/>
          <w:bCs/>
        </w:rPr>
      </w:pPr>
      <w:r w:rsidRPr="00BE7655">
        <w:rPr>
          <w:rFonts w:cs="Arial"/>
        </w:rPr>
        <w:t>–</w:t>
      </w:r>
      <w:r w:rsidRPr="00BE7655">
        <w:rPr>
          <w:rFonts w:cs="Arial"/>
          <w:bCs/>
        </w:rPr>
        <w:t xml:space="preserve"> плановый объем субсидий, категории и (или) критерии отбора получателей субсидий, цели и условия предоставления субсидий устанавливаются в соответствии с положениями, утверждаемыми администрацией муниципального образования</w:t>
      </w:r>
      <w:r w:rsidRPr="00BE7655">
        <w:rPr>
          <w:rFonts w:cs="Arial"/>
        </w:rPr>
        <w:t xml:space="preserve"> городское поселение</w:t>
      </w:r>
      <w:r w:rsidRPr="00BE7655">
        <w:rPr>
          <w:rFonts w:cs="Arial"/>
          <w:bCs/>
        </w:rPr>
        <w:t xml:space="preserve"> «Город Малоярославец»;</w:t>
      </w:r>
    </w:p>
    <w:p w:rsidR="005522AB" w:rsidRPr="00BE7655" w:rsidRDefault="005522AB" w:rsidP="00BE7655">
      <w:pPr>
        <w:tabs>
          <w:tab w:val="left" w:pos="7797"/>
        </w:tabs>
        <w:autoSpaceDE w:val="0"/>
        <w:autoSpaceDN w:val="0"/>
        <w:adjustRightInd w:val="0"/>
        <w:ind w:firstLine="709"/>
        <w:rPr>
          <w:rFonts w:cs="Arial"/>
          <w:bCs/>
        </w:rPr>
      </w:pPr>
      <w:r w:rsidRPr="00BE7655">
        <w:rPr>
          <w:rFonts w:cs="Arial"/>
        </w:rPr>
        <w:t>–</w:t>
      </w:r>
      <w:r w:rsidRPr="00BE7655">
        <w:rPr>
          <w:rFonts w:cs="Arial"/>
          <w:bCs/>
        </w:rPr>
        <w:t xml:space="preserve"> выделение субсидий осуществляется в пределах средств, предусмотренных на эти цели в бюджете муниципального образования</w:t>
      </w:r>
      <w:r w:rsidRPr="00BE7655">
        <w:rPr>
          <w:rFonts w:cs="Arial"/>
        </w:rPr>
        <w:t xml:space="preserve"> городское поселение</w:t>
      </w:r>
      <w:r w:rsidRPr="00BE7655">
        <w:rPr>
          <w:rFonts w:cs="Arial"/>
          <w:bCs/>
        </w:rPr>
        <w:t xml:space="preserve"> «Город Малоярославец» на текущий финансовый год;</w:t>
      </w:r>
    </w:p>
    <w:p w:rsidR="005522AB" w:rsidRPr="00BE7655" w:rsidRDefault="005522AB" w:rsidP="00BE7655">
      <w:pPr>
        <w:tabs>
          <w:tab w:val="left" w:pos="7797"/>
        </w:tabs>
        <w:autoSpaceDE w:val="0"/>
        <w:autoSpaceDN w:val="0"/>
        <w:adjustRightInd w:val="0"/>
        <w:ind w:firstLine="709"/>
        <w:rPr>
          <w:rFonts w:cs="Arial"/>
          <w:bCs/>
        </w:rPr>
      </w:pPr>
      <w:r w:rsidRPr="00BE7655">
        <w:rPr>
          <w:rFonts w:cs="Arial"/>
        </w:rPr>
        <w:t>–</w:t>
      </w:r>
      <w:r w:rsidRPr="00BE7655">
        <w:rPr>
          <w:rFonts w:cs="Arial"/>
          <w:bCs/>
        </w:rPr>
        <w:t xml:space="preserve"> предоставление субсидий осуществляется на основании соглашения (договора), заключенного администрацией муниципального образования</w:t>
      </w:r>
      <w:r w:rsidRPr="00BE7655">
        <w:rPr>
          <w:rFonts w:cs="Arial"/>
        </w:rPr>
        <w:t xml:space="preserve"> городское поселение</w:t>
      </w:r>
      <w:r w:rsidRPr="00BE7655">
        <w:rPr>
          <w:rFonts w:cs="Arial"/>
          <w:bCs/>
        </w:rPr>
        <w:t xml:space="preserve"> «Город Малоярославец» с получателем субсидии, за исключением случаев, установленных законодательством;</w:t>
      </w:r>
    </w:p>
    <w:p w:rsidR="005522AB" w:rsidRPr="00BE7655" w:rsidRDefault="005522AB" w:rsidP="00BE7655">
      <w:pPr>
        <w:tabs>
          <w:tab w:val="left" w:pos="7797"/>
        </w:tabs>
        <w:autoSpaceDE w:val="0"/>
        <w:autoSpaceDN w:val="0"/>
        <w:adjustRightInd w:val="0"/>
        <w:ind w:firstLine="709"/>
        <w:rPr>
          <w:rFonts w:cs="Arial"/>
          <w:bCs/>
        </w:rPr>
      </w:pPr>
      <w:r w:rsidRPr="00BE7655">
        <w:rPr>
          <w:rFonts w:cs="Arial"/>
        </w:rPr>
        <w:t>–</w:t>
      </w:r>
      <w:r w:rsidRPr="00BE7655">
        <w:rPr>
          <w:rFonts w:cs="Arial"/>
          <w:bCs/>
        </w:rPr>
        <w:t xml:space="preserve"> контроль за целевым использованием средств субсидий осуществляет администрация муниципального образования</w:t>
      </w:r>
      <w:r w:rsidRPr="00BE7655">
        <w:rPr>
          <w:rFonts w:cs="Arial"/>
        </w:rPr>
        <w:t xml:space="preserve"> городское поселение</w:t>
      </w:r>
      <w:r w:rsidRPr="00BE7655">
        <w:rPr>
          <w:rFonts w:cs="Arial"/>
          <w:bCs/>
        </w:rPr>
        <w:t xml:space="preserve"> «Город Малоярославец»;</w:t>
      </w:r>
    </w:p>
    <w:p w:rsidR="005522AB" w:rsidRPr="00BE7655" w:rsidRDefault="005522AB" w:rsidP="00BE7655">
      <w:pPr>
        <w:tabs>
          <w:tab w:val="left" w:pos="7797"/>
        </w:tabs>
        <w:autoSpaceDE w:val="0"/>
        <w:autoSpaceDN w:val="0"/>
        <w:adjustRightInd w:val="0"/>
        <w:ind w:firstLine="709"/>
        <w:rPr>
          <w:rFonts w:cs="Arial"/>
          <w:bCs/>
        </w:rPr>
      </w:pPr>
      <w:r w:rsidRPr="00BE7655">
        <w:rPr>
          <w:rFonts w:cs="Arial"/>
        </w:rPr>
        <w:t>–</w:t>
      </w:r>
      <w:r w:rsidRPr="00BE7655">
        <w:rPr>
          <w:rFonts w:cs="Arial"/>
          <w:bCs/>
        </w:rPr>
        <w:t xml:space="preserve"> в случае установления фактов нецелевого использования субсидий, а также представления документов, содержащих недостоверную информацию, средства, полученные в виде субсидий, подлежат возврату в бюджет муниципального образования</w:t>
      </w:r>
      <w:r w:rsidRPr="00BE7655">
        <w:rPr>
          <w:rFonts w:cs="Arial"/>
        </w:rPr>
        <w:t xml:space="preserve"> городское поселение</w:t>
      </w:r>
      <w:r w:rsidR="00B813C4" w:rsidRPr="00BE7655">
        <w:rPr>
          <w:rFonts w:cs="Arial"/>
          <w:bCs/>
        </w:rPr>
        <w:t xml:space="preserve"> «Город Малоярославец»;</w:t>
      </w:r>
    </w:p>
    <w:p w:rsidR="005522AB" w:rsidRPr="00BE7655" w:rsidRDefault="005522AB" w:rsidP="00BE7655">
      <w:pPr>
        <w:pStyle w:val="a3"/>
        <w:tabs>
          <w:tab w:val="left" w:pos="7797"/>
        </w:tabs>
        <w:spacing w:after="120"/>
        <w:ind w:firstLine="709"/>
        <w:outlineLvl w:val="1"/>
        <w:rPr>
          <w:rFonts w:cs="Arial"/>
        </w:rPr>
      </w:pPr>
      <w:r w:rsidRPr="00BE7655">
        <w:rPr>
          <w:rFonts w:cs="Arial"/>
        </w:rPr>
        <w:t>– установить, что субсидии средствам массовой информации, в уставном капитале которых суммарная доля участия муниципального образования городское поселение «Город Малоярославец» составляет 100 %, предоставляются на возмещение затрат по освещению деятельности органов местного самоуправления, производству и выпуску социально значимых публикаций.</w:t>
      </w:r>
    </w:p>
    <w:p w:rsidR="005522AB" w:rsidRPr="00BE7655" w:rsidRDefault="00977042" w:rsidP="00BE7655">
      <w:pPr>
        <w:spacing w:after="80"/>
        <w:ind w:firstLine="709"/>
        <w:outlineLvl w:val="0"/>
        <w:rPr>
          <w:rFonts w:cs="Arial"/>
        </w:rPr>
      </w:pPr>
      <w:r w:rsidRPr="00BE7655">
        <w:rPr>
          <w:rFonts w:cs="Arial"/>
        </w:rPr>
        <w:t>9</w:t>
      </w:r>
      <w:r w:rsidR="005522AB" w:rsidRPr="00BE7655">
        <w:rPr>
          <w:rFonts w:cs="Arial"/>
        </w:rPr>
        <w:t xml:space="preserve">. Установить, что через администрацию муниципального образования городское поселение «Город Малоярославец» осуществляется финансирование расходов: </w:t>
      </w:r>
    </w:p>
    <w:p w:rsidR="005522AB" w:rsidRPr="00BE7655" w:rsidRDefault="005522AB" w:rsidP="00BE7655">
      <w:pPr>
        <w:spacing w:after="80"/>
        <w:ind w:firstLine="709"/>
        <w:outlineLvl w:val="0"/>
        <w:rPr>
          <w:rFonts w:cs="Arial"/>
        </w:rPr>
      </w:pPr>
      <w:r w:rsidRPr="00BE7655">
        <w:rPr>
          <w:rFonts w:cs="Arial"/>
        </w:rPr>
        <w:t xml:space="preserve">– на оказание за счет средств бюджета материальной помощи лицам, проживающим на территории муниципального образования городское поселение «Город Малоярославец», в случае наличия у них (членов их семей) трудной жизненной ситуации в порядке, установленном администрацией </w:t>
      </w:r>
      <w:r w:rsidRPr="00BE7655">
        <w:rPr>
          <w:rFonts w:cs="Arial"/>
          <w:bCs/>
        </w:rPr>
        <w:t>муниципального образования</w:t>
      </w:r>
      <w:r w:rsidRPr="00BE7655">
        <w:rPr>
          <w:rFonts w:cs="Arial"/>
        </w:rPr>
        <w:t xml:space="preserve"> городское поселение «Город Малоярославец»;</w:t>
      </w:r>
    </w:p>
    <w:p w:rsidR="005522AB" w:rsidRPr="00BE7655" w:rsidRDefault="005522AB" w:rsidP="00BE7655">
      <w:pPr>
        <w:spacing w:after="80"/>
        <w:ind w:firstLine="709"/>
        <w:outlineLvl w:val="0"/>
        <w:rPr>
          <w:rFonts w:cs="Arial"/>
        </w:rPr>
      </w:pPr>
      <w:r w:rsidRPr="00BE7655">
        <w:rPr>
          <w:rFonts w:cs="Arial"/>
        </w:rPr>
        <w:lastRenderedPageBreak/>
        <w:t xml:space="preserve">– на компенсацию поставщику (поставщикам) социальных услуг, не участвующих в выполнении муниципального задания (заказа), при получении у них гражданами социальных услуг, предусмотренную в рамках муниципальной программы «Социальная поддержка граждан муниципального образования городское поселение «Город Малоярославец» в порядке, установленном администрацией </w:t>
      </w:r>
      <w:r w:rsidRPr="00BE7655">
        <w:rPr>
          <w:rFonts w:cs="Arial"/>
          <w:bCs/>
        </w:rPr>
        <w:t>муниципального образования</w:t>
      </w:r>
      <w:r w:rsidRPr="00BE7655">
        <w:rPr>
          <w:rFonts w:cs="Arial"/>
        </w:rPr>
        <w:t xml:space="preserve"> городское поселение «Город Малоярославец».</w:t>
      </w:r>
    </w:p>
    <w:p w:rsidR="005522AB" w:rsidRPr="00BE7655" w:rsidRDefault="00977042" w:rsidP="00BE7655">
      <w:pPr>
        <w:pStyle w:val="a3"/>
        <w:tabs>
          <w:tab w:val="left" w:pos="7797"/>
        </w:tabs>
        <w:spacing w:after="120"/>
        <w:ind w:firstLine="709"/>
        <w:outlineLvl w:val="1"/>
        <w:rPr>
          <w:rFonts w:cs="Arial"/>
        </w:rPr>
      </w:pPr>
      <w:r w:rsidRPr="00BE7655">
        <w:rPr>
          <w:rFonts w:cs="Arial"/>
          <w:lang w:val="ru-RU"/>
        </w:rPr>
        <w:t>10</w:t>
      </w:r>
      <w:r w:rsidR="005522AB" w:rsidRPr="00BE7655">
        <w:rPr>
          <w:rFonts w:cs="Arial"/>
        </w:rPr>
        <w:t xml:space="preserve">. Установить, что субсидии социально ориентированным некоммерческим организациям предоставляются в порядке и на условиях, установленных администрацией </w:t>
      </w:r>
      <w:r w:rsidR="005522AB" w:rsidRPr="00BE7655">
        <w:rPr>
          <w:rFonts w:cs="Arial"/>
          <w:bCs/>
        </w:rPr>
        <w:t>муниципального образования</w:t>
      </w:r>
      <w:r w:rsidR="005522AB" w:rsidRPr="00BE7655">
        <w:rPr>
          <w:rFonts w:cs="Arial"/>
        </w:rPr>
        <w:t xml:space="preserve"> городское поселение «Город Малоярославец».</w:t>
      </w:r>
    </w:p>
    <w:p w:rsidR="005522AB" w:rsidRPr="00BE7655" w:rsidRDefault="00977042" w:rsidP="00BE7655">
      <w:pPr>
        <w:pStyle w:val="a5"/>
        <w:tabs>
          <w:tab w:val="left" w:pos="7797"/>
        </w:tabs>
        <w:ind w:firstLine="709"/>
        <w:jc w:val="both"/>
        <w:rPr>
          <w:rFonts w:cs="Arial"/>
          <w:b w:val="0"/>
          <w:sz w:val="24"/>
        </w:rPr>
      </w:pPr>
      <w:r w:rsidRPr="00BE7655">
        <w:rPr>
          <w:rFonts w:cs="Arial"/>
          <w:b w:val="0"/>
          <w:sz w:val="24"/>
        </w:rPr>
        <w:t>11</w:t>
      </w:r>
      <w:r w:rsidR="005522AB" w:rsidRPr="00BE7655">
        <w:rPr>
          <w:rFonts w:cs="Arial"/>
          <w:b w:val="0"/>
          <w:sz w:val="24"/>
        </w:rPr>
        <w:t xml:space="preserve">. Учесть в доходах бюджета муниципального образования городское поселение «Город Малоярославец» объем межбюджетных трансфертов, предоставляемый бюджету </w:t>
      </w:r>
      <w:r w:rsidR="005522AB" w:rsidRPr="00BE7655">
        <w:rPr>
          <w:rFonts w:cs="Arial"/>
          <w:b w:val="0"/>
          <w:bCs/>
          <w:sz w:val="24"/>
        </w:rPr>
        <w:t>муниципального образования</w:t>
      </w:r>
      <w:r w:rsidR="005522AB" w:rsidRPr="00BE7655">
        <w:rPr>
          <w:rFonts w:cs="Arial"/>
          <w:b w:val="0"/>
          <w:sz w:val="24"/>
        </w:rPr>
        <w:t xml:space="preserve"> городское поселение «Город Малоярославец» из других бюджетов бюджетной системы Российской Федерации на 2022 год согласно Приложению № </w:t>
      </w:r>
      <w:r w:rsidR="0001534D" w:rsidRPr="00BE7655">
        <w:rPr>
          <w:rFonts w:cs="Arial"/>
          <w:b w:val="0"/>
          <w:sz w:val="24"/>
        </w:rPr>
        <w:t>7</w:t>
      </w:r>
      <w:r w:rsidR="005522AB" w:rsidRPr="00BE7655">
        <w:rPr>
          <w:rFonts w:cs="Arial"/>
          <w:b w:val="0"/>
          <w:sz w:val="24"/>
        </w:rPr>
        <w:t xml:space="preserve"> к настоящему  Решению и на плановый период 2023 и 2024 годов согласно Приложению № </w:t>
      </w:r>
      <w:r w:rsidR="0001534D" w:rsidRPr="00BE7655">
        <w:rPr>
          <w:rFonts w:cs="Arial"/>
          <w:b w:val="0"/>
          <w:sz w:val="24"/>
        </w:rPr>
        <w:t>8</w:t>
      </w:r>
      <w:r w:rsidR="005522AB" w:rsidRPr="00BE7655">
        <w:rPr>
          <w:rFonts w:cs="Arial"/>
          <w:b w:val="0"/>
          <w:sz w:val="24"/>
        </w:rPr>
        <w:t xml:space="preserve"> к настоящему  Решению.  </w:t>
      </w:r>
    </w:p>
    <w:p w:rsidR="005522AB" w:rsidRPr="00BE7655" w:rsidRDefault="00977042" w:rsidP="00BE7655">
      <w:pPr>
        <w:tabs>
          <w:tab w:val="left" w:pos="7797"/>
        </w:tabs>
        <w:ind w:firstLine="709"/>
        <w:rPr>
          <w:rFonts w:cs="Arial"/>
        </w:rPr>
      </w:pPr>
      <w:r w:rsidRPr="00BE7655">
        <w:rPr>
          <w:rFonts w:cs="Arial"/>
        </w:rPr>
        <w:t>12</w:t>
      </w:r>
      <w:r w:rsidR="005522AB" w:rsidRPr="00BE7655">
        <w:rPr>
          <w:rFonts w:cs="Arial"/>
        </w:rPr>
        <w:t xml:space="preserve">. Утвердить источники внутреннего финансирования дефицита бюджета муниципального образования городское поселение «Город Малоярославец» на 2022 год  согласно Приложению </w:t>
      </w:r>
      <w:r w:rsidR="0001534D" w:rsidRPr="00BE7655">
        <w:rPr>
          <w:rFonts w:cs="Arial"/>
        </w:rPr>
        <w:t>№ 9</w:t>
      </w:r>
      <w:r w:rsidR="005522AB" w:rsidRPr="00BE7655">
        <w:rPr>
          <w:rFonts w:cs="Arial"/>
        </w:rPr>
        <w:t xml:space="preserve"> к настоящему Решению и на плановый период 2023 и 2024 годов</w:t>
      </w:r>
      <w:r w:rsidR="0001534D" w:rsidRPr="00BE7655">
        <w:rPr>
          <w:rFonts w:cs="Arial"/>
        </w:rPr>
        <w:t xml:space="preserve"> согласно Приложению № 10</w:t>
      </w:r>
      <w:r w:rsidR="005522AB" w:rsidRPr="00BE7655">
        <w:rPr>
          <w:rFonts w:cs="Arial"/>
        </w:rPr>
        <w:t xml:space="preserve"> к настоящему  Решению.</w:t>
      </w:r>
    </w:p>
    <w:p w:rsidR="005522AB" w:rsidRPr="00BE7655" w:rsidRDefault="00977042" w:rsidP="00BE7655">
      <w:pPr>
        <w:pStyle w:val="a5"/>
        <w:tabs>
          <w:tab w:val="left" w:pos="7797"/>
        </w:tabs>
        <w:ind w:firstLine="709"/>
        <w:jc w:val="both"/>
        <w:rPr>
          <w:rFonts w:cs="Arial"/>
          <w:b w:val="0"/>
          <w:sz w:val="24"/>
        </w:rPr>
      </w:pPr>
      <w:r w:rsidRPr="00BE7655">
        <w:rPr>
          <w:rFonts w:cs="Arial"/>
          <w:b w:val="0"/>
          <w:sz w:val="24"/>
        </w:rPr>
        <w:t>13</w:t>
      </w:r>
      <w:r w:rsidR="005522AB" w:rsidRPr="00BE7655">
        <w:rPr>
          <w:rFonts w:cs="Arial"/>
          <w:b w:val="0"/>
          <w:sz w:val="24"/>
        </w:rPr>
        <w:t>. Утвердить перечень статей и видов источников финансирования дефицита бюджета муниципального образования городское поселение «Город Малоярославец» на 2022</w:t>
      </w:r>
      <w:r w:rsidR="0001534D" w:rsidRPr="00BE7655">
        <w:rPr>
          <w:rFonts w:cs="Arial"/>
          <w:b w:val="0"/>
          <w:sz w:val="24"/>
        </w:rPr>
        <w:t xml:space="preserve"> год согласно приложению 9</w:t>
      </w:r>
      <w:r w:rsidR="005522AB" w:rsidRPr="00BE7655">
        <w:rPr>
          <w:rFonts w:cs="Arial"/>
          <w:b w:val="0"/>
          <w:sz w:val="24"/>
        </w:rPr>
        <w:t xml:space="preserve"> к настоящему  Решению и на плановый период 2023 и 2024</w:t>
      </w:r>
      <w:r w:rsidR="0001534D" w:rsidRPr="00BE7655">
        <w:rPr>
          <w:rFonts w:cs="Arial"/>
          <w:b w:val="0"/>
          <w:sz w:val="24"/>
        </w:rPr>
        <w:t xml:space="preserve"> годов согласно Приложению № 10</w:t>
      </w:r>
      <w:r w:rsidR="005522AB" w:rsidRPr="00BE7655">
        <w:rPr>
          <w:rFonts w:cs="Arial"/>
          <w:b w:val="0"/>
          <w:sz w:val="24"/>
        </w:rPr>
        <w:t xml:space="preserve"> к настоящему  Решению.  </w:t>
      </w:r>
    </w:p>
    <w:p w:rsidR="005522AB" w:rsidRPr="00BE7655" w:rsidRDefault="00977042" w:rsidP="00BE7655">
      <w:pPr>
        <w:tabs>
          <w:tab w:val="left" w:pos="7797"/>
        </w:tabs>
        <w:ind w:firstLine="709"/>
        <w:rPr>
          <w:rFonts w:cs="Arial"/>
        </w:rPr>
      </w:pPr>
      <w:r w:rsidRPr="00BE7655">
        <w:rPr>
          <w:rFonts w:cs="Arial"/>
        </w:rPr>
        <w:t>14</w:t>
      </w:r>
      <w:r w:rsidR="005522AB" w:rsidRPr="00BE7655">
        <w:rPr>
          <w:rFonts w:cs="Arial"/>
        </w:rPr>
        <w:t>. Утвердить программу муниципальных внутренних заимствований муниципального образования городское поселение «Город Малоярославец» на 2022 год и на плановый период 2023 и 2024 годов согласно Приложению № 1</w:t>
      </w:r>
      <w:r w:rsidR="0001534D" w:rsidRPr="00BE7655">
        <w:rPr>
          <w:rFonts w:cs="Arial"/>
        </w:rPr>
        <w:t>1</w:t>
      </w:r>
      <w:r w:rsidR="005522AB" w:rsidRPr="00BE7655">
        <w:rPr>
          <w:rFonts w:cs="Arial"/>
        </w:rPr>
        <w:t xml:space="preserve"> настоящему Решению.</w:t>
      </w:r>
    </w:p>
    <w:p w:rsidR="005522AB" w:rsidRPr="00BE7655" w:rsidRDefault="00977042" w:rsidP="00BE7655">
      <w:pPr>
        <w:tabs>
          <w:tab w:val="left" w:pos="7797"/>
        </w:tabs>
        <w:ind w:firstLine="709"/>
        <w:rPr>
          <w:rFonts w:cs="Arial"/>
        </w:rPr>
      </w:pPr>
      <w:r w:rsidRPr="00BE7655">
        <w:rPr>
          <w:rFonts w:cs="Arial"/>
        </w:rPr>
        <w:t>15</w:t>
      </w:r>
      <w:r w:rsidR="005522AB" w:rsidRPr="00BE7655">
        <w:rPr>
          <w:rFonts w:cs="Arial"/>
        </w:rPr>
        <w:t>. Учесть в расходах бюджета муниципального образования городское поселение «Город Малоярославец» объем иных межбюджетных трансфертов, передаваемых в бюджет Малоярославецкого района «Малоярославецкий район» из бюджета муниципального образования городское поселение «Город Малоярославец» на 2022 год и на плановый период 2023 и 2024 годов согласно Приложению № 1</w:t>
      </w:r>
      <w:r w:rsidR="0001534D" w:rsidRPr="00BE7655">
        <w:rPr>
          <w:rFonts w:cs="Arial"/>
        </w:rPr>
        <w:t>2</w:t>
      </w:r>
      <w:r w:rsidR="005522AB" w:rsidRPr="00BE7655">
        <w:rPr>
          <w:rFonts w:cs="Arial"/>
        </w:rPr>
        <w:t xml:space="preserve"> к настоящему Решению.</w:t>
      </w:r>
    </w:p>
    <w:p w:rsidR="005522AB" w:rsidRPr="00BE7655" w:rsidRDefault="00977042" w:rsidP="00BE7655">
      <w:pPr>
        <w:tabs>
          <w:tab w:val="left" w:pos="7797"/>
        </w:tabs>
        <w:ind w:firstLine="709"/>
        <w:rPr>
          <w:rFonts w:cs="Arial"/>
        </w:rPr>
      </w:pPr>
      <w:r w:rsidRPr="00BE7655">
        <w:rPr>
          <w:rFonts w:cs="Arial"/>
        </w:rPr>
        <w:t>16</w:t>
      </w:r>
      <w:r w:rsidR="005522AB" w:rsidRPr="00BE7655">
        <w:rPr>
          <w:rFonts w:cs="Arial"/>
        </w:rPr>
        <w:t>. Утвердить нормативы распределения доходов в бюджет муниципального образования городское поселение «Город Малоярославец» на 2022 год и на плановый период 2023 и 2024 годов согласно Приложению № 1</w:t>
      </w:r>
      <w:r w:rsidR="0001534D" w:rsidRPr="00BE7655">
        <w:rPr>
          <w:rFonts w:cs="Arial"/>
        </w:rPr>
        <w:t>3</w:t>
      </w:r>
      <w:r w:rsidR="005522AB" w:rsidRPr="00BE7655">
        <w:rPr>
          <w:rFonts w:cs="Arial"/>
        </w:rPr>
        <w:t xml:space="preserve">  к настоящему Решению.</w:t>
      </w:r>
    </w:p>
    <w:p w:rsidR="005522AB" w:rsidRPr="00BE7655" w:rsidRDefault="00977042" w:rsidP="00BE7655">
      <w:pPr>
        <w:autoSpaceDE w:val="0"/>
        <w:autoSpaceDN w:val="0"/>
        <w:adjustRightInd w:val="0"/>
        <w:spacing w:after="120"/>
        <w:ind w:firstLine="709"/>
        <w:rPr>
          <w:rFonts w:cs="Arial"/>
        </w:rPr>
      </w:pPr>
      <w:r w:rsidRPr="00BE7655">
        <w:rPr>
          <w:rFonts w:cs="Arial"/>
        </w:rPr>
        <w:t>17</w:t>
      </w:r>
      <w:r w:rsidR="005522AB" w:rsidRPr="00BE7655">
        <w:rPr>
          <w:rFonts w:cs="Arial"/>
        </w:rPr>
        <w:t>. Установить с 1 октября 2022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сложившихся на 1 января 2022 года, в размере 4 процентов.</w:t>
      </w:r>
    </w:p>
    <w:p w:rsidR="005522AB" w:rsidRPr="00BE7655" w:rsidRDefault="005D67A7" w:rsidP="00BE7655">
      <w:pPr>
        <w:spacing w:after="80"/>
        <w:ind w:firstLine="709"/>
        <w:rPr>
          <w:rFonts w:cs="Arial"/>
        </w:rPr>
      </w:pPr>
      <w:r w:rsidRPr="005B77AE">
        <w:rPr>
          <w:rFonts w:cs="Arial"/>
        </w:rPr>
        <w:t>18. Утвердить бюджетные ассигнования на обеспечение сбалансированности бюджета в ходе его исполнения на 2022 год в сумме 1 822 079 рублей 93 копейки, на 2023 год в сумме 4 059 311 рублей 14 копеек, на 2024 год в сумме 4 036 402 рубля 39 к</w:t>
      </w:r>
      <w:r>
        <w:rPr>
          <w:rFonts w:cs="Arial"/>
        </w:rPr>
        <w:t>опеек.</w:t>
      </w:r>
    </w:p>
    <w:p w:rsidR="005522AB" w:rsidRPr="00BE7655" w:rsidRDefault="00977042" w:rsidP="00BE7655">
      <w:pPr>
        <w:tabs>
          <w:tab w:val="left" w:pos="7797"/>
        </w:tabs>
        <w:ind w:firstLine="709"/>
        <w:rPr>
          <w:rFonts w:cs="Arial"/>
        </w:rPr>
      </w:pPr>
      <w:r w:rsidRPr="00BE7655">
        <w:rPr>
          <w:rFonts w:cs="Arial"/>
        </w:rPr>
        <w:t>19</w:t>
      </w:r>
      <w:r w:rsidR="005522AB" w:rsidRPr="00BE7655">
        <w:rPr>
          <w:rFonts w:cs="Arial"/>
        </w:rPr>
        <w:t>. Установить дополнительные основания, связанные с особенностями исполнения бюджета, дающее право в ходе исполнения бюджета муниципального образования городское поселение «Город Малоярославец» администрации муниципального образования городское поселение «Город Малоярославец» вносить изменения в сводную бюджетную роспись:</w:t>
      </w:r>
    </w:p>
    <w:p w:rsidR="005522AB" w:rsidRPr="00BE7655" w:rsidRDefault="005522AB" w:rsidP="00BE7655">
      <w:pPr>
        <w:tabs>
          <w:tab w:val="left" w:pos="7797"/>
        </w:tabs>
        <w:ind w:firstLine="709"/>
        <w:rPr>
          <w:rFonts w:cs="Arial"/>
        </w:rPr>
      </w:pPr>
      <w:r w:rsidRPr="00BE7655">
        <w:rPr>
          <w:rFonts w:cs="Arial"/>
        </w:rPr>
        <w:t>– на сумму средств, использованных не по целевому назначению, выявленных в результате контрольных мероприятий в соответствии с законодательством (за исключением бюджетных ассигнований, направляемых на выполнение муниципального задания);</w:t>
      </w:r>
    </w:p>
    <w:p w:rsidR="005522AB" w:rsidRPr="00BE7655" w:rsidRDefault="005522AB" w:rsidP="00BE7655">
      <w:pPr>
        <w:spacing w:after="80"/>
        <w:ind w:firstLine="709"/>
        <w:rPr>
          <w:rFonts w:cs="Arial"/>
        </w:rPr>
      </w:pPr>
      <w:r w:rsidRPr="00BE7655">
        <w:rPr>
          <w:rFonts w:cs="Arial"/>
        </w:rPr>
        <w:lastRenderedPageBreak/>
        <w:t>– в случае передачи отдельных муниципальных услуг (функций), предоставляемых (выполняемых) учреждениями, на аутсорсинг и другие формы;</w:t>
      </w:r>
    </w:p>
    <w:p w:rsidR="005522AB" w:rsidRPr="00BE7655" w:rsidRDefault="005522AB" w:rsidP="00BE7655">
      <w:pPr>
        <w:pStyle w:val="32"/>
        <w:tabs>
          <w:tab w:val="left" w:pos="7797"/>
        </w:tabs>
        <w:ind w:left="0" w:firstLine="709"/>
        <w:rPr>
          <w:rFonts w:cs="Arial"/>
          <w:sz w:val="24"/>
          <w:szCs w:val="24"/>
        </w:rPr>
      </w:pPr>
      <w:r w:rsidRPr="00BE7655">
        <w:rPr>
          <w:rFonts w:cs="Arial"/>
          <w:sz w:val="24"/>
          <w:szCs w:val="24"/>
        </w:rPr>
        <w:t>– в случае изменения типа и организационно-правовой формы муниципальных учреждений, подведомственных органам исполнительной власти муниципального образования городское поселение «Город Малоярославец»;</w:t>
      </w:r>
    </w:p>
    <w:p w:rsidR="005522AB" w:rsidRPr="00BE7655" w:rsidRDefault="005522AB" w:rsidP="00BE7655">
      <w:pPr>
        <w:spacing w:after="80"/>
        <w:ind w:firstLine="709"/>
        <w:rPr>
          <w:rFonts w:cs="Arial"/>
        </w:rPr>
      </w:pPr>
      <w:r w:rsidRPr="00BE7655">
        <w:rPr>
          <w:rFonts w:cs="Arial"/>
        </w:rPr>
        <w:t>– в случае принятия муниципальных программ муниципального образования городское поселение «Город Малоярославец» и (или) внесения в них изменений и дополнений, предусматривающих выделение средств бюджета на реализацию программных мероприятий в пределах бюджетных ассигнований, установленных настоящим Решением;</w:t>
      </w:r>
    </w:p>
    <w:p w:rsidR="005522AB" w:rsidRPr="00BE7655" w:rsidRDefault="005522AB" w:rsidP="00BE7655">
      <w:pPr>
        <w:spacing w:after="80"/>
        <w:ind w:firstLine="709"/>
        <w:rPr>
          <w:rFonts w:cs="Arial"/>
        </w:rPr>
      </w:pPr>
      <w:r w:rsidRPr="00BE7655">
        <w:rPr>
          <w:rFonts w:cs="Arial"/>
        </w:rPr>
        <w:t>– в случае необходимости уточнения кодов классификации расходов бюджета муниципального образования городское поселение «Город Малоярославец» в текущем финансовом году, если в течение финансового года по целевой статье расходов бюджета муниципального образования городское поселение «Город Малоярославец»  не произведены кассовые расходы;</w:t>
      </w:r>
    </w:p>
    <w:p w:rsidR="005522AB" w:rsidRPr="00BE7655" w:rsidRDefault="005522AB" w:rsidP="00BE7655">
      <w:pPr>
        <w:spacing w:after="80"/>
        <w:ind w:firstLine="709"/>
        <w:rPr>
          <w:rFonts w:cs="Arial"/>
        </w:rPr>
      </w:pPr>
      <w:r w:rsidRPr="00BE7655">
        <w:rPr>
          <w:rFonts w:cs="Arial"/>
        </w:rPr>
        <w:t>– в части перераспределения бюджетных ассигнований, предусмотренных на оказание муниципальных услуг, в размере 50 процентов экономии по их использованию в 2022 году;</w:t>
      </w:r>
    </w:p>
    <w:p w:rsidR="005522AB" w:rsidRPr="00BE7655" w:rsidRDefault="005522AB" w:rsidP="00BE7655">
      <w:pPr>
        <w:tabs>
          <w:tab w:val="left" w:pos="7797"/>
        </w:tabs>
        <w:spacing w:after="120"/>
        <w:ind w:firstLine="709"/>
        <w:rPr>
          <w:rFonts w:cs="Arial"/>
        </w:rPr>
      </w:pPr>
      <w:r w:rsidRPr="00BE7655">
        <w:rPr>
          <w:rFonts w:cs="Arial"/>
        </w:rPr>
        <w:t>–</w:t>
      </w:r>
      <w:r w:rsidRPr="00BE7655">
        <w:rPr>
          <w:rFonts w:cs="Arial"/>
          <w:color w:val="000080"/>
        </w:rPr>
        <w:t xml:space="preserve"> </w:t>
      </w:r>
      <w:r w:rsidRPr="00BE7655">
        <w:rPr>
          <w:rFonts w:cs="Arial"/>
        </w:rPr>
        <w:t>в части перераспределения бюджетных ассигнований, предусмотренных в бюджете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5522AB" w:rsidRPr="00BE7655" w:rsidRDefault="005522AB" w:rsidP="00BE7655">
      <w:pPr>
        <w:spacing w:after="80"/>
        <w:ind w:firstLine="709"/>
        <w:rPr>
          <w:rFonts w:cs="Arial"/>
        </w:rPr>
      </w:pPr>
      <w:r w:rsidRPr="00BE7655">
        <w:rPr>
          <w:rFonts w:cs="Arial"/>
        </w:rPr>
        <w:t>– в части перераспределения бюджетных ассигнований, предусмотренных в бюджете на финансовое обеспечение публичных нормативных обязательств и совершенствование системы оплаты труда, между разделами, подразделами, целевыми статьями (муниципальными программами и непрограммными направлениями деятельности), группами и подгруппами видов расходов классификации расходов бюджетов;</w:t>
      </w:r>
    </w:p>
    <w:p w:rsidR="005522AB" w:rsidRPr="00BE7655" w:rsidRDefault="005522AB" w:rsidP="00BE7655">
      <w:pPr>
        <w:spacing w:after="80"/>
        <w:ind w:firstLine="709"/>
        <w:rPr>
          <w:rFonts w:cs="Arial"/>
        </w:rPr>
      </w:pPr>
      <w:r w:rsidRPr="00BE7655">
        <w:rPr>
          <w:rFonts w:cs="Arial"/>
        </w:rPr>
        <w:t>–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w:t>
      </w:r>
    </w:p>
    <w:p w:rsidR="005522AB" w:rsidRPr="00BE7655" w:rsidRDefault="005522AB" w:rsidP="00BE7655">
      <w:pPr>
        <w:spacing w:after="80"/>
        <w:ind w:firstLine="709"/>
        <w:rPr>
          <w:rFonts w:cs="Arial"/>
        </w:rPr>
      </w:pPr>
      <w:r w:rsidRPr="00BE7655">
        <w:rPr>
          <w:rFonts w:cs="Arial"/>
        </w:rPr>
        <w:t>– в части перераспределения бюджетных ассигнований в рамках реализации муниципальных программ и непрограммных направлений деятельности, а также других мероприятий между исполнителями этих мероприятий и (или) по кодам классификации расходов бюджета;</w:t>
      </w:r>
    </w:p>
    <w:p w:rsidR="005522AB" w:rsidRPr="00BE7655" w:rsidRDefault="005522AB" w:rsidP="00BE7655">
      <w:pPr>
        <w:spacing w:after="80"/>
        <w:ind w:firstLine="709"/>
        <w:rPr>
          <w:rFonts w:cs="Arial"/>
        </w:rPr>
      </w:pPr>
      <w:r w:rsidRPr="00BE7655">
        <w:rPr>
          <w:rFonts w:cs="Arial"/>
        </w:rPr>
        <w:t>– в части перераспределения бюджетных ассигнований, предусмотренных средств бюджета муниципального образования городское поселение «Город Малоярославец» на финансирование неоплаченных обязательств, образовавшихся на 1 января текущего года перед поставщиками товаров, работ и услуг основании муниципальных контрактов;</w:t>
      </w:r>
    </w:p>
    <w:p w:rsidR="005522AB" w:rsidRPr="00BE7655" w:rsidRDefault="005522AB" w:rsidP="00BE7655">
      <w:pPr>
        <w:ind w:firstLine="709"/>
        <w:rPr>
          <w:rFonts w:cs="Arial"/>
        </w:rPr>
      </w:pPr>
      <w:r w:rsidRPr="00BE7655">
        <w:rPr>
          <w:rFonts w:cs="Arial"/>
        </w:rPr>
        <w:t>– в части перераспределения бюджетных ассигнований Дорожного фонда  муниципального образования городское поселение «Город Малоярославец» по кодам классификации расходов бюджета муниципального образования городское поселение «Город Малоярославец»;</w:t>
      </w:r>
    </w:p>
    <w:p w:rsidR="005522AB" w:rsidRPr="00BE7655" w:rsidRDefault="005522AB" w:rsidP="00BE7655">
      <w:pPr>
        <w:tabs>
          <w:tab w:val="left" w:pos="7797"/>
        </w:tabs>
        <w:ind w:firstLine="709"/>
        <w:rPr>
          <w:rFonts w:cs="Arial"/>
        </w:rPr>
      </w:pPr>
      <w:r w:rsidRPr="00BE7655">
        <w:rPr>
          <w:rFonts w:cs="Arial"/>
        </w:rPr>
        <w:t xml:space="preserve">– в части увеличения бюджетных ассигнований на сумму средств, поступающих в доходы бюджета муниципального образования городское поселение «Город Малоярославец» от юридических и физических лиц на оказание помощи гражданам, гуманитарной помощи территориям, пострадавшим в результате стихийных бедствий и других чрезвычайных ситуаций, на благотворительные цели, иные социально значимые </w:t>
      </w:r>
      <w:r w:rsidRPr="00BE7655">
        <w:rPr>
          <w:rFonts w:cs="Arial"/>
        </w:rPr>
        <w:lastRenderedPageBreak/>
        <w:t>мероприятия, и целевых спонсорских средств, зачисляемых на основе соглашений (договоров) и иных нормативных правовых актов;</w:t>
      </w:r>
    </w:p>
    <w:p w:rsidR="005522AB" w:rsidRPr="00BE7655" w:rsidRDefault="005522AB" w:rsidP="00BE7655">
      <w:pPr>
        <w:tabs>
          <w:tab w:val="left" w:pos="7797"/>
        </w:tabs>
        <w:spacing w:after="120"/>
        <w:ind w:firstLine="709"/>
        <w:rPr>
          <w:rFonts w:cs="Arial"/>
        </w:rPr>
      </w:pPr>
      <w:r w:rsidRPr="00BE7655">
        <w:rPr>
          <w:rFonts w:cs="Arial"/>
        </w:rPr>
        <w:t>– в части увеличения бюджетных ассигновании по кодам классификации расходов бюджета муниципального образования городское поселение «Город Малоярославец» на сумму средств, необходимых для выполнения условий софинансирования по федеральным и областным целевым программам и межбюджетным субсидиям, предоставляемым бюджету муниципального образования</w:t>
      </w:r>
      <w:r w:rsidRPr="00BE7655">
        <w:rPr>
          <w:rFonts w:cs="Arial"/>
          <w:color w:val="7030A0"/>
        </w:rPr>
        <w:t xml:space="preserve"> </w:t>
      </w:r>
      <w:r w:rsidRPr="00BE7655">
        <w:rPr>
          <w:rFonts w:cs="Arial"/>
        </w:rPr>
        <w:t>городское поселение «Город Малоярославец» из федерального и областного бюджетов, в том числе путем введения новых кодов классификации расходов бюджета муниципального образования городское поселение «Город Малоярославец» в случае необходимости выполнения условий софинансирования по федеральным  и областным программам и межбюджетным субсидиям;</w:t>
      </w:r>
    </w:p>
    <w:p w:rsidR="005522AB" w:rsidRPr="00BE7655" w:rsidRDefault="005522AB" w:rsidP="00BE7655">
      <w:pPr>
        <w:tabs>
          <w:tab w:val="left" w:pos="7797"/>
        </w:tabs>
        <w:spacing w:after="120"/>
        <w:ind w:firstLine="709"/>
        <w:rPr>
          <w:rFonts w:cs="Arial"/>
        </w:rPr>
      </w:pPr>
      <w:r w:rsidRPr="00BE7655">
        <w:rPr>
          <w:rFonts w:cs="Arial"/>
        </w:rPr>
        <w:t>– в части увеличения бюджетных ассигнований на предоставление межбюджетных трансфертов в соответствии с принятыми нормативными правовыми актами;</w:t>
      </w:r>
    </w:p>
    <w:p w:rsidR="005522AB" w:rsidRPr="00BE7655" w:rsidRDefault="005522AB" w:rsidP="00BE7655">
      <w:pPr>
        <w:tabs>
          <w:tab w:val="left" w:pos="7797"/>
        </w:tabs>
        <w:ind w:firstLine="709"/>
        <w:rPr>
          <w:rFonts w:cs="Arial"/>
        </w:rPr>
      </w:pPr>
      <w:r w:rsidRPr="00BE7655">
        <w:rPr>
          <w:rFonts w:cs="Arial"/>
        </w:rPr>
        <w:t>– в части перераспределения объема средств, зарезервированных в составе бюджетных ассиг</w:t>
      </w:r>
      <w:r w:rsidR="00977042" w:rsidRPr="00BE7655">
        <w:rPr>
          <w:rFonts w:cs="Arial"/>
        </w:rPr>
        <w:t>нований, утвержденных пунктом 18</w:t>
      </w:r>
      <w:r w:rsidRPr="00BE7655">
        <w:rPr>
          <w:rFonts w:cs="Arial"/>
        </w:rPr>
        <w:t xml:space="preserve"> настоящего Решения;</w:t>
      </w:r>
    </w:p>
    <w:p w:rsidR="005522AB" w:rsidRPr="00BE7655" w:rsidRDefault="005522AB" w:rsidP="00BE7655">
      <w:pPr>
        <w:pStyle w:val="32"/>
        <w:tabs>
          <w:tab w:val="left" w:pos="7797"/>
        </w:tabs>
        <w:ind w:left="0" w:firstLine="709"/>
        <w:rPr>
          <w:rFonts w:cs="Arial"/>
          <w:sz w:val="24"/>
          <w:szCs w:val="24"/>
        </w:rPr>
      </w:pPr>
      <w:r w:rsidRPr="00BE7655">
        <w:rPr>
          <w:rFonts w:cs="Arial"/>
          <w:sz w:val="24"/>
          <w:szCs w:val="24"/>
        </w:rPr>
        <w:t xml:space="preserve">– в других случаях, предусмотренных особенностями исполнения бюджета муниципального образования городское поселение «Город Малоярославец», установленных настоящим Решением и </w:t>
      </w:r>
      <w:hyperlink r:id="rId15" w:tooltip="Бюджетным Кодексом" w:history="1">
        <w:r w:rsidRPr="00C26489">
          <w:rPr>
            <w:rStyle w:val="af0"/>
            <w:rFonts w:cs="Arial"/>
            <w:sz w:val="24"/>
            <w:szCs w:val="24"/>
          </w:rPr>
          <w:t>Бюджетным кодексом</w:t>
        </w:r>
      </w:hyperlink>
      <w:r w:rsidRPr="00BE7655">
        <w:rPr>
          <w:rFonts w:cs="Arial"/>
          <w:sz w:val="24"/>
          <w:szCs w:val="24"/>
        </w:rPr>
        <w:t xml:space="preserve"> Российской Федерации.</w:t>
      </w:r>
    </w:p>
    <w:p w:rsidR="005522AB" w:rsidRPr="00BE7655" w:rsidRDefault="00977042" w:rsidP="00BE7655">
      <w:pPr>
        <w:pStyle w:val="32"/>
        <w:tabs>
          <w:tab w:val="left" w:pos="7797"/>
        </w:tabs>
        <w:ind w:left="0" w:firstLine="709"/>
        <w:rPr>
          <w:rFonts w:cs="Arial"/>
          <w:sz w:val="24"/>
          <w:szCs w:val="24"/>
        </w:rPr>
      </w:pPr>
      <w:r w:rsidRPr="00BE7655">
        <w:rPr>
          <w:rFonts w:cs="Arial"/>
          <w:sz w:val="24"/>
          <w:szCs w:val="24"/>
        </w:rPr>
        <w:t>20</w:t>
      </w:r>
      <w:r w:rsidR="005522AB" w:rsidRPr="00BE7655">
        <w:rPr>
          <w:rFonts w:cs="Arial"/>
          <w:sz w:val="24"/>
          <w:szCs w:val="24"/>
        </w:rPr>
        <w:t>. Предоставить право администрации муниципального образования городское поселение «Город Малоярославец» устанавливать предельную численность работающих в учреждениях.</w:t>
      </w:r>
    </w:p>
    <w:p w:rsidR="005522AB" w:rsidRPr="00BE7655" w:rsidRDefault="00977042" w:rsidP="00BE7655">
      <w:pPr>
        <w:tabs>
          <w:tab w:val="left" w:pos="7797"/>
        </w:tabs>
        <w:ind w:firstLine="709"/>
        <w:rPr>
          <w:rFonts w:cs="Arial"/>
        </w:rPr>
      </w:pPr>
      <w:r w:rsidRPr="00BE7655">
        <w:rPr>
          <w:rFonts w:cs="Arial"/>
        </w:rPr>
        <w:t>21</w:t>
      </w:r>
      <w:r w:rsidR="005522AB" w:rsidRPr="00BE7655">
        <w:rPr>
          <w:rFonts w:cs="Arial"/>
        </w:rPr>
        <w:t xml:space="preserve">. Настоящее Решение вступает в силу с 1 января 2022 года и подлежит опубликованию в газете «Малоярославецкий край». </w:t>
      </w:r>
    </w:p>
    <w:p w:rsidR="005522AB" w:rsidRPr="00BE7655" w:rsidRDefault="005522AB" w:rsidP="00BE7655">
      <w:pPr>
        <w:ind w:firstLine="709"/>
        <w:rPr>
          <w:rFonts w:cs="Arial"/>
        </w:rPr>
      </w:pPr>
    </w:p>
    <w:p w:rsidR="00D66CD6" w:rsidRDefault="00D66CD6" w:rsidP="00BE7655">
      <w:pPr>
        <w:ind w:firstLine="709"/>
        <w:rPr>
          <w:rFonts w:cs="Arial"/>
        </w:rPr>
      </w:pPr>
    </w:p>
    <w:p w:rsidR="00BB1110" w:rsidRPr="00BE7655" w:rsidRDefault="00BB1110" w:rsidP="00BE7655">
      <w:pPr>
        <w:ind w:firstLine="709"/>
        <w:rPr>
          <w:rFonts w:cs="Arial"/>
        </w:rPr>
      </w:pPr>
    </w:p>
    <w:p w:rsidR="00A500C7" w:rsidRPr="00BE7655" w:rsidRDefault="00A500C7" w:rsidP="00BB1110">
      <w:pPr>
        <w:autoSpaceDE w:val="0"/>
        <w:autoSpaceDN w:val="0"/>
        <w:adjustRightInd w:val="0"/>
        <w:jc w:val="right"/>
        <w:rPr>
          <w:rFonts w:cs="Arial"/>
        </w:rPr>
      </w:pPr>
      <w:r w:rsidRPr="00BE7655">
        <w:rPr>
          <w:rFonts w:cs="Arial"/>
        </w:rPr>
        <w:t xml:space="preserve">Глава муниципального образования </w:t>
      </w:r>
    </w:p>
    <w:p w:rsidR="00BB1110" w:rsidRDefault="00A500C7" w:rsidP="00BB1110">
      <w:pPr>
        <w:autoSpaceDE w:val="0"/>
        <w:autoSpaceDN w:val="0"/>
        <w:adjustRightInd w:val="0"/>
        <w:jc w:val="right"/>
        <w:rPr>
          <w:rFonts w:cs="Arial"/>
        </w:rPr>
      </w:pPr>
      <w:r w:rsidRPr="00BE7655">
        <w:rPr>
          <w:rFonts w:cs="Arial"/>
        </w:rPr>
        <w:t>городское поселение «Город Малоярославец»</w:t>
      </w:r>
    </w:p>
    <w:p w:rsidR="00A500C7" w:rsidRPr="00BE7655" w:rsidRDefault="00A500C7" w:rsidP="00BB1110">
      <w:pPr>
        <w:autoSpaceDE w:val="0"/>
        <w:autoSpaceDN w:val="0"/>
        <w:adjustRightInd w:val="0"/>
        <w:jc w:val="right"/>
        <w:rPr>
          <w:rFonts w:cs="Arial"/>
        </w:rPr>
      </w:pPr>
      <w:r w:rsidRPr="00BE7655">
        <w:rPr>
          <w:rFonts w:cs="Arial"/>
        </w:rPr>
        <w:t>И.С. Олефиренко</w:t>
      </w:r>
    </w:p>
    <w:p w:rsidR="005B7C92" w:rsidRPr="00BE7655" w:rsidRDefault="005B7C92" w:rsidP="00BE7655">
      <w:pPr>
        <w:autoSpaceDE w:val="0"/>
        <w:autoSpaceDN w:val="0"/>
        <w:adjustRightInd w:val="0"/>
        <w:rPr>
          <w:rFonts w:cs="Arial"/>
        </w:rPr>
      </w:pPr>
    </w:p>
    <w:p w:rsidR="005B7C92" w:rsidRPr="00BE7655" w:rsidRDefault="005B7C92" w:rsidP="00BE7655">
      <w:pPr>
        <w:autoSpaceDE w:val="0"/>
        <w:autoSpaceDN w:val="0"/>
        <w:adjustRightInd w:val="0"/>
        <w:rPr>
          <w:rFonts w:cs="Arial"/>
        </w:rPr>
      </w:pPr>
    </w:p>
    <w:p w:rsidR="00C748E4" w:rsidRPr="00BE7655" w:rsidRDefault="00C748E4" w:rsidP="00BE7655">
      <w:pPr>
        <w:pStyle w:val="ConsPlusNormal"/>
        <w:jc w:val="both"/>
        <w:rPr>
          <w:rFonts w:ascii="Arial" w:hAnsi="Arial" w:cs="Arial"/>
          <w:sz w:val="24"/>
          <w:szCs w:val="24"/>
        </w:rPr>
        <w:sectPr w:rsidR="00C748E4" w:rsidRPr="00BE7655" w:rsidSect="007364F9">
          <w:footerReference w:type="even" r:id="rId16"/>
          <w:footerReference w:type="default" r:id="rId17"/>
          <w:type w:val="continuous"/>
          <w:pgSz w:w="11907" w:h="16840" w:code="9"/>
          <w:pgMar w:top="1134" w:right="567" w:bottom="1134" w:left="1134" w:header="567" w:footer="283" w:gutter="0"/>
          <w:pgNumType w:start="1"/>
          <w:cols w:space="720"/>
          <w:docGrid w:linePitch="326"/>
        </w:sectPr>
      </w:pPr>
    </w:p>
    <w:p w:rsidR="005B7C92" w:rsidRPr="00BE7655" w:rsidRDefault="005B7C92" w:rsidP="00BE7655">
      <w:pPr>
        <w:pStyle w:val="ConsPlusNormal"/>
        <w:jc w:val="both"/>
        <w:rPr>
          <w:rFonts w:ascii="Arial" w:hAnsi="Arial" w:cs="Arial"/>
          <w:sz w:val="24"/>
          <w:szCs w:val="24"/>
        </w:rPr>
      </w:pPr>
    </w:p>
    <w:p w:rsidR="007923B7" w:rsidRPr="00BE7655" w:rsidRDefault="007923B7" w:rsidP="00BE7655">
      <w:pPr>
        <w:jc w:val="right"/>
        <w:rPr>
          <w:rFonts w:cs="Arial"/>
          <w:color w:val="000000"/>
        </w:rPr>
      </w:pPr>
      <w:r w:rsidRPr="00BE7655">
        <w:rPr>
          <w:rFonts w:cs="Arial"/>
          <w:color w:val="000000"/>
        </w:rPr>
        <w:t>Приложение № 1</w:t>
      </w:r>
    </w:p>
    <w:p w:rsidR="007923B7" w:rsidRPr="00BE7655" w:rsidRDefault="007923B7" w:rsidP="00BE7655">
      <w:pPr>
        <w:jc w:val="right"/>
        <w:rPr>
          <w:rFonts w:cs="Arial"/>
          <w:color w:val="000000"/>
        </w:rPr>
      </w:pPr>
      <w:r w:rsidRPr="00BE7655">
        <w:rPr>
          <w:rFonts w:cs="Arial"/>
          <w:color w:val="000000"/>
        </w:rPr>
        <w:t xml:space="preserve">к Решению городской Думы  </w:t>
      </w:r>
    </w:p>
    <w:p w:rsidR="007923B7" w:rsidRPr="00BE7655" w:rsidRDefault="007923B7" w:rsidP="00BE7655">
      <w:pPr>
        <w:jc w:val="right"/>
        <w:rPr>
          <w:rFonts w:cs="Arial"/>
          <w:color w:val="000000"/>
        </w:rPr>
      </w:pPr>
      <w:r w:rsidRPr="00BE7655">
        <w:rPr>
          <w:rFonts w:cs="Arial"/>
          <w:color w:val="000000"/>
        </w:rPr>
        <w:t xml:space="preserve"> «О бюджете муниципального образования городское поселение «Город Малоярославец» </w:t>
      </w:r>
    </w:p>
    <w:p w:rsidR="007923B7" w:rsidRPr="00BE7655" w:rsidRDefault="007923B7" w:rsidP="00BE7655">
      <w:pPr>
        <w:jc w:val="right"/>
        <w:rPr>
          <w:rFonts w:cs="Arial"/>
          <w:color w:val="000000"/>
        </w:rPr>
      </w:pPr>
      <w:r w:rsidRPr="00BE7655">
        <w:rPr>
          <w:rFonts w:cs="Arial"/>
          <w:color w:val="000000"/>
        </w:rPr>
        <w:t>на 2022 год и на плановый период 2023 и 2024 годов»</w:t>
      </w:r>
    </w:p>
    <w:p w:rsidR="007923B7" w:rsidRDefault="007923B7" w:rsidP="00BE7655">
      <w:pPr>
        <w:jc w:val="right"/>
        <w:rPr>
          <w:rFonts w:cs="Arial"/>
          <w:color w:val="000000"/>
        </w:rPr>
      </w:pPr>
      <w:r w:rsidRPr="00BE7655">
        <w:rPr>
          <w:rFonts w:cs="Arial"/>
          <w:color w:val="000000"/>
        </w:rPr>
        <w:t xml:space="preserve">от 24 декабря 2021 года № 129 </w:t>
      </w:r>
    </w:p>
    <w:p w:rsidR="007901F6" w:rsidRPr="007901F6" w:rsidRDefault="007901F6" w:rsidP="007901F6">
      <w:pPr>
        <w:jc w:val="right"/>
        <w:rPr>
          <w:rFonts w:cs="Arial"/>
          <w:color w:val="000000"/>
        </w:rPr>
      </w:pPr>
      <w:r w:rsidRPr="007901F6">
        <w:rPr>
          <w:rFonts w:cs="Arial"/>
          <w:color w:val="000000"/>
        </w:rPr>
        <w:t>(в редакции Решени</w:t>
      </w:r>
      <w:r w:rsidR="001060BA">
        <w:rPr>
          <w:rFonts w:cs="Arial"/>
          <w:color w:val="000000"/>
        </w:rPr>
        <w:t>й</w:t>
      </w:r>
      <w:r w:rsidRPr="007901F6">
        <w:rPr>
          <w:rFonts w:cs="Arial"/>
          <w:color w:val="000000"/>
        </w:rPr>
        <w:t xml:space="preserve"> городской Думы городского поселения «Город Малоярославец» от </w:t>
      </w:r>
      <w:hyperlink r:id="rId18" w:tgtFrame="ChangingDocument" w:history="1">
        <w:r w:rsidRPr="007901F6">
          <w:rPr>
            <w:rStyle w:val="af0"/>
            <w:rFonts w:cs="Arial"/>
          </w:rPr>
          <w:t>03.02.2022 №155</w:t>
        </w:r>
      </w:hyperlink>
      <w:r w:rsidR="00BF5E1C">
        <w:rPr>
          <w:rFonts w:cs="Arial"/>
        </w:rPr>
        <w:t>, от </w:t>
      </w:r>
      <w:hyperlink r:id="rId19" w:tgtFrame="ChangingDocument" w:history="1">
        <w:r w:rsidR="00BF5E1C" w:rsidRPr="00603CD0">
          <w:rPr>
            <w:rStyle w:val="af0"/>
            <w:rFonts w:cs="Arial"/>
          </w:rPr>
          <w:t>30.08.2022 №210</w:t>
        </w:r>
      </w:hyperlink>
      <w:r w:rsidR="00EE53F8">
        <w:rPr>
          <w:rFonts w:cs="Arial"/>
        </w:rPr>
        <w:t>, от </w:t>
      </w:r>
      <w:hyperlink r:id="rId20" w:tgtFrame="ChangingDocument" w:history="1">
        <w:r w:rsidR="00EE53F8" w:rsidRPr="00D53066">
          <w:rPr>
            <w:rStyle w:val="af0"/>
            <w:rFonts w:cs="Arial"/>
          </w:rPr>
          <w:t>11.12.2022 №237</w:t>
        </w:r>
      </w:hyperlink>
      <w:r w:rsidR="00EE53F8">
        <w:rPr>
          <w:rFonts w:cs="Arial"/>
        </w:rPr>
        <w:t>)</w:t>
      </w:r>
    </w:p>
    <w:p w:rsidR="007923B7" w:rsidRPr="00BE7655" w:rsidRDefault="007923B7" w:rsidP="00BE7655">
      <w:pPr>
        <w:jc w:val="right"/>
        <w:rPr>
          <w:rFonts w:cs="Arial"/>
          <w:color w:val="000000"/>
        </w:rPr>
      </w:pPr>
    </w:p>
    <w:p w:rsidR="007923B7" w:rsidRPr="00BB1110" w:rsidRDefault="007923B7" w:rsidP="00BB1110">
      <w:pPr>
        <w:jc w:val="center"/>
        <w:rPr>
          <w:rFonts w:cs="Arial"/>
          <w:b/>
          <w:bCs/>
          <w:iCs/>
          <w:sz w:val="30"/>
          <w:szCs w:val="28"/>
        </w:rPr>
      </w:pPr>
      <w:r w:rsidRPr="00BB1110">
        <w:rPr>
          <w:rFonts w:cs="Arial"/>
          <w:b/>
          <w:bCs/>
          <w:iCs/>
          <w:sz w:val="30"/>
          <w:szCs w:val="28"/>
        </w:rPr>
        <w:t xml:space="preserve">ПОСТУПЛЕНИЯ ДОХОДОВ БЮДЖЕТА ПО КОДАМ КЛАССИФИКАЦИИ ДОХОДОВ БЮДЖЕТОВ БЮДЖЕТНОЙ СИСТЕМЫ РОССИЙСКОЙ ФЕДЕРАЦИИ НА 2022 ГОД </w:t>
      </w:r>
    </w:p>
    <w:p w:rsidR="007923B7" w:rsidRPr="00BE7655" w:rsidRDefault="007923B7" w:rsidP="00BE7655">
      <w:pPr>
        <w:jc w:val="right"/>
        <w:rPr>
          <w:rFonts w:cs="Arial"/>
          <w:color w:val="000000"/>
        </w:rPr>
      </w:pPr>
      <w:r w:rsidRPr="00BE7655">
        <w:rPr>
          <w:rFonts w:cs="Arial"/>
          <w:color w:val="000000"/>
        </w:rPr>
        <w:t>(рублей)</w:t>
      </w:r>
    </w:p>
    <w:tbl>
      <w:tblPr>
        <w:tblW w:w="5000" w:type="pct"/>
        <w:tblLook w:val="04A0" w:firstRow="1" w:lastRow="0" w:firstColumn="1" w:lastColumn="0" w:noHBand="0" w:noVBand="1"/>
      </w:tblPr>
      <w:tblGrid>
        <w:gridCol w:w="6684"/>
        <w:gridCol w:w="5105"/>
        <w:gridCol w:w="2999"/>
      </w:tblGrid>
      <w:tr w:rsidR="00EE53F8" w:rsidRPr="005B77AE" w:rsidTr="00EE53F8">
        <w:trPr>
          <w:trHeight w:val="1080"/>
        </w:trPr>
        <w:tc>
          <w:tcPr>
            <w:tcW w:w="2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3F8" w:rsidRPr="005B77AE" w:rsidRDefault="00EE53F8" w:rsidP="004B088A">
            <w:pPr>
              <w:pStyle w:val="Table0"/>
            </w:pPr>
            <w:r w:rsidRPr="005B77AE">
              <w:t>Наименование источника доходов</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EE53F8" w:rsidRPr="005B77AE" w:rsidRDefault="00EE53F8" w:rsidP="004B088A">
            <w:pPr>
              <w:pStyle w:val="Table0"/>
            </w:pPr>
            <w:r w:rsidRPr="005B77AE">
              <w:t>Код бюджетной классификации Российской Федерации</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E53F8" w:rsidRPr="005B77AE" w:rsidRDefault="00EE53F8" w:rsidP="004B088A">
            <w:pPr>
              <w:pStyle w:val="Table0"/>
            </w:pPr>
            <w:r w:rsidRPr="005B77AE">
              <w:t xml:space="preserve">План  с учетом поправок на 2022 год </w:t>
            </w:r>
          </w:p>
        </w:tc>
      </w:tr>
      <w:tr w:rsidR="00EE53F8" w:rsidRPr="005B77AE" w:rsidTr="00EE53F8">
        <w:trPr>
          <w:trHeight w:val="36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ДОХОДЫ ВСЕГО</w:t>
            </w:r>
          </w:p>
        </w:tc>
        <w:tc>
          <w:tcPr>
            <w:tcW w:w="1726"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314 699 616,62 </w:t>
            </w:r>
          </w:p>
        </w:tc>
      </w:tr>
      <w:tr w:rsidR="00EE53F8" w:rsidRPr="005B77AE" w:rsidTr="00EE53F8">
        <w:trPr>
          <w:trHeight w:val="36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НАЛОГОВЫЕ И НЕНАЛОГОВЫЕ ДОХОДЫ </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000 1 00 00000 00 0000 000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200 002 438,00 </w:t>
            </w:r>
          </w:p>
        </w:tc>
      </w:tr>
      <w:tr w:rsidR="00EE53F8" w:rsidRPr="005B77AE" w:rsidTr="00EE53F8">
        <w:trPr>
          <w:trHeight w:val="36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НАЛОГОВЫЕ ДОХОДЫ   </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 </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181 133 079,00 </w:t>
            </w:r>
          </w:p>
        </w:tc>
      </w:tr>
      <w:tr w:rsidR="00EE53F8" w:rsidRPr="005B77AE" w:rsidTr="00EE53F8">
        <w:trPr>
          <w:trHeight w:val="60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Налоги на прибыль, доходы, всего, в том числе</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000 1 01 00000 00 0000 000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69 006 611,00 </w:t>
            </w:r>
          </w:p>
        </w:tc>
      </w:tr>
      <w:tr w:rsidR="00EE53F8" w:rsidRPr="005B77AE" w:rsidTr="00EE53F8">
        <w:trPr>
          <w:trHeight w:val="36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Налог на доходы физических лиц</w:t>
            </w:r>
          </w:p>
        </w:tc>
        <w:tc>
          <w:tcPr>
            <w:tcW w:w="1726"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 000 1 01 02000 01 0000 110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   69 006 611,00   </w:t>
            </w:r>
          </w:p>
        </w:tc>
      </w:tr>
      <w:tr w:rsidR="00EE53F8" w:rsidRPr="005B77AE" w:rsidTr="00EE53F8">
        <w:trPr>
          <w:trHeight w:val="1005"/>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Налоги на товары (работы, услуги), реализуемые на территории Российской Федерации, в том числе</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000 1 03 00000 00 0000 000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3 776 710,00 </w:t>
            </w:r>
          </w:p>
        </w:tc>
      </w:tr>
      <w:tr w:rsidR="00EE53F8" w:rsidRPr="005B77AE" w:rsidTr="00EE53F8">
        <w:trPr>
          <w:trHeight w:val="945"/>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Акцизы по подакцизным товарам (продукции), производимым на территории Российской Федерации</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000 1 03 02000 01 0000 110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     3 776 710,00   </w:t>
            </w:r>
          </w:p>
        </w:tc>
      </w:tr>
      <w:tr w:rsidR="00EE53F8" w:rsidRPr="005B77AE" w:rsidTr="00EE53F8">
        <w:trPr>
          <w:trHeight w:val="36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Налоги на совокупный доход всего, в том числе</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000 1 05 00000 00 0000 000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80 849 758,00 </w:t>
            </w:r>
          </w:p>
        </w:tc>
      </w:tr>
      <w:tr w:rsidR="00EE53F8" w:rsidRPr="005B77AE" w:rsidTr="00EE53F8">
        <w:trPr>
          <w:trHeight w:val="99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Налог, взимаемый в связи с применением упрощенной системы налогообложения</w:t>
            </w:r>
          </w:p>
        </w:tc>
        <w:tc>
          <w:tcPr>
            <w:tcW w:w="1726"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000 1 05 01000 00 0000 110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   80 849 758,00   </w:t>
            </w:r>
          </w:p>
        </w:tc>
      </w:tr>
      <w:tr w:rsidR="00EE53F8" w:rsidRPr="005B77AE" w:rsidTr="00EE53F8">
        <w:trPr>
          <w:trHeight w:val="585"/>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lastRenderedPageBreak/>
              <w:t>Налоги на имущество всего, в том числе</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000 1 06 00000 00 0000 000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27 500 000,00 </w:t>
            </w:r>
          </w:p>
        </w:tc>
      </w:tr>
      <w:tr w:rsidR="00EE53F8" w:rsidRPr="005B77AE" w:rsidTr="00EE53F8">
        <w:trPr>
          <w:trHeight w:val="36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Налог на имущество физических лиц</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000 1 06 01000 00 0000 110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     7 500 000,00   </w:t>
            </w:r>
          </w:p>
        </w:tc>
      </w:tr>
      <w:tr w:rsidR="00EE53F8" w:rsidRPr="005B77AE" w:rsidTr="00EE53F8">
        <w:trPr>
          <w:trHeight w:val="36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Земельный налог</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000 1 06 06000 00 0000 110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   20 000 000,00   </w:t>
            </w:r>
          </w:p>
        </w:tc>
      </w:tr>
      <w:tr w:rsidR="00EE53F8" w:rsidRPr="005B77AE" w:rsidTr="00EE53F8">
        <w:trPr>
          <w:trHeight w:val="36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НЕНАЛОГОВЫЕ ДОХОДЫ   </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 </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18 869 359,00 </w:t>
            </w:r>
          </w:p>
        </w:tc>
      </w:tr>
      <w:tr w:rsidR="00EE53F8" w:rsidRPr="005B77AE" w:rsidTr="00EE53F8">
        <w:trPr>
          <w:trHeight w:val="96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Доходы от использования имущества, находящегося в государственной и муниципальной собственности</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000 1 11 00000 00 0000 000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   11 995 294,00   </w:t>
            </w:r>
          </w:p>
        </w:tc>
      </w:tr>
      <w:tr w:rsidR="00EE53F8" w:rsidRPr="005B77AE" w:rsidTr="00EE53F8">
        <w:trPr>
          <w:trHeight w:val="72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Доходы от оказания платных услуг и компенсации затрат государства</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000 1 13 00000 00 0000 000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          47 467,00   </w:t>
            </w:r>
          </w:p>
        </w:tc>
      </w:tr>
      <w:tr w:rsidR="00EE53F8" w:rsidRPr="005B77AE" w:rsidTr="00EE53F8">
        <w:trPr>
          <w:trHeight w:val="69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Доходы от продажи материальных и нематериальных активов</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000 1 14 00000 00 0000 000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     5 042 442,00   </w:t>
            </w:r>
          </w:p>
        </w:tc>
      </w:tr>
      <w:tr w:rsidR="00EE53F8" w:rsidRPr="005B77AE" w:rsidTr="00EE53F8">
        <w:trPr>
          <w:trHeight w:val="36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Административные платежи и сборы</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000 1 15 00000 00 0000 000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        103 278,00   </w:t>
            </w:r>
          </w:p>
        </w:tc>
      </w:tr>
      <w:tr w:rsidR="00EE53F8" w:rsidRPr="005B77AE" w:rsidTr="00EE53F8">
        <w:trPr>
          <w:trHeight w:val="36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Штрафы, санкции, возмещение ущерба</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000 1 16 00000 00 0000 000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        108 602,00   </w:t>
            </w:r>
          </w:p>
        </w:tc>
      </w:tr>
      <w:tr w:rsidR="00EE53F8" w:rsidRPr="005B77AE" w:rsidTr="00EE53F8">
        <w:trPr>
          <w:trHeight w:val="360"/>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Прочие неналоговые доходы</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000 1 17 00000 00 0000 000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     1 572 276,00   </w:t>
            </w:r>
          </w:p>
        </w:tc>
      </w:tr>
      <w:tr w:rsidR="00EE53F8" w:rsidRPr="005B77AE" w:rsidTr="00EE53F8">
        <w:trPr>
          <w:trHeight w:val="675"/>
        </w:trPr>
        <w:tc>
          <w:tcPr>
            <w:tcW w:w="2260" w:type="pct"/>
            <w:tcBorders>
              <w:top w:val="nil"/>
              <w:left w:val="single" w:sz="4" w:space="0" w:color="auto"/>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БЕЗВОЗМЕЗДНЫЕ ПОСТУПЛЕНИЯ</w:t>
            </w:r>
          </w:p>
        </w:tc>
        <w:tc>
          <w:tcPr>
            <w:tcW w:w="1726" w:type="pct"/>
            <w:tcBorders>
              <w:top w:val="nil"/>
              <w:left w:val="nil"/>
              <w:bottom w:val="single" w:sz="4" w:space="0" w:color="auto"/>
              <w:right w:val="single" w:sz="4" w:space="0" w:color="auto"/>
            </w:tcBorders>
            <w:shd w:val="clear" w:color="auto" w:fill="auto"/>
            <w:noWrap/>
            <w:vAlign w:val="bottom"/>
            <w:hideMark/>
          </w:tcPr>
          <w:p w:rsidR="00EE53F8" w:rsidRPr="005B77AE" w:rsidRDefault="00EE53F8" w:rsidP="004B088A">
            <w:pPr>
              <w:pStyle w:val="Table"/>
            </w:pPr>
            <w:r w:rsidRPr="005B77AE">
              <w:t>000 2 00 00000 00 0000 000</w:t>
            </w:r>
          </w:p>
        </w:tc>
        <w:tc>
          <w:tcPr>
            <w:tcW w:w="1014" w:type="pct"/>
            <w:tcBorders>
              <w:top w:val="nil"/>
              <w:left w:val="nil"/>
              <w:bottom w:val="single" w:sz="4" w:space="0" w:color="auto"/>
              <w:right w:val="single" w:sz="4" w:space="0" w:color="auto"/>
            </w:tcBorders>
            <w:shd w:val="clear" w:color="auto" w:fill="auto"/>
            <w:vAlign w:val="bottom"/>
            <w:hideMark/>
          </w:tcPr>
          <w:p w:rsidR="00EE53F8" w:rsidRPr="005B77AE" w:rsidRDefault="00EE53F8" w:rsidP="004B088A">
            <w:pPr>
              <w:pStyle w:val="Table"/>
            </w:pPr>
            <w:r w:rsidRPr="005B77AE">
              <w:t xml:space="preserve"> 114 697 178,62   </w:t>
            </w:r>
          </w:p>
        </w:tc>
      </w:tr>
    </w:tbl>
    <w:p w:rsidR="005546E4" w:rsidRPr="00BE7655" w:rsidRDefault="005546E4" w:rsidP="00BE7655">
      <w:pPr>
        <w:pStyle w:val="ConsPlusNormal"/>
        <w:jc w:val="both"/>
        <w:rPr>
          <w:rFonts w:ascii="Arial" w:hAnsi="Arial" w:cs="Arial"/>
          <w:sz w:val="24"/>
          <w:szCs w:val="24"/>
        </w:rPr>
      </w:pPr>
    </w:p>
    <w:p w:rsidR="005546E4" w:rsidRPr="00BE7655" w:rsidRDefault="005546E4" w:rsidP="00BE7655">
      <w:pPr>
        <w:pStyle w:val="ConsPlusNormal"/>
        <w:jc w:val="both"/>
        <w:rPr>
          <w:rFonts w:ascii="Arial" w:hAnsi="Arial" w:cs="Arial"/>
          <w:sz w:val="24"/>
          <w:szCs w:val="24"/>
        </w:rPr>
      </w:pPr>
    </w:p>
    <w:p w:rsidR="005546E4" w:rsidRPr="00BE7655" w:rsidRDefault="005546E4" w:rsidP="00BE7655">
      <w:pPr>
        <w:pStyle w:val="ConsPlusNormal"/>
        <w:jc w:val="both"/>
        <w:rPr>
          <w:rFonts w:ascii="Arial" w:hAnsi="Arial" w:cs="Arial"/>
          <w:sz w:val="24"/>
          <w:szCs w:val="24"/>
        </w:rPr>
      </w:pPr>
    </w:p>
    <w:p w:rsidR="00987CAB" w:rsidRPr="00BE7655" w:rsidRDefault="00987CAB" w:rsidP="00BE7655">
      <w:pPr>
        <w:jc w:val="right"/>
        <w:rPr>
          <w:rFonts w:cs="Arial"/>
          <w:color w:val="000000"/>
        </w:rPr>
      </w:pPr>
      <w:r w:rsidRPr="00BE7655">
        <w:rPr>
          <w:rFonts w:cs="Arial"/>
          <w:color w:val="000000"/>
        </w:rPr>
        <w:t>Приложение № 2</w:t>
      </w:r>
    </w:p>
    <w:p w:rsidR="00987CAB" w:rsidRPr="00BE7655" w:rsidRDefault="00987CAB" w:rsidP="00BE7655">
      <w:pPr>
        <w:jc w:val="right"/>
        <w:rPr>
          <w:rFonts w:cs="Arial"/>
          <w:color w:val="000000"/>
        </w:rPr>
      </w:pPr>
      <w:r w:rsidRPr="00BE7655">
        <w:rPr>
          <w:rFonts w:cs="Arial"/>
          <w:color w:val="000000"/>
        </w:rPr>
        <w:t xml:space="preserve">к Решению городской Думы </w:t>
      </w:r>
    </w:p>
    <w:p w:rsidR="00987CAB" w:rsidRPr="00BE7655" w:rsidRDefault="00987CAB" w:rsidP="00BE7655">
      <w:pPr>
        <w:jc w:val="right"/>
        <w:rPr>
          <w:rFonts w:cs="Arial"/>
          <w:color w:val="000000"/>
        </w:rPr>
      </w:pPr>
      <w:r w:rsidRPr="00BE7655">
        <w:rPr>
          <w:rFonts w:cs="Arial"/>
          <w:color w:val="000000"/>
        </w:rPr>
        <w:t xml:space="preserve"> «О бюджете муниципального образования городское поселение «Город Малоярославец» </w:t>
      </w:r>
    </w:p>
    <w:p w:rsidR="00987CAB" w:rsidRPr="00BE7655" w:rsidRDefault="00987CAB" w:rsidP="00BE7655">
      <w:pPr>
        <w:jc w:val="right"/>
        <w:rPr>
          <w:rFonts w:cs="Arial"/>
          <w:color w:val="000000"/>
        </w:rPr>
      </w:pPr>
      <w:r w:rsidRPr="00BE7655">
        <w:rPr>
          <w:rFonts w:cs="Arial"/>
          <w:color w:val="000000"/>
        </w:rPr>
        <w:t>на 2022 год и на плановый период 2023 и 2024 годов»</w:t>
      </w:r>
    </w:p>
    <w:p w:rsidR="00987CAB" w:rsidRPr="00BE7655" w:rsidRDefault="00987CAB" w:rsidP="00BE7655">
      <w:pPr>
        <w:jc w:val="right"/>
        <w:rPr>
          <w:rFonts w:cs="Arial"/>
          <w:color w:val="000000"/>
        </w:rPr>
      </w:pPr>
      <w:r w:rsidRPr="00BE7655">
        <w:rPr>
          <w:rFonts w:cs="Arial"/>
          <w:color w:val="000000"/>
        </w:rPr>
        <w:t>от 24 декабря 2021 года № 129</w:t>
      </w:r>
    </w:p>
    <w:p w:rsidR="003F57C1" w:rsidRPr="007901F6" w:rsidRDefault="003F57C1" w:rsidP="003F57C1">
      <w:pPr>
        <w:jc w:val="right"/>
        <w:rPr>
          <w:rFonts w:cs="Arial"/>
          <w:color w:val="000000"/>
        </w:rPr>
      </w:pPr>
      <w:r w:rsidRPr="007901F6">
        <w:rPr>
          <w:rFonts w:cs="Arial"/>
          <w:color w:val="000000"/>
        </w:rPr>
        <w:t>(в редакции Решени</w:t>
      </w:r>
      <w:r w:rsidR="001060BA">
        <w:rPr>
          <w:rFonts w:cs="Arial"/>
          <w:color w:val="000000"/>
        </w:rPr>
        <w:t>й</w:t>
      </w:r>
      <w:r w:rsidRPr="007901F6">
        <w:rPr>
          <w:rFonts w:cs="Arial"/>
          <w:color w:val="000000"/>
        </w:rPr>
        <w:t xml:space="preserve"> городской Думы городского поселения «Город Малоярославец» </w:t>
      </w:r>
      <w:r>
        <w:rPr>
          <w:rFonts w:cs="Arial"/>
        </w:rPr>
        <w:t>от </w:t>
      </w:r>
      <w:hyperlink r:id="rId21" w:tgtFrame="ChangingDocument" w:history="1">
        <w:r w:rsidRPr="00603CD0">
          <w:rPr>
            <w:rStyle w:val="af0"/>
            <w:rFonts w:cs="Arial"/>
          </w:rPr>
          <w:t>30.08.2022 №210</w:t>
        </w:r>
      </w:hyperlink>
      <w:r w:rsidR="00C351E7">
        <w:rPr>
          <w:rFonts w:cs="Arial"/>
        </w:rPr>
        <w:t>, от </w:t>
      </w:r>
      <w:hyperlink r:id="rId22" w:tgtFrame="ChangingDocument" w:history="1">
        <w:r w:rsidR="00C351E7" w:rsidRPr="00C351E7">
          <w:rPr>
            <w:rStyle w:val="af0"/>
            <w:rFonts w:cs="Arial"/>
          </w:rPr>
          <w:t>22.09.2022 №215</w:t>
        </w:r>
      </w:hyperlink>
      <w:r w:rsidR="00C351E7">
        <w:rPr>
          <w:rFonts w:cs="Arial"/>
        </w:rPr>
        <w:t>)</w:t>
      </w:r>
    </w:p>
    <w:p w:rsidR="00987CAB" w:rsidRPr="00BE7655" w:rsidRDefault="00987CAB" w:rsidP="00BE7655">
      <w:pPr>
        <w:jc w:val="right"/>
        <w:rPr>
          <w:rFonts w:cs="Arial"/>
          <w:color w:val="000000"/>
        </w:rPr>
      </w:pPr>
    </w:p>
    <w:p w:rsidR="00987CAB" w:rsidRPr="00BB1110" w:rsidRDefault="00987CAB" w:rsidP="00BB1110">
      <w:pPr>
        <w:jc w:val="center"/>
        <w:rPr>
          <w:rFonts w:cs="Arial"/>
          <w:b/>
          <w:bCs/>
          <w:iCs/>
          <w:sz w:val="30"/>
          <w:szCs w:val="28"/>
        </w:rPr>
      </w:pPr>
      <w:r w:rsidRPr="00BB1110">
        <w:rPr>
          <w:rFonts w:cs="Arial"/>
          <w:b/>
          <w:bCs/>
          <w:iCs/>
          <w:sz w:val="30"/>
          <w:szCs w:val="28"/>
        </w:rPr>
        <w:t>ПОСТУПЛЕНИЯ ДОХОДОВ БЮДЖЕТА ПО КОДАМ КЛАССИФИКАЦИИ ДОХОДОВ БЮДЖЕТОВ БЮДЖЕТНОЙ СИСТЕМЫ РОССИЙСКОЙ ФЕДЕРАЦИИ НА ПЛАНОВЫЙ ПЕРИОД 2023 И 2024 ГОДОВ</w:t>
      </w:r>
    </w:p>
    <w:p w:rsidR="00987CAB" w:rsidRPr="00BE7655" w:rsidRDefault="00A81CED" w:rsidP="00BE7655">
      <w:pPr>
        <w:jc w:val="right"/>
        <w:rPr>
          <w:rFonts w:cs="Arial"/>
          <w:color w:val="000000"/>
        </w:rPr>
      </w:pPr>
      <w:r w:rsidRPr="00BE7655">
        <w:rPr>
          <w:rFonts w:cs="Arial"/>
          <w:color w:val="000000"/>
        </w:rPr>
        <w:lastRenderedPageBreak/>
        <w:t>(</w:t>
      </w:r>
      <w:r w:rsidR="00987CAB" w:rsidRPr="00BE7655">
        <w:rPr>
          <w:rFonts w:cs="Arial"/>
          <w:color w:val="00000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3880"/>
        <w:gridCol w:w="2629"/>
        <w:gridCol w:w="2629"/>
      </w:tblGrid>
      <w:tr w:rsidR="00C351E7" w:rsidRPr="00E21CF6" w:rsidTr="008C72CC">
        <w:trPr>
          <w:trHeight w:val="1080"/>
        </w:trPr>
        <w:tc>
          <w:tcPr>
            <w:tcW w:w="1910" w:type="pct"/>
            <w:shd w:val="clear" w:color="auto" w:fill="auto"/>
            <w:vAlign w:val="center"/>
            <w:hideMark/>
          </w:tcPr>
          <w:p w:rsidR="00C351E7" w:rsidRPr="00E21CF6" w:rsidRDefault="00C351E7" w:rsidP="008C72CC">
            <w:pPr>
              <w:pStyle w:val="Table0"/>
            </w:pPr>
            <w:r w:rsidRPr="00E21CF6">
              <w:t>Наименование источника доходов</w:t>
            </w:r>
          </w:p>
        </w:tc>
        <w:tc>
          <w:tcPr>
            <w:tcW w:w="1312" w:type="pct"/>
            <w:shd w:val="clear" w:color="auto" w:fill="auto"/>
            <w:vAlign w:val="center"/>
            <w:hideMark/>
          </w:tcPr>
          <w:p w:rsidR="00C351E7" w:rsidRPr="00E21CF6" w:rsidRDefault="00C351E7" w:rsidP="008C72CC">
            <w:pPr>
              <w:pStyle w:val="Table0"/>
            </w:pPr>
            <w:r w:rsidRPr="00E21CF6">
              <w:t>Код бюджетной классификации Российской Федерации</w:t>
            </w:r>
          </w:p>
        </w:tc>
        <w:tc>
          <w:tcPr>
            <w:tcW w:w="889" w:type="pct"/>
            <w:shd w:val="clear" w:color="auto" w:fill="auto"/>
            <w:vAlign w:val="center"/>
            <w:hideMark/>
          </w:tcPr>
          <w:p w:rsidR="00C351E7" w:rsidRPr="00E21CF6" w:rsidRDefault="00C351E7" w:rsidP="008C72CC">
            <w:pPr>
              <w:pStyle w:val="Table0"/>
            </w:pPr>
            <w:r w:rsidRPr="00E21CF6">
              <w:t xml:space="preserve"> 2023 год</w:t>
            </w:r>
          </w:p>
        </w:tc>
        <w:tc>
          <w:tcPr>
            <w:tcW w:w="889" w:type="pct"/>
            <w:shd w:val="clear" w:color="auto" w:fill="auto"/>
            <w:vAlign w:val="center"/>
            <w:hideMark/>
          </w:tcPr>
          <w:p w:rsidR="00C351E7" w:rsidRPr="00E21CF6" w:rsidRDefault="00C351E7" w:rsidP="008C72CC">
            <w:pPr>
              <w:pStyle w:val="Table0"/>
            </w:pPr>
            <w:r w:rsidRPr="00E21CF6">
              <w:t xml:space="preserve"> 2024 год</w:t>
            </w:r>
          </w:p>
        </w:tc>
      </w:tr>
      <w:tr w:rsidR="00C351E7" w:rsidRPr="00E21CF6" w:rsidTr="008C72CC">
        <w:trPr>
          <w:trHeight w:val="315"/>
        </w:trPr>
        <w:tc>
          <w:tcPr>
            <w:tcW w:w="1910" w:type="pct"/>
            <w:shd w:val="clear" w:color="auto" w:fill="auto"/>
            <w:vAlign w:val="bottom"/>
            <w:hideMark/>
          </w:tcPr>
          <w:p w:rsidR="00C351E7" w:rsidRPr="00E21CF6" w:rsidRDefault="00C351E7" w:rsidP="008C72CC">
            <w:pPr>
              <w:pStyle w:val="Table"/>
            </w:pPr>
            <w:r w:rsidRPr="00E21CF6">
              <w:t>ДОХОДЫ ВСЕГО</w:t>
            </w:r>
          </w:p>
        </w:tc>
        <w:tc>
          <w:tcPr>
            <w:tcW w:w="1312" w:type="pct"/>
            <w:shd w:val="clear" w:color="auto" w:fill="auto"/>
            <w:vAlign w:val="bottom"/>
            <w:hideMark/>
          </w:tcPr>
          <w:p w:rsidR="00C351E7" w:rsidRPr="00E21CF6" w:rsidRDefault="00C351E7" w:rsidP="008C72CC">
            <w:pPr>
              <w:pStyle w:val="Table"/>
            </w:pPr>
            <w:r w:rsidRPr="00E21CF6">
              <w:t> </w:t>
            </w:r>
          </w:p>
        </w:tc>
        <w:tc>
          <w:tcPr>
            <w:tcW w:w="889" w:type="pct"/>
            <w:shd w:val="clear" w:color="auto" w:fill="auto"/>
            <w:vAlign w:val="bottom"/>
            <w:hideMark/>
          </w:tcPr>
          <w:p w:rsidR="00C351E7" w:rsidRPr="00E21CF6" w:rsidRDefault="00C351E7" w:rsidP="008C72CC">
            <w:pPr>
              <w:pStyle w:val="Table"/>
            </w:pPr>
            <w:r w:rsidRPr="00E21CF6">
              <w:t xml:space="preserve">462 330 598,08 </w:t>
            </w:r>
          </w:p>
        </w:tc>
        <w:tc>
          <w:tcPr>
            <w:tcW w:w="889" w:type="pct"/>
            <w:shd w:val="clear" w:color="auto" w:fill="auto"/>
            <w:vAlign w:val="bottom"/>
            <w:hideMark/>
          </w:tcPr>
          <w:p w:rsidR="00C351E7" w:rsidRPr="00E21CF6" w:rsidRDefault="00C351E7" w:rsidP="008C72CC">
            <w:pPr>
              <w:pStyle w:val="Table"/>
            </w:pPr>
            <w:r w:rsidRPr="00E21CF6">
              <w:t xml:space="preserve">254 415 318,11 </w:t>
            </w:r>
          </w:p>
        </w:tc>
      </w:tr>
      <w:tr w:rsidR="00C351E7" w:rsidRPr="00E21CF6" w:rsidTr="008C72CC">
        <w:trPr>
          <w:trHeight w:val="630"/>
        </w:trPr>
        <w:tc>
          <w:tcPr>
            <w:tcW w:w="1910" w:type="pct"/>
            <w:shd w:val="clear" w:color="auto" w:fill="auto"/>
            <w:vAlign w:val="bottom"/>
            <w:hideMark/>
          </w:tcPr>
          <w:p w:rsidR="00C351E7" w:rsidRPr="00E21CF6" w:rsidRDefault="00C351E7" w:rsidP="008C72CC">
            <w:pPr>
              <w:pStyle w:val="Table"/>
            </w:pPr>
            <w:r w:rsidRPr="00E21CF6">
              <w:t xml:space="preserve">НАЛОГОВЫЕ И НЕНАЛОГОВЫЕ ДОХОДЫ </w:t>
            </w:r>
          </w:p>
        </w:tc>
        <w:tc>
          <w:tcPr>
            <w:tcW w:w="1312" w:type="pct"/>
            <w:shd w:val="clear" w:color="auto" w:fill="auto"/>
            <w:noWrap/>
            <w:vAlign w:val="bottom"/>
            <w:hideMark/>
          </w:tcPr>
          <w:p w:rsidR="00C351E7" w:rsidRPr="00E21CF6" w:rsidRDefault="00C351E7" w:rsidP="008C72CC">
            <w:pPr>
              <w:pStyle w:val="Table"/>
            </w:pPr>
            <w:r w:rsidRPr="00E21CF6">
              <w:t>000 1 00 00000 00 0000 000</w:t>
            </w:r>
          </w:p>
        </w:tc>
        <w:tc>
          <w:tcPr>
            <w:tcW w:w="889" w:type="pct"/>
            <w:shd w:val="clear" w:color="auto" w:fill="auto"/>
            <w:vAlign w:val="bottom"/>
            <w:hideMark/>
          </w:tcPr>
          <w:p w:rsidR="00C351E7" w:rsidRPr="00E21CF6" w:rsidRDefault="00C351E7" w:rsidP="008C72CC">
            <w:pPr>
              <w:pStyle w:val="Table"/>
            </w:pPr>
            <w:r w:rsidRPr="00E21CF6">
              <w:t xml:space="preserve">241 690 692,00 </w:t>
            </w:r>
          </w:p>
        </w:tc>
        <w:tc>
          <w:tcPr>
            <w:tcW w:w="889" w:type="pct"/>
            <w:shd w:val="clear" w:color="auto" w:fill="auto"/>
            <w:vAlign w:val="bottom"/>
            <w:hideMark/>
          </w:tcPr>
          <w:p w:rsidR="00C351E7" w:rsidRPr="00E21CF6" w:rsidRDefault="00C351E7" w:rsidP="008C72CC">
            <w:pPr>
              <w:pStyle w:val="Table"/>
            </w:pPr>
            <w:r w:rsidRPr="00E21CF6">
              <w:t xml:space="preserve">202 198 965,00 </w:t>
            </w:r>
          </w:p>
        </w:tc>
      </w:tr>
      <w:tr w:rsidR="00C351E7" w:rsidRPr="00E21CF6" w:rsidTr="008C72CC">
        <w:trPr>
          <w:trHeight w:val="315"/>
        </w:trPr>
        <w:tc>
          <w:tcPr>
            <w:tcW w:w="1910" w:type="pct"/>
            <w:shd w:val="clear" w:color="auto" w:fill="auto"/>
            <w:vAlign w:val="bottom"/>
            <w:hideMark/>
          </w:tcPr>
          <w:p w:rsidR="00C351E7" w:rsidRPr="00E21CF6" w:rsidRDefault="00C351E7" w:rsidP="008C72CC">
            <w:pPr>
              <w:pStyle w:val="Table"/>
            </w:pPr>
            <w:r w:rsidRPr="00E21CF6">
              <w:t xml:space="preserve">НАЛОГОВЫЕ ДОХОДЫ   </w:t>
            </w:r>
          </w:p>
        </w:tc>
        <w:tc>
          <w:tcPr>
            <w:tcW w:w="1312" w:type="pct"/>
            <w:shd w:val="clear" w:color="auto" w:fill="auto"/>
            <w:noWrap/>
            <w:vAlign w:val="bottom"/>
            <w:hideMark/>
          </w:tcPr>
          <w:p w:rsidR="00C351E7" w:rsidRPr="00E21CF6" w:rsidRDefault="00C351E7" w:rsidP="008C72CC">
            <w:pPr>
              <w:pStyle w:val="Table"/>
            </w:pPr>
            <w:r w:rsidRPr="00E21CF6">
              <w:t> </w:t>
            </w:r>
          </w:p>
        </w:tc>
        <w:tc>
          <w:tcPr>
            <w:tcW w:w="889" w:type="pct"/>
            <w:shd w:val="clear" w:color="auto" w:fill="auto"/>
            <w:vAlign w:val="bottom"/>
            <w:hideMark/>
          </w:tcPr>
          <w:p w:rsidR="00C351E7" w:rsidRPr="00E21CF6" w:rsidRDefault="00C351E7" w:rsidP="008C72CC">
            <w:pPr>
              <w:pStyle w:val="Table"/>
            </w:pPr>
            <w:r w:rsidRPr="00E21CF6">
              <w:t xml:space="preserve">182 078 733,00 </w:t>
            </w:r>
          </w:p>
        </w:tc>
        <w:tc>
          <w:tcPr>
            <w:tcW w:w="889" w:type="pct"/>
            <w:shd w:val="clear" w:color="auto" w:fill="auto"/>
            <w:vAlign w:val="bottom"/>
            <w:hideMark/>
          </w:tcPr>
          <w:p w:rsidR="00C351E7" w:rsidRPr="00E21CF6" w:rsidRDefault="00C351E7" w:rsidP="008C72CC">
            <w:pPr>
              <w:pStyle w:val="Table"/>
            </w:pPr>
            <w:r w:rsidRPr="00E21CF6">
              <w:t xml:space="preserve">187 664 616,00 </w:t>
            </w:r>
          </w:p>
        </w:tc>
      </w:tr>
      <w:tr w:rsidR="00C351E7" w:rsidRPr="00E21CF6" w:rsidTr="008C72CC">
        <w:trPr>
          <w:trHeight w:val="630"/>
        </w:trPr>
        <w:tc>
          <w:tcPr>
            <w:tcW w:w="1910" w:type="pct"/>
            <w:shd w:val="clear" w:color="auto" w:fill="auto"/>
            <w:vAlign w:val="bottom"/>
            <w:hideMark/>
          </w:tcPr>
          <w:p w:rsidR="00C351E7" w:rsidRPr="00E21CF6" w:rsidRDefault="00C351E7" w:rsidP="008C72CC">
            <w:pPr>
              <w:pStyle w:val="Table"/>
            </w:pPr>
            <w:r w:rsidRPr="00E21CF6">
              <w:t>Налоги на прибыль, доходы, всего, в том числе</w:t>
            </w:r>
          </w:p>
        </w:tc>
        <w:tc>
          <w:tcPr>
            <w:tcW w:w="1312" w:type="pct"/>
            <w:shd w:val="clear" w:color="auto" w:fill="auto"/>
            <w:noWrap/>
            <w:vAlign w:val="bottom"/>
            <w:hideMark/>
          </w:tcPr>
          <w:p w:rsidR="00C351E7" w:rsidRPr="00E21CF6" w:rsidRDefault="00C351E7" w:rsidP="008C72CC">
            <w:pPr>
              <w:pStyle w:val="Table"/>
            </w:pPr>
            <w:r w:rsidRPr="00E21CF6">
              <w:t>000 1 01 00000 00 0000 000</w:t>
            </w:r>
          </w:p>
        </w:tc>
        <w:tc>
          <w:tcPr>
            <w:tcW w:w="889" w:type="pct"/>
            <w:shd w:val="clear" w:color="auto" w:fill="auto"/>
            <w:vAlign w:val="bottom"/>
            <w:hideMark/>
          </w:tcPr>
          <w:p w:rsidR="00C351E7" w:rsidRPr="00E21CF6" w:rsidRDefault="00C351E7" w:rsidP="008C72CC">
            <w:pPr>
              <w:pStyle w:val="Table"/>
            </w:pPr>
            <w:r w:rsidRPr="00E21CF6">
              <w:t xml:space="preserve">73 561 047,00 </w:t>
            </w:r>
          </w:p>
        </w:tc>
        <w:tc>
          <w:tcPr>
            <w:tcW w:w="889" w:type="pct"/>
            <w:shd w:val="clear" w:color="auto" w:fill="auto"/>
            <w:vAlign w:val="bottom"/>
            <w:hideMark/>
          </w:tcPr>
          <w:p w:rsidR="00C351E7" w:rsidRPr="00E21CF6" w:rsidRDefault="00C351E7" w:rsidP="008C72CC">
            <w:pPr>
              <w:pStyle w:val="Table"/>
            </w:pPr>
            <w:r w:rsidRPr="00E21CF6">
              <w:t xml:space="preserve">78 416 076,00 </w:t>
            </w:r>
          </w:p>
        </w:tc>
      </w:tr>
      <w:tr w:rsidR="00C351E7" w:rsidRPr="00E21CF6" w:rsidTr="008C72CC">
        <w:trPr>
          <w:trHeight w:val="315"/>
        </w:trPr>
        <w:tc>
          <w:tcPr>
            <w:tcW w:w="1910" w:type="pct"/>
            <w:shd w:val="clear" w:color="auto" w:fill="auto"/>
            <w:vAlign w:val="bottom"/>
            <w:hideMark/>
          </w:tcPr>
          <w:p w:rsidR="00C351E7" w:rsidRPr="00E21CF6" w:rsidRDefault="00C351E7" w:rsidP="008C72CC">
            <w:pPr>
              <w:pStyle w:val="Table"/>
            </w:pPr>
            <w:r w:rsidRPr="00E21CF6">
              <w:t>Налог на доходы физических лиц</w:t>
            </w:r>
          </w:p>
        </w:tc>
        <w:tc>
          <w:tcPr>
            <w:tcW w:w="1312" w:type="pct"/>
            <w:shd w:val="clear" w:color="auto" w:fill="auto"/>
            <w:vAlign w:val="bottom"/>
            <w:hideMark/>
          </w:tcPr>
          <w:p w:rsidR="00C351E7" w:rsidRPr="00E21CF6" w:rsidRDefault="00C351E7" w:rsidP="008C72CC">
            <w:pPr>
              <w:pStyle w:val="Table"/>
            </w:pPr>
            <w:r w:rsidRPr="00E21CF6">
              <w:t xml:space="preserve"> 000 1 01 02000 01 0000 110</w:t>
            </w:r>
          </w:p>
        </w:tc>
        <w:tc>
          <w:tcPr>
            <w:tcW w:w="889" w:type="pct"/>
            <w:shd w:val="clear" w:color="auto" w:fill="auto"/>
            <w:vAlign w:val="bottom"/>
            <w:hideMark/>
          </w:tcPr>
          <w:p w:rsidR="00C351E7" w:rsidRPr="00E21CF6" w:rsidRDefault="00C351E7" w:rsidP="008C72CC">
            <w:pPr>
              <w:pStyle w:val="Table"/>
            </w:pPr>
            <w:r w:rsidRPr="00E21CF6">
              <w:t xml:space="preserve">73 561 047,00 </w:t>
            </w:r>
          </w:p>
        </w:tc>
        <w:tc>
          <w:tcPr>
            <w:tcW w:w="889" w:type="pct"/>
            <w:shd w:val="clear" w:color="auto" w:fill="auto"/>
            <w:vAlign w:val="bottom"/>
            <w:hideMark/>
          </w:tcPr>
          <w:p w:rsidR="00C351E7" w:rsidRPr="00E21CF6" w:rsidRDefault="00C351E7" w:rsidP="008C72CC">
            <w:pPr>
              <w:pStyle w:val="Table"/>
            </w:pPr>
            <w:r w:rsidRPr="00E21CF6">
              <w:t xml:space="preserve">78 416 076,00 </w:t>
            </w:r>
          </w:p>
        </w:tc>
      </w:tr>
      <w:tr w:rsidR="00C351E7" w:rsidRPr="00E21CF6" w:rsidTr="008C72CC">
        <w:trPr>
          <w:trHeight w:val="945"/>
        </w:trPr>
        <w:tc>
          <w:tcPr>
            <w:tcW w:w="1910" w:type="pct"/>
            <w:shd w:val="clear" w:color="auto" w:fill="auto"/>
            <w:vAlign w:val="bottom"/>
            <w:hideMark/>
          </w:tcPr>
          <w:p w:rsidR="00C351E7" w:rsidRPr="00E21CF6" w:rsidRDefault="00C351E7" w:rsidP="008C72CC">
            <w:pPr>
              <w:pStyle w:val="Table"/>
            </w:pPr>
            <w:r w:rsidRPr="00E21CF6">
              <w:t>Налоги на товары (работы, услуги), реализуемые на территории Российской Федерации, в том числе</w:t>
            </w:r>
          </w:p>
        </w:tc>
        <w:tc>
          <w:tcPr>
            <w:tcW w:w="1312" w:type="pct"/>
            <w:shd w:val="clear" w:color="auto" w:fill="auto"/>
            <w:noWrap/>
            <w:vAlign w:val="bottom"/>
            <w:hideMark/>
          </w:tcPr>
          <w:p w:rsidR="00C351E7" w:rsidRPr="00E21CF6" w:rsidRDefault="00C351E7" w:rsidP="008C72CC">
            <w:pPr>
              <w:pStyle w:val="Table"/>
            </w:pPr>
            <w:r w:rsidRPr="00E21CF6">
              <w:t>000 1 03 00000 00 0000 000</w:t>
            </w:r>
          </w:p>
        </w:tc>
        <w:tc>
          <w:tcPr>
            <w:tcW w:w="889" w:type="pct"/>
            <w:shd w:val="clear" w:color="auto" w:fill="auto"/>
            <w:vAlign w:val="bottom"/>
            <w:hideMark/>
          </w:tcPr>
          <w:p w:rsidR="00C351E7" w:rsidRPr="00E21CF6" w:rsidRDefault="00C351E7" w:rsidP="008C72CC">
            <w:pPr>
              <w:pStyle w:val="Table"/>
            </w:pPr>
            <w:r w:rsidRPr="00E21CF6">
              <w:t xml:space="preserve">3 783 230,00 </w:t>
            </w:r>
          </w:p>
        </w:tc>
        <w:tc>
          <w:tcPr>
            <w:tcW w:w="889" w:type="pct"/>
            <w:shd w:val="clear" w:color="auto" w:fill="auto"/>
            <w:vAlign w:val="bottom"/>
            <w:hideMark/>
          </w:tcPr>
          <w:p w:rsidR="00C351E7" w:rsidRPr="00E21CF6" w:rsidRDefault="00C351E7" w:rsidP="008C72CC">
            <w:pPr>
              <w:pStyle w:val="Table"/>
            </w:pPr>
            <w:r w:rsidRPr="00E21CF6">
              <w:t xml:space="preserve">3 741 740,00 </w:t>
            </w:r>
          </w:p>
        </w:tc>
      </w:tr>
      <w:tr w:rsidR="00C351E7" w:rsidRPr="00E21CF6" w:rsidTr="008C72CC">
        <w:trPr>
          <w:trHeight w:val="945"/>
        </w:trPr>
        <w:tc>
          <w:tcPr>
            <w:tcW w:w="1910" w:type="pct"/>
            <w:shd w:val="clear" w:color="auto" w:fill="auto"/>
            <w:vAlign w:val="bottom"/>
            <w:hideMark/>
          </w:tcPr>
          <w:p w:rsidR="00C351E7" w:rsidRPr="00E21CF6" w:rsidRDefault="00C351E7" w:rsidP="008C72CC">
            <w:pPr>
              <w:pStyle w:val="Table"/>
            </w:pPr>
            <w:r w:rsidRPr="00E21CF6">
              <w:t>Акцизы по подакцизным товарам (продукции), производимым на территории Российской Федерации</w:t>
            </w:r>
          </w:p>
        </w:tc>
        <w:tc>
          <w:tcPr>
            <w:tcW w:w="1312" w:type="pct"/>
            <w:shd w:val="clear" w:color="auto" w:fill="auto"/>
            <w:noWrap/>
            <w:vAlign w:val="bottom"/>
            <w:hideMark/>
          </w:tcPr>
          <w:p w:rsidR="00C351E7" w:rsidRPr="00E21CF6" w:rsidRDefault="00C351E7" w:rsidP="008C72CC">
            <w:pPr>
              <w:pStyle w:val="Table"/>
            </w:pPr>
            <w:r w:rsidRPr="00E21CF6">
              <w:t>000 1 03 02000 01 0000 110</w:t>
            </w:r>
          </w:p>
        </w:tc>
        <w:tc>
          <w:tcPr>
            <w:tcW w:w="889" w:type="pct"/>
            <w:shd w:val="clear" w:color="auto" w:fill="auto"/>
            <w:vAlign w:val="bottom"/>
            <w:hideMark/>
          </w:tcPr>
          <w:p w:rsidR="00C351E7" w:rsidRPr="00E21CF6" w:rsidRDefault="00C351E7" w:rsidP="008C72CC">
            <w:pPr>
              <w:pStyle w:val="Table"/>
            </w:pPr>
            <w:r w:rsidRPr="00E21CF6">
              <w:t xml:space="preserve">3 783 230,00 </w:t>
            </w:r>
          </w:p>
        </w:tc>
        <w:tc>
          <w:tcPr>
            <w:tcW w:w="889" w:type="pct"/>
            <w:shd w:val="clear" w:color="auto" w:fill="auto"/>
            <w:vAlign w:val="bottom"/>
            <w:hideMark/>
          </w:tcPr>
          <w:p w:rsidR="00C351E7" w:rsidRPr="00E21CF6" w:rsidRDefault="00C351E7" w:rsidP="008C72CC">
            <w:pPr>
              <w:pStyle w:val="Table"/>
            </w:pPr>
            <w:r w:rsidRPr="00E21CF6">
              <w:t xml:space="preserve">3 741 740,00 </w:t>
            </w:r>
          </w:p>
        </w:tc>
      </w:tr>
      <w:tr w:rsidR="00C351E7" w:rsidRPr="00E21CF6" w:rsidTr="008C72CC">
        <w:trPr>
          <w:trHeight w:val="630"/>
        </w:trPr>
        <w:tc>
          <w:tcPr>
            <w:tcW w:w="1910" w:type="pct"/>
            <w:shd w:val="clear" w:color="auto" w:fill="auto"/>
            <w:vAlign w:val="bottom"/>
            <w:hideMark/>
          </w:tcPr>
          <w:p w:rsidR="00C351E7" w:rsidRPr="00E21CF6" w:rsidRDefault="00C351E7" w:rsidP="008C72CC">
            <w:pPr>
              <w:pStyle w:val="Table"/>
            </w:pPr>
            <w:r w:rsidRPr="00E21CF6">
              <w:t>Налоги на совокупный доход всего, в том числе</w:t>
            </w:r>
          </w:p>
        </w:tc>
        <w:tc>
          <w:tcPr>
            <w:tcW w:w="1312" w:type="pct"/>
            <w:shd w:val="clear" w:color="auto" w:fill="auto"/>
            <w:noWrap/>
            <w:vAlign w:val="bottom"/>
            <w:hideMark/>
          </w:tcPr>
          <w:p w:rsidR="00C351E7" w:rsidRPr="00E21CF6" w:rsidRDefault="00C351E7" w:rsidP="008C72CC">
            <w:pPr>
              <w:pStyle w:val="Table"/>
            </w:pPr>
            <w:r w:rsidRPr="00E21CF6">
              <w:t>000 1 05 00000 00 0000 000</w:t>
            </w:r>
          </w:p>
        </w:tc>
        <w:tc>
          <w:tcPr>
            <w:tcW w:w="889" w:type="pct"/>
            <w:shd w:val="clear" w:color="auto" w:fill="auto"/>
            <w:vAlign w:val="bottom"/>
            <w:hideMark/>
          </w:tcPr>
          <w:p w:rsidR="00C351E7" w:rsidRPr="00E21CF6" w:rsidRDefault="00C351E7" w:rsidP="008C72CC">
            <w:pPr>
              <w:pStyle w:val="Table"/>
            </w:pPr>
            <w:r w:rsidRPr="00E21CF6">
              <w:t xml:space="preserve">77 234 456,00 </w:t>
            </w:r>
          </w:p>
        </w:tc>
        <w:tc>
          <w:tcPr>
            <w:tcW w:w="889" w:type="pct"/>
            <w:shd w:val="clear" w:color="auto" w:fill="auto"/>
            <w:vAlign w:val="bottom"/>
            <w:hideMark/>
          </w:tcPr>
          <w:p w:rsidR="00C351E7" w:rsidRPr="00E21CF6" w:rsidRDefault="00C351E7" w:rsidP="008C72CC">
            <w:pPr>
              <w:pStyle w:val="Table"/>
            </w:pPr>
            <w:r w:rsidRPr="00E21CF6">
              <w:t xml:space="preserve">78 006 800,00 </w:t>
            </w:r>
          </w:p>
        </w:tc>
      </w:tr>
      <w:tr w:rsidR="00C351E7" w:rsidRPr="00E21CF6" w:rsidTr="008C72CC">
        <w:trPr>
          <w:trHeight w:val="945"/>
        </w:trPr>
        <w:tc>
          <w:tcPr>
            <w:tcW w:w="1910" w:type="pct"/>
            <w:shd w:val="clear" w:color="auto" w:fill="auto"/>
            <w:vAlign w:val="bottom"/>
            <w:hideMark/>
          </w:tcPr>
          <w:p w:rsidR="00C351E7" w:rsidRPr="00E21CF6" w:rsidRDefault="00C351E7" w:rsidP="008C72CC">
            <w:pPr>
              <w:pStyle w:val="Table"/>
            </w:pPr>
            <w:r w:rsidRPr="00E21CF6">
              <w:t>Налог, взимаемый в связи с применением упрощенной системы налогообложения</w:t>
            </w:r>
          </w:p>
        </w:tc>
        <w:tc>
          <w:tcPr>
            <w:tcW w:w="1312" w:type="pct"/>
            <w:shd w:val="clear" w:color="auto" w:fill="auto"/>
            <w:vAlign w:val="bottom"/>
            <w:hideMark/>
          </w:tcPr>
          <w:p w:rsidR="00C351E7" w:rsidRPr="00E21CF6" w:rsidRDefault="00C351E7" w:rsidP="008C72CC">
            <w:pPr>
              <w:pStyle w:val="Table"/>
            </w:pPr>
            <w:r w:rsidRPr="00E21CF6">
              <w:t>000 1 05 01000 00 0000 110</w:t>
            </w:r>
          </w:p>
        </w:tc>
        <w:tc>
          <w:tcPr>
            <w:tcW w:w="889" w:type="pct"/>
            <w:shd w:val="clear" w:color="auto" w:fill="auto"/>
            <w:vAlign w:val="bottom"/>
            <w:hideMark/>
          </w:tcPr>
          <w:p w:rsidR="00C351E7" w:rsidRPr="00E21CF6" w:rsidRDefault="00C351E7" w:rsidP="008C72CC">
            <w:pPr>
              <w:pStyle w:val="Table"/>
            </w:pPr>
            <w:r w:rsidRPr="00E21CF6">
              <w:t xml:space="preserve">77 234 456,00 </w:t>
            </w:r>
          </w:p>
        </w:tc>
        <w:tc>
          <w:tcPr>
            <w:tcW w:w="889" w:type="pct"/>
            <w:shd w:val="clear" w:color="auto" w:fill="auto"/>
            <w:vAlign w:val="bottom"/>
            <w:hideMark/>
          </w:tcPr>
          <w:p w:rsidR="00C351E7" w:rsidRPr="00E21CF6" w:rsidRDefault="00C351E7" w:rsidP="008C72CC">
            <w:pPr>
              <w:pStyle w:val="Table"/>
            </w:pPr>
            <w:r w:rsidRPr="00E21CF6">
              <w:t xml:space="preserve">78 006 800,00 </w:t>
            </w:r>
          </w:p>
        </w:tc>
      </w:tr>
      <w:tr w:rsidR="00C351E7" w:rsidRPr="00E21CF6" w:rsidTr="008C72CC">
        <w:trPr>
          <w:trHeight w:val="630"/>
        </w:trPr>
        <w:tc>
          <w:tcPr>
            <w:tcW w:w="1910" w:type="pct"/>
            <w:shd w:val="clear" w:color="auto" w:fill="auto"/>
            <w:vAlign w:val="bottom"/>
            <w:hideMark/>
          </w:tcPr>
          <w:p w:rsidR="00C351E7" w:rsidRPr="00E21CF6" w:rsidRDefault="00C351E7" w:rsidP="008C72CC">
            <w:pPr>
              <w:pStyle w:val="Table"/>
            </w:pPr>
            <w:r w:rsidRPr="00E21CF6">
              <w:t>Налоги на имущество всего, в том числе</w:t>
            </w:r>
          </w:p>
        </w:tc>
        <w:tc>
          <w:tcPr>
            <w:tcW w:w="1312" w:type="pct"/>
            <w:shd w:val="clear" w:color="auto" w:fill="auto"/>
            <w:noWrap/>
            <w:vAlign w:val="bottom"/>
            <w:hideMark/>
          </w:tcPr>
          <w:p w:rsidR="00C351E7" w:rsidRPr="00E21CF6" w:rsidRDefault="00C351E7" w:rsidP="008C72CC">
            <w:pPr>
              <w:pStyle w:val="Table"/>
            </w:pPr>
            <w:r w:rsidRPr="00E21CF6">
              <w:t>000 1 06 00000 00 0000 000</w:t>
            </w:r>
          </w:p>
        </w:tc>
        <w:tc>
          <w:tcPr>
            <w:tcW w:w="889" w:type="pct"/>
            <w:shd w:val="clear" w:color="auto" w:fill="auto"/>
            <w:vAlign w:val="bottom"/>
            <w:hideMark/>
          </w:tcPr>
          <w:p w:rsidR="00C351E7" w:rsidRPr="00E21CF6" w:rsidRDefault="00C351E7" w:rsidP="008C72CC">
            <w:pPr>
              <w:pStyle w:val="Table"/>
            </w:pPr>
            <w:r w:rsidRPr="00E21CF6">
              <w:t xml:space="preserve">27 500 000,00 </w:t>
            </w:r>
          </w:p>
        </w:tc>
        <w:tc>
          <w:tcPr>
            <w:tcW w:w="889" w:type="pct"/>
            <w:shd w:val="clear" w:color="auto" w:fill="auto"/>
            <w:vAlign w:val="bottom"/>
            <w:hideMark/>
          </w:tcPr>
          <w:p w:rsidR="00C351E7" w:rsidRPr="00E21CF6" w:rsidRDefault="00C351E7" w:rsidP="008C72CC">
            <w:pPr>
              <w:pStyle w:val="Table"/>
            </w:pPr>
            <w:r w:rsidRPr="00E21CF6">
              <w:t xml:space="preserve">27 500 000,00 </w:t>
            </w:r>
          </w:p>
        </w:tc>
      </w:tr>
      <w:tr w:rsidR="00C351E7" w:rsidRPr="00E21CF6" w:rsidTr="008C72CC">
        <w:trPr>
          <w:trHeight w:val="319"/>
        </w:trPr>
        <w:tc>
          <w:tcPr>
            <w:tcW w:w="1910" w:type="pct"/>
            <w:shd w:val="clear" w:color="auto" w:fill="auto"/>
            <w:vAlign w:val="bottom"/>
            <w:hideMark/>
          </w:tcPr>
          <w:p w:rsidR="00C351E7" w:rsidRPr="00E21CF6" w:rsidRDefault="00C351E7" w:rsidP="008C72CC">
            <w:pPr>
              <w:pStyle w:val="Table"/>
            </w:pPr>
            <w:r w:rsidRPr="00E21CF6">
              <w:t>Налог на имущество физических лиц</w:t>
            </w:r>
          </w:p>
        </w:tc>
        <w:tc>
          <w:tcPr>
            <w:tcW w:w="1312" w:type="pct"/>
            <w:shd w:val="clear" w:color="auto" w:fill="auto"/>
            <w:noWrap/>
            <w:vAlign w:val="bottom"/>
            <w:hideMark/>
          </w:tcPr>
          <w:p w:rsidR="00C351E7" w:rsidRPr="00E21CF6" w:rsidRDefault="00C351E7" w:rsidP="008C72CC">
            <w:pPr>
              <w:pStyle w:val="Table"/>
            </w:pPr>
            <w:r w:rsidRPr="00E21CF6">
              <w:t>000 1 06 01000 00 0000 110</w:t>
            </w:r>
          </w:p>
        </w:tc>
        <w:tc>
          <w:tcPr>
            <w:tcW w:w="889" w:type="pct"/>
            <w:shd w:val="clear" w:color="auto" w:fill="auto"/>
            <w:vAlign w:val="bottom"/>
            <w:hideMark/>
          </w:tcPr>
          <w:p w:rsidR="00C351E7" w:rsidRPr="00E21CF6" w:rsidRDefault="00C351E7" w:rsidP="008C72CC">
            <w:pPr>
              <w:pStyle w:val="Table"/>
            </w:pPr>
            <w:r w:rsidRPr="00E21CF6">
              <w:t xml:space="preserve">7 500 000,00 </w:t>
            </w:r>
          </w:p>
        </w:tc>
        <w:tc>
          <w:tcPr>
            <w:tcW w:w="889" w:type="pct"/>
            <w:shd w:val="clear" w:color="auto" w:fill="auto"/>
            <w:vAlign w:val="bottom"/>
            <w:hideMark/>
          </w:tcPr>
          <w:p w:rsidR="00C351E7" w:rsidRPr="00E21CF6" w:rsidRDefault="00C351E7" w:rsidP="008C72CC">
            <w:pPr>
              <w:pStyle w:val="Table"/>
            </w:pPr>
            <w:r w:rsidRPr="00E21CF6">
              <w:t xml:space="preserve">7 500 000,00 </w:t>
            </w:r>
          </w:p>
        </w:tc>
      </w:tr>
      <w:tr w:rsidR="00C351E7" w:rsidRPr="00E21CF6" w:rsidTr="008C72CC">
        <w:trPr>
          <w:trHeight w:val="319"/>
        </w:trPr>
        <w:tc>
          <w:tcPr>
            <w:tcW w:w="1910" w:type="pct"/>
            <w:shd w:val="clear" w:color="auto" w:fill="auto"/>
            <w:vAlign w:val="bottom"/>
            <w:hideMark/>
          </w:tcPr>
          <w:p w:rsidR="00C351E7" w:rsidRPr="00E21CF6" w:rsidRDefault="00C351E7" w:rsidP="008C72CC">
            <w:pPr>
              <w:pStyle w:val="Table"/>
            </w:pPr>
            <w:r w:rsidRPr="00E21CF6">
              <w:t>Земельный налог</w:t>
            </w:r>
          </w:p>
        </w:tc>
        <w:tc>
          <w:tcPr>
            <w:tcW w:w="1312" w:type="pct"/>
            <w:shd w:val="clear" w:color="auto" w:fill="auto"/>
            <w:noWrap/>
            <w:vAlign w:val="bottom"/>
            <w:hideMark/>
          </w:tcPr>
          <w:p w:rsidR="00C351E7" w:rsidRPr="00E21CF6" w:rsidRDefault="00C351E7" w:rsidP="008C72CC">
            <w:pPr>
              <w:pStyle w:val="Table"/>
            </w:pPr>
            <w:r w:rsidRPr="00E21CF6">
              <w:t>000 1 06 06000 00 0000 110</w:t>
            </w:r>
          </w:p>
        </w:tc>
        <w:tc>
          <w:tcPr>
            <w:tcW w:w="889" w:type="pct"/>
            <w:shd w:val="clear" w:color="auto" w:fill="auto"/>
            <w:vAlign w:val="bottom"/>
            <w:hideMark/>
          </w:tcPr>
          <w:p w:rsidR="00C351E7" w:rsidRPr="00E21CF6" w:rsidRDefault="00C351E7" w:rsidP="008C72CC">
            <w:pPr>
              <w:pStyle w:val="Table"/>
            </w:pPr>
            <w:r w:rsidRPr="00E21CF6">
              <w:t xml:space="preserve">20 000 000,00 </w:t>
            </w:r>
          </w:p>
        </w:tc>
        <w:tc>
          <w:tcPr>
            <w:tcW w:w="889" w:type="pct"/>
            <w:shd w:val="clear" w:color="auto" w:fill="auto"/>
            <w:vAlign w:val="bottom"/>
            <w:hideMark/>
          </w:tcPr>
          <w:p w:rsidR="00C351E7" w:rsidRPr="00E21CF6" w:rsidRDefault="00C351E7" w:rsidP="008C72CC">
            <w:pPr>
              <w:pStyle w:val="Table"/>
            </w:pPr>
            <w:r w:rsidRPr="00E21CF6">
              <w:t xml:space="preserve">20 000 000,00 </w:t>
            </w:r>
          </w:p>
        </w:tc>
      </w:tr>
      <w:tr w:rsidR="00C351E7" w:rsidRPr="00E21CF6" w:rsidTr="008C72CC">
        <w:trPr>
          <w:trHeight w:val="315"/>
        </w:trPr>
        <w:tc>
          <w:tcPr>
            <w:tcW w:w="1910" w:type="pct"/>
            <w:shd w:val="clear" w:color="auto" w:fill="auto"/>
            <w:vAlign w:val="bottom"/>
            <w:hideMark/>
          </w:tcPr>
          <w:p w:rsidR="00C351E7" w:rsidRPr="00E21CF6" w:rsidRDefault="00C351E7" w:rsidP="008C72CC">
            <w:pPr>
              <w:pStyle w:val="Table"/>
            </w:pPr>
            <w:r w:rsidRPr="00E21CF6">
              <w:t xml:space="preserve">НЕНАЛОГОВЫЕ ДОХОДЫ   </w:t>
            </w:r>
          </w:p>
        </w:tc>
        <w:tc>
          <w:tcPr>
            <w:tcW w:w="1312" w:type="pct"/>
            <w:shd w:val="clear" w:color="auto" w:fill="auto"/>
            <w:noWrap/>
            <w:vAlign w:val="bottom"/>
            <w:hideMark/>
          </w:tcPr>
          <w:p w:rsidR="00C351E7" w:rsidRPr="00E21CF6" w:rsidRDefault="00C351E7" w:rsidP="008C72CC">
            <w:pPr>
              <w:pStyle w:val="Table"/>
            </w:pPr>
            <w:r w:rsidRPr="00E21CF6">
              <w:t> </w:t>
            </w:r>
          </w:p>
        </w:tc>
        <w:tc>
          <w:tcPr>
            <w:tcW w:w="889" w:type="pct"/>
            <w:shd w:val="clear" w:color="auto" w:fill="auto"/>
            <w:vAlign w:val="bottom"/>
            <w:hideMark/>
          </w:tcPr>
          <w:p w:rsidR="00C351E7" w:rsidRPr="00E21CF6" w:rsidRDefault="00C351E7" w:rsidP="008C72CC">
            <w:pPr>
              <w:pStyle w:val="Table"/>
            </w:pPr>
            <w:r w:rsidRPr="00E21CF6">
              <w:t xml:space="preserve">59 611 959,00 </w:t>
            </w:r>
          </w:p>
        </w:tc>
        <w:tc>
          <w:tcPr>
            <w:tcW w:w="889" w:type="pct"/>
            <w:shd w:val="clear" w:color="auto" w:fill="auto"/>
            <w:vAlign w:val="bottom"/>
            <w:hideMark/>
          </w:tcPr>
          <w:p w:rsidR="00C351E7" w:rsidRPr="00E21CF6" w:rsidRDefault="00C351E7" w:rsidP="008C72CC">
            <w:pPr>
              <w:pStyle w:val="Table"/>
            </w:pPr>
            <w:r w:rsidRPr="00E21CF6">
              <w:t xml:space="preserve">14 534 349,00 </w:t>
            </w:r>
          </w:p>
        </w:tc>
      </w:tr>
      <w:tr w:rsidR="00C351E7" w:rsidRPr="00E21CF6" w:rsidTr="008C72CC">
        <w:trPr>
          <w:trHeight w:val="945"/>
        </w:trPr>
        <w:tc>
          <w:tcPr>
            <w:tcW w:w="1910" w:type="pct"/>
            <w:shd w:val="clear" w:color="auto" w:fill="auto"/>
            <w:vAlign w:val="bottom"/>
            <w:hideMark/>
          </w:tcPr>
          <w:p w:rsidR="00C351E7" w:rsidRPr="00E21CF6" w:rsidRDefault="00C351E7" w:rsidP="008C72CC">
            <w:pPr>
              <w:pStyle w:val="Table"/>
            </w:pPr>
            <w:r w:rsidRPr="00E21CF6">
              <w:t>Доходы от использования имущества, находящегося в государственной и муниципальной собственности</w:t>
            </w:r>
          </w:p>
        </w:tc>
        <w:tc>
          <w:tcPr>
            <w:tcW w:w="1312" w:type="pct"/>
            <w:shd w:val="clear" w:color="auto" w:fill="auto"/>
            <w:noWrap/>
            <w:vAlign w:val="bottom"/>
            <w:hideMark/>
          </w:tcPr>
          <w:p w:rsidR="00C351E7" w:rsidRPr="00E21CF6" w:rsidRDefault="00C351E7" w:rsidP="008C72CC">
            <w:pPr>
              <w:pStyle w:val="Table"/>
            </w:pPr>
            <w:r w:rsidRPr="00E21CF6">
              <w:t>000 1 11 00000 00 0000 000</w:t>
            </w:r>
          </w:p>
        </w:tc>
        <w:tc>
          <w:tcPr>
            <w:tcW w:w="889" w:type="pct"/>
            <w:shd w:val="clear" w:color="auto" w:fill="auto"/>
            <w:vAlign w:val="bottom"/>
            <w:hideMark/>
          </w:tcPr>
          <w:p w:rsidR="00C351E7" w:rsidRPr="00E21CF6" w:rsidRDefault="00C351E7" w:rsidP="008C72CC">
            <w:pPr>
              <w:pStyle w:val="Table"/>
            </w:pPr>
            <w:r w:rsidRPr="00E21CF6">
              <w:t xml:space="preserve">11 395 294,00 </w:t>
            </w:r>
          </w:p>
        </w:tc>
        <w:tc>
          <w:tcPr>
            <w:tcW w:w="889" w:type="pct"/>
            <w:shd w:val="clear" w:color="auto" w:fill="auto"/>
            <w:vAlign w:val="bottom"/>
            <w:hideMark/>
          </w:tcPr>
          <w:p w:rsidR="00C351E7" w:rsidRPr="00E21CF6" w:rsidRDefault="00C351E7" w:rsidP="008C72CC">
            <w:pPr>
              <w:pStyle w:val="Table"/>
            </w:pPr>
            <w:r w:rsidRPr="00E21CF6">
              <w:t xml:space="preserve">11 395 294,00 </w:t>
            </w:r>
          </w:p>
        </w:tc>
      </w:tr>
      <w:tr w:rsidR="00C351E7" w:rsidRPr="00E21CF6" w:rsidTr="008C72CC">
        <w:trPr>
          <w:trHeight w:val="630"/>
        </w:trPr>
        <w:tc>
          <w:tcPr>
            <w:tcW w:w="1910" w:type="pct"/>
            <w:shd w:val="clear" w:color="auto" w:fill="auto"/>
            <w:vAlign w:val="bottom"/>
            <w:hideMark/>
          </w:tcPr>
          <w:p w:rsidR="00C351E7" w:rsidRPr="00E21CF6" w:rsidRDefault="00C351E7" w:rsidP="008C72CC">
            <w:pPr>
              <w:pStyle w:val="Table"/>
            </w:pPr>
            <w:r w:rsidRPr="00E21CF6">
              <w:lastRenderedPageBreak/>
              <w:t>Доходы от оказания платных услуг и компенсации затрат государства</w:t>
            </w:r>
          </w:p>
        </w:tc>
        <w:tc>
          <w:tcPr>
            <w:tcW w:w="1312" w:type="pct"/>
            <w:shd w:val="clear" w:color="auto" w:fill="auto"/>
            <w:noWrap/>
            <w:vAlign w:val="bottom"/>
            <w:hideMark/>
          </w:tcPr>
          <w:p w:rsidR="00C351E7" w:rsidRPr="00E21CF6" w:rsidRDefault="00C351E7" w:rsidP="008C72CC">
            <w:pPr>
              <w:pStyle w:val="Table"/>
            </w:pPr>
            <w:r w:rsidRPr="00E21CF6">
              <w:t>000 1 13 00000 00 0000 000</w:t>
            </w:r>
          </w:p>
        </w:tc>
        <w:tc>
          <w:tcPr>
            <w:tcW w:w="889" w:type="pct"/>
            <w:shd w:val="clear" w:color="auto" w:fill="auto"/>
            <w:vAlign w:val="bottom"/>
            <w:hideMark/>
          </w:tcPr>
          <w:p w:rsidR="00C351E7" w:rsidRPr="00E21CF6" w:rsidRDefault="00C351E7" w:rsidP="008C72CC">
            <w:pPr>
              <w:pStyle w:val="Table"/>
            </w:pPr>
            <w:r w:rsidRPr="00E21CF6">
              <w:t xml:space="preserve">47 467,00 </w:t>
            </w:r>
          </w:p>
        </w:tc>
        <w:tc>
          <w:tcPr>
            <w:tcW w:w="889" w:type="pct"/>
            <w:shd w:val="clear" w:color="auto" w:fill="auto"/>
            <w:vAlign w:val="bottom"/>
            <w:hideMark/>
          </w:tcPr>
          <w:p w:rsidR="00C351E7" w:rsidRPr="00E21CF6" w:rsidRDefault="00C351E7" w:rsidP="008C72CC">
            <w:pPr>
              <w:pStyle w:val="Table"/>
            </w:pPr>
            <w:r w:rsidRPr="00E21CF6">
              <w:t xml:space="preserve">47 467,00 </w:t>
            </w:r>
          </w:p>
        </w:tc>
      </w:tr>
      <w:tr w:rsidR="00C351E7" w:rsidRPr="00E21CF6" w:rsidTr="008C72CC">
        <w:trPr>
          <w:trHeight w:val="630"/>
        </w:trPr>
        <w:tc>
          <w:tcPr>
            <w:tcW w:w="1910" w:type="pct"/>
            <w:shd w:val="clear" w:color="auto" w:fill="auto"/>
            <w:vAlign w:val="bottom"/>
            <w:hideMark/>
          </w:tcPr>
          <w:p w:rsidR="00C351E7" w:rsidRPr="00E21CF6" w:rsidRDefault="00C351E7" w:rsidP="008C72CC">
            <w:pPr>
              <w:pStyle w:val="Table"/>
            </w:pPr>
            <w:r w:rsidRPr="00E21CF6">
              <w:t>Доходы от продажи материальных и нематериальных активов</w:t>
            </w:r>
          </w:p>
        </w:tc>
        <w:tc>
          <w:tcPr>
            <w:tcW w:w="1312" w:type="pct"/>
            <w:shd w:val="clear" w:color="auto" w:fill="auto"/>
            <w:noWrap/>
            <w:vAlign w:val="bottom"/>
            <w:hideMark/>
          </w:tcPr>
          <w:p w:rsidR="00C351E7" w:rsidRPr="00E21CF6" w:rsidRDefault="00C351E7" w:rsidP="008C72CC">
            <w:pPr>
              <w:pStyle w:val="Table"/>
            </w:pPr>
            <w:r w:rsidRPr="00E21CF6">
              <w:t>000 1 14 00000 00 0000 000</w:t>
            </w:r>
          </w:p>
        </w:tc>
        <w:tc>
          <w:tcPr>
            <w:tcW w:w="889" w:type="pct"/>
            <w:shd w:val="clear" w:color="auto" w:fill="auto"/>
            <w:vAlign w:val="bottom"/>
            <w:hideMark/>
          </w:tcPr>
          <w:p w:rsidR="00C351E7" w:rsidRPr="00E21CF6" w:rsidRDefault="00C351E7" w:rsidP="008C72CC">
            <w:pPr>
              <w:pStyle w:val="Table"/>
            </w:pPr>
            <w:r w:rsidRPr="00E21CF6">
              <w:t xml:space="preserve">46 510 042,00 </w:t>
            </w:r>
          </w:p>
        </w:tc>
        <w:tc>
          <w:tcPr>
            <w:tcW w:w="889" w:type="pct"/>
            <w:shd w:val="clear" w:color="auto" w:fill="auto"/>
            <w:vAlign w:val="bottom"/>
            <w:hideMark/>
          </w:tcPr>
          <w:p w:rsidR="00C351E7" w:rsidRPr="00E21CF6" w:rsidRDefault="00C351E7" w:rsidP="008C72CC">
            <w:pPr>
              <w:pStyle w:val="Table"/>
            </w:pPr>
            <w:r w:rsidRPr="00E21CF6">
              <w:t xml:space="preserve">1 432 432,00 </w:t>
            </w:r>
          </w:p>
        </w:tc>
      </w:tr>
      <w:tr w:rsidR="00C351E7" w:rsidRPr="00E21CF6" w:rsidTr="008C72CC">
        <w:trPr>
          <w:trHeight w:val="319"/>
        </w:trPr>
        <w:tc>
          <w:tcPr>
            <w:tcW w:w="1910" w:type="pct"/>
            <w:shd w:val="clear" w:color="auto" w:fill="auto"/>
            <w:vAlign w:val="bottom"/>
            <w:hideMark/>
          </w:tcPr>
          <w:p w:rsidR="00C351E7" w:rsidRPr="00E21CF6" w:rsidRDefault="00C351E7" w:rsidP="008C72CC">
            <w:pPr>
              <w:pStyle w:val="Table"/>
            </w:pPr>
            <w:r w:rsidRPr="00E21CF6">
              <w:t>Административные платежи и сборы</w:t>
            </w:r>
          </w:p>
        </w:tc>
        <w:tc>
          <w:tcPr>
            <w:tcW w:w="1312" w:type="pct"/>
            <w:shd w:val="clear" w:color="auto" w:fill="auto"/>
            <w:noWrap/>
            <w:vAlign w:val="bottom"/>
            <w:hideMark/>
          </w:tcPr>
          <w:p w:rsidR="00C351E7" w:rsidRPr="00E21CF6" w:rsidRDefault="00C351E7" w:rsidP="008C72CC">
            <w:pPr>
              <w:pStyle w:val="Table"/>
            </w:pPr>
            <w:r w:rsidRPr="00E21CF6">
              <w:t>000 1 15 00000 00 0000 000</w:t>
            </w:r>
          </w:p>
        </w:tc>
        <w:tc>
          <w:tcPr>
            <w:tcW w:w="889" w:type="pct"/>
            <w:shd w:val="clear" w:color="auto" w:fill="auto"/>
            <w:vAlign w:val="bottom"/>
            <w:hideMark/>
          </w:tcPr>
          <w:p w:rsidR="00C351E7" w:rsidRPr="00E21CF6" w:rsidRDefault="00C351E7" w:rsidP="008C72CC">
            <w:pPr>
              <w:pStyle w:val="Table"/>
            </w:pPr>
            <w:r w:rsidRPr="00E21CF6">
              <w:t xml:space="preserve">103 278,00 </w:t>
            </w:r>
          </w:p>
        </w:tc>
        <w:tc>
          <w:tcPr>
            <w:tcW w:w="889" w:type="pct"/>
            <w:shd w:val="clear" w:color="auto" w:fill="auto"/>
            <w:vAlign w:val="bottom"/>
            <w:hideMark/>
          </w:tcPr>
          <w:p w:rsidR="00C351E7" w:rsidRPr="00E21CF6" w:rsidRDefault="00C351E7" w:rsidP="008C72CC">
            <w:pPr>
              <w:pStyle w:val="Table"/>
            </w:pPr>
            <w:r w:rsidRPr="00E21CF6">
              <w:t xml:space="preserve">103 278,00 </w:t>
            </w:r>
          </w:p>
        </w:tc>
      </w:tr>
      <w:tr w:rsidR="00C351E7" w:rsidRPr="00E21CF6" w:rsidTr="008C72CC">
        <w:trPr>
          <w:trHeight w:val="319"/>
        </w:trPr>
        <w:tc>
          <w:tcPr>
            <w:tcW w:w="1910" w:type="pct"/>
            <w:shd w:val="clear" w:color="auto" w:fill="auto"/>
            <w:vAlign w:val="bottom"/>
            <w:hideMark/>
          </w:tcPr>
          <w:p w:rsidR="00C351E7" w:rsidRPr="00E21CF6" w:rsidRDefault="00C351E7" w:rsidP="008C72CC">
            <w:pPr>
              <w:pStyle w:val="Table"/>
            </w:pPr>
            <w:r w:rsidRPr="00E21CF6">
              <w:t>Штрафы, санкции, возмещение ущерба</w:t>
            </w:r>
          </w:p>
        </w:tc>
        <w:tc>
          <w:tcPr>
            <w:tcW w:w="1312" w:type="pct"/>
            <w:shd w:val="clear" w:color="auto" w:fill="auto"/>
            <w:noWrap/>
            <w:vAlign w:val="bottom"/>
            <w:hideMark/>
          </w:tcPr>
          <w:p w:rsidR="00C351E7" w:rsidRPr="00E21CF6" w:rsidRDefault="00C351E7" w:rsidP="008C72CC">
            <w:pPr>
              <w:pStyle w:val="Table"/>
            </w:pPr>
            <w:r w:rsidRPr="00E21CF6">
              <w:t>000 1 16 00000 00 0000 000</w:t>
            </w:r>
          </w:p>
        </w:tc>
        <w:tc>
          <w:tcPr>
            <w:tcW w:w="889" w:type="pct"/>
            <w:shd w:val="clear" w:color="auto" w:fill="auto"/>
            <w:vAlign w:val="bottom"/>
            <w:hideMark/>
          </w:tcPr>
          <w:p w:rsidR="00C351E7" w:rsidRPr="00E21CF6" w:rsidRDefault="00C351E7" w:rsidP="008C72CC">
            <w:pPr>
              <w:pStyle w:val="Table"/>
            </w:pPr>
            <w:r w:rsidRPr="00E21CF6">
              <w:t xml:space="preserve">108 602,00 </w:t>
            </w:r>
          </w:p>
        </w:tc>
        <w:tc>
          <w:tcPr>
            <w:tcW w:w="889" w:type="pct"/>
            <w:shd w:val="clear" w:color="auto" w:fill="auto"/>
            <w:vAlign w:val="bottom"/>
            <w:hideMark/>
          </w:tcPr>
          <w:p w:rsidR="00C351E7" w:rsidRPr="00E21CF6" w:rsidRDefault="00C351E7" w:rsidP="008C72CC">
            <w:pPr>
              <w:pStyle w:val="Table"/>
            </w:pPr>
            <w:r w:rsidRPr="00E21CF6">
              <w:t xml:space="preserve">108 602,00 </w:t>
            </w:r>
          </w:p>
        </w:tc>
      </w:tr>
      <w:tr w:rsidR="00C351E7" w:rsidRPr="00E21CF6" w:rsidTr="008C72CC">
        <w:trPr>
          <w:trHeight w:val="319"/>
        </w:trPr>
        <w:tc>
          <w:tcPr>
            <w:tcW w:w="1910" w:type="pct"/>
            <w:shd w:val="clear" w:color="auto" w:fill="auto"/>
            <w:vAlign w:val="bottom"/>
            <w:hideMark/>
          </w:tcPr>
          <w:p w:rsidR="00C351E7" w:rsidRPr="00E21CF6" w:rsidRDefault="00C351E7" w:rsidP="008C72CC">
            <w:pPr>
              <w:pStyle w:val="Table"/>
            </w:pPr>
            <w:r w:rsidRPr="00E21CF6">
              <w:t>Прочие неналоговые доходы</w:t>
            </w:r>
          </w:p>
        </w:tc>
        <w:tc>
          <w:tcPr>
            <w:tcW w:w="1312" w:type="pct"/>
            <w:shd w:val="clear" w:color="auto" w:fill="auto"/>
            <w:noWrap/>
            <w:vAlign w:val="bottom"/>
            <w:hideMark/>
          </w:tcPr>
          <w:p w:rsidR="00C351E7" w:rsidRPr="00E21CF6" w:rsidRDefault="00C351E7" w:rsidP="008C72CC">
            <w:pPr>
              <w:pStyle w:val="Table"/>
            </w:pPr>
            <w:r w:rsidRPr="00E21CF6">
              <w:t>000 1 17 00000 00 0000 000</w:t>
            </w:r>
          </w:p>
        </w:tc>
        <w:tc>
          <w:tcPr>
            <w:tcW w:w="889" w:type="pct"/>
            <w:shd w:val="clear" w:color="auto" w:fill="auto"/>
            <w:vAlign w:val="bottom"/>
            <w:hideMark/>
          </w:tcPr>
          <w:p w:rsidR="00C351E7" w:rsidRPr="00E21CF6" w:rsidRDefault="00C351E7" w:rsidP="008C72CC">
            <w:pPr>
              <w:pStyle w:val="Table"/>
            </w:pPr>
            <w:r w:rsidRPr="00E21CF6">
              <w:t xml:space="preserve">1 447 276,00 </w:t>
            </w:r>
          </w:p>
        </w:tc>
        <w:tc>
          <w:tcPr>
            <w:tcW w:w="889" w:type="pct"/>
            <w:shd w:val="clear" w:color="auto" w:fill="auto"/>
            <w:vAlign w:val="bottom"/>
            <w:hideMark/>
          </w:tcPr>
          <w:p w:rsidR="00C351E7" w:rsidRPr="00E21CF6" w:rsidRDefault="00C351E7" w:rsidP="008C72CC">
            <w:pPr>
              <w:pStyle w:val="Table"/>
            </w:pPr>
            <w:r w:rsidRPr="00E21CF6">
              <w:t xml:space="preserve">1 447 276,00 </w:t>
            </w:r>
          </w:p>
        </w:tc>
      </w:tr>
      <w:tr w:rsidR="00C351E7" w:rsidRPr="00E21CF6" w:rsidTr="008C72CC">
        <w:trPr>
          <w:trHeight w:val="375"/>
        </w:trPr>
        <w:tc>
          <w:tcPr>
            <w:tcW w:w="1910" w:type="pct"/>
            <w:shd w:val="clear" w:color="auto" w:fill="auto"/>
            <w:vAlign w:val="bottom"/>
            <w:hideMark/>
          </w:tcPr>
          <w:p w:rsidR="00C351E7" w:rsidRPr="00E21CF6" w:rsidRDefault="00C351E7" w:rsidP="008C72CC">
            <w:pPr>
              <w:pStyle w:val="Table"/>
            </w:pPr>
            <w:r w:rsidRPr="00E21CF6">
              <w:t>БЕЗВОЗМЕЗДНЫЕ ПОСТУПЛЕНИЯ</w:t>
            </w:r>
          </w:p>
        </w:tc>
        <w:tc>
          <w:tcPr>
            <w:tcW w:w="1312" w:type="pct"/>
            <w:shd w:val="clear" w:color="auto" w:fill="auto"/>
            <w:noWrap/>
            <w:vAlign w:val="bottom"/>
            <w:hideMark/>
          </w:tcPr>
          <w:p w:rsidR="00C351E7" w:rsidRPr="00E21CF6" w:rsidRDefault="00C351E7" w:rsidP="008C72CC">
            <w:pPr>
              <w:pStyle w:val="Table"/>
            </w:pPr>
            <w:r w:rsidRPr="00E21CF6">
              <w:t>000 2 00 00000 00 0000 000</w:t>
            </w:r>
          </w:p>
        </w:tc>
        <w:tc>
          <w:tcPr>
            <w:tcW w:w="889" w:type="pct"/>
            <w:shd w:val="clear" w:color="auto" w:fill="auto"/>
            <w:vAlign w:val="bottom"/>
            <w:hideMark/>
          </w:tcPr>
          <w:p w:rsidR="00C351E7" w:rsidRPr="00E21CF6" w:rsidRDefault="00C351E7" w:rsidP="008C72CC">
            <w:pPr>
              <w:pStyle w:val="Table"/>
            </w:pPr>
            <w:r w:rsidRPr="00E21CF6">
              <w:t xml:space="preserve">220 639 906,08 </w:t>
            </w:r>
          </w:p>
        </w:tc>
        <w:tc>
          <w:tcPr>
            <w:tcW w:w="889" w:type="pct"/>
            <w:shd w:val="clear" w:color="auto" w:fill="auto"/>
            <w:vAlign w:val="bottom"/>
            <w:hideMark/>
          </w:tcPr>
          <w:p w:rsidR="00C351E7" w:rsidRPr="00E21CF6" w:rsidRDefault="00C351E7" w:rsidP="008C72CC">
            <w:pPr>
              <w:pStyle w:val="Table"/>
            </w:pPr>
            <w:r w:rsidRPr="00E21CF6">
              <w:t xml:space="preserve">52 216 353,11 </w:t>
            </w:r>
          </w:p>
        </w:tc>
      </w:tr>
    </w:tbl>
    <w:p w:rsidR="005546E4" w:rsidRPr="00BE7655" w:rsidRDefault="005546E4" w:rsidP="00BE7655">
      <w:pPr>
        <w:pStyle w:val="ConsPlusNormal"/>
        <w:jc w:val="both"/>
        <w:rPr>
          <w:rFonts w:ascii="Arial" w:hAnsi="Arial" w:cs="Arial"/>
          <w:sz w:val="24"/>
          <w:szCs w:val="24"/>
        </w:rPr>
      </w:pPr>
    </w:p>
    <w:p w:rsidR="005546E4" w:rsidRPr="00BE7655" w:rsidRDefault="005546E4" w:rsidP="00BE7655">
      <w:pPr>
        <w:pStyle w:val="ConsPlusNormal"/>
        <w:jc w:val="both"/>
        <w:rPr>
          <w:rFonts w:ascii="Arial" w:hAnsi="Arial" w:cs="Arial"/>
          <w:sz w:val="24"/>
          <w:szCs w:val="24"/>
        </w:rPr>
      </w:pPr>
    </w:p>
    <w:p w:rsidR="005546E4" w:rsidRPr="00BE7655" w:rsidRDefault="005546E4" w:rsidP="00BE7655">
      <w:pPr>
        <w:pStyle w:val="ConsPlusNormal"/>
        <w:jc w:val="both"/>
        <w:rPr>
          <w:rFonts w:ascii="Arial" w:hAnsi="Arial" w:cs="Arial"/>
          <w:sz w:val="24"/>
          <w:szCs w:val="24"/>
        </w:rPr>
      </w:pPr>
    </w:p>
    <w:p w:rsidR="00EE5D62" w:rsidRPr="00BE7655" w:rsidRDefault="00EE5D62" w:rsidP="00BE7655">
      <w:pPr>
        <w:jc w:val="right"/>
        <w:rPr>
          <w:rFonts w:cs="Arial"/>
          <w:color w:val="000000"/>
        </w:rPr>
      </w:pPr>
      <w:r w:rsidRPr="00BE7655">
        <w:rPr>
          <w:rFonts w:cs="Arial"/>
          <w:color w:val="000000"/>
        </w:rPr>
        <w:t>Приложение № 3</w:t>
      </w:r>
    </w:p>
    <w:p w:rsidR="00EE5D62" w:rsidRPr="00BE7655" w:rsidRDefault="00EE5D62" w:rsidP="00BE7655">
      <w:pPr>
        <w:jc w:val="right"/>
        <w:rPr>
          <w:rFonts w:cs="Arial"/>
          <w:color w:val="000000"/>
        </w:rPr>
      </w:pPr>
      <w:r w:rsidRPr="00BE7655">
        <w:rPr>
          <w:rFonts w:cs="Arial"/>
          <w:color w:val="000000"/>
        </w:rPr>
        <w:t xml:space="preserve">к Решению городской Думы </w:t>
      </w:r>
    </w:p>
    <w:p w:rsidR="00EE5D62" w:rsidRPr="00BE7655" w:rsidRDefault="00EE5D62" w:rsidP="00BE7655">
      <w:pPr>
        <w:jc w:val="right"/>
        <w:rPr>
          <w:rFonts w:cs="Arial"/>
          <w:color w:val="000000"/>
        </w:rPr>
      </w:pPr>
      <w:r w:rsidRPr="00BE7655">
        <w:rPr>
          <w:rFonts w:cs="Arial"/>
          <w:color w:val="000000"/>
        </w:rPr>
        <w:t xml:space="preserve"> «О бюджете муниципального образования городское поселение «Город Малоярославец» </w:t>
      </w:r>
    </w:p>
    <w:p w:rsidR="00EE5D62" w:rsidRPr="00BE7655" w:rsidRDefault="00EE5D62" w:rsidP="00BE7655">
      <w:pPr>
        <w:jc w:val="right"/>
        <w:rPr>
          <w:rFonts w:cs="Arial"/>
          <w:color w:val="000000"/>
        </w:rPr>
      </w:pPr>
      <w:r w:rsidRPr="00BE7655">
        <w:rPr>
          <w:rFonts w:cs="Arial"/>
          <w:color w:val="000000"/>
        </w:rPr>
        <w:t>на 2022 год и на плановый период 2023 и 2024 годов»</w:t>
      </w:r>
    </w:p>
    <w:p w:rsidR="00EE5D62" w:rsidRPr="00BE7655" w:rsidRDefault="00EE5D62" w:rsidP="00BE7655">
      <w:pPr>
        <w:jc w:val="right"/>
        <w:rPr>
          <w:rFonts w:cs="Arial"/>
        </w:rPr>
      </w:pPr>
      <w:r w:rsidRPr="00BE7655">
        <w:rPr>
          <w:rFonts w:cs="Arial"/>
          <w:color w:val="000000"/>
        </w:rPr>
        <w:t>от 24 декабря 2021 года № 129</w:t>
      </w:r>
    </w:p>
    <w:p w:rsidR="00FE458D" w:rsidRPr="00FE458D" w:rsidRDefault="00FE458D" w:rsidP="00FE458D">
      <w:pPr>
        <w:jc w:val="right"/>
        <w:rPr>
          <w:rFonts w:cs="Arial"/>
        </w:rPr>
      </w:pPr>
      <w:r w:rsidRPr="00FE458D">
        <w:rPr>
          <w:rFonts w:cs="Arial"/>
        </w:rPr>
        <w:t>(в редакции Решени</w:t>
      </w:r>
      <w:r w:rsidR="001060BA">
        <w:rPr>
          <w:rFonts w:cs="Arial"/>
        </w:rPr>
        <w:t>й</w:t>
      </w:r>
      <w:r w:rsidRPr="00FE458D">
        <w:rPr>
          <w:rFonts w:cs="Arial"/>
        </w:rPr>
        <w:t xml:space="preserve"> городской Думы городского поселения «Город Малоярославец» от </w:t>
      </w:r>
      <w:hyperlink r:id="rId23" w:tgtFrame="ChangingDocument" w:history="1">
        <w:r w:rsidRPr="00FE458D">
          <w:rPr>
            <w:rStyle w:val="af0"/>
            <w:rFonts w:cs="Arial"/>
          </w:rPr>
          <w:t>03.02.2022 №155</w:t>
        </w:r>
      </w:hyperlink>
      <w:r w:rsidR="007B5331">
        <w:rPr>
          <w:rFonts w:cs="Arial"/>
        </w:rPr>
        <w:t>, от </w:t>
      </w:r>
      <w:hyperlink r:id="rId24" w:tgtFrame="ChangingDocument" w:history="1">
        <w:r w:rsidR="007B5331" w:rsidRPr="007B5331">
          <w:rPr>
            <w:rStyle w:val="af0"/>
            <w:rFonts w:cs="Arial"/>
          </w:rPr>
          <w:t>30.08.2022 №210</w:t>
        </w:r>
      </w:hyperlink>
      <w:r w:rsidR="00EE53F8">
        <w:rPr>
          <w:rFonts w:cs="Arial"/>
        </w:rPr>
        <w:t>, от </w:t>
      </w:r>
      <w:hyperlink r:id="rId25" w:tgtFrame="ChangingDocument" w:history="1">
        <w:r w:rsidR="00EE53F8" w:rsidRPr="00D53066">
          <w:rPr>
            <w:rStyle w:val="af0"/>
            <w:rFonts w:cs="Arial"/>
          </w:rPr>
          <w:t>11.12.2022 №237</w:t>
        </w:r>
      </w:hyperlink>
      <w:r w:rsidR="007B5331">
        <w:rPr>
          <w:rFonts w:cs="Arial"/>
        </w:rPr>
        <w:t>)</w:t>
      </w:r>
    </w:p>
    <w:p w:rsidR="00EE5D62" w:rsidRPr="00BE7655" w:rsidRDefault="00EE5D62" w:rsidP="00BE7655">
      <w:pPr>
        <w:jc w:val="right"/>
        <w:rPr>
          <w:rFonts w:cs="Arial"/>
        </w:rPr>
      </w:pPr>
    </w:p>
    <w:p w:rsidR="00EE5D62" w:rsidRPr="00BB1110" w:rsidRDefault="00EE5D62" w:rsidP="00BB1110">
      <w:pPr>
        <w:jc w:val="center"/>
        <w:rPr>
          <w:rFonts w:cs="Arial"/>
          <w:b/>
          <w:bCs/>
          <w:iCs/>
          <w:sz w:val="30"/>
          <w:szCs w:val="28"/>
        </w:rPr>
      </w:pPr>
      <w:r w:rsidRPr="00BB1110">
        <w:rPr>
          <w:rFonts w:cs="Arial"/>
          <w:b/>
          <w:bCs/>
          <w:iCs/>
          <w:sz w:val="30"/>
          <w:szCs w:val="28"/>
        </w:rPr>
        <w:t>Ведомственная структура расходов бюджета муниципального образования городское поселение "Город Малоярославец" на 2022 год</w:t>
      </w:r>
    </w:p>
    <w:p w:rsidR="00EE5D62" w:rsidRPr="00BE7655" w:rsidRDefault="00EE5D62" w:rsidP="00BB1110">
      <w:pPr>
        <w:jc w:val="right"/>
        <w:rPr>
          <w:rFonts w:cs="Arial"/>
        </w:rPr>
      </w:pPr>
      <w:r w:rsidRPr="00BE7655">
        <w:rPr>
          <w:rFonts w:cs="Arial"/>
          <w:color w:val="000000"/>
        </w:rPr>
        <w:t>(рублей)</w:t>
      </w:r>
    </w:p>
    <w:tbl>
      <w:tblPr>
        <w:tblW w:w="5000" w:type="pct"/>
        <w:tblLook w:val="04A0" w:firstRow="1" w:lastRow="0" w:firstColumn="1" w:lastColumn="0" w:noHBand="0" w:noVBand="1"/>
      </w:tblPr>
      <w:tblGrid>
        <w:gridCol w:w="5266"/>
        <w:gridCol w:w="1338"/>
        <w:gridCol w:w="1993"/>
        <w:gridCol w:w="1639"/>
        <w:gridCol w:w="2044"/>
        <w:gridCol w:w="2508"/>
      </w:tblGrid>
      <w:tr w:rsidR="00EE53F8" w:rsidRPr="005B77AE" w:rsidTr="00EE53F8">
        <w:trPr>
          <w:trHeight w:val="1693"/>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53F8" w:rsidRPr="005B77AE" w:rsidRDefault="00EE53F8" w:rsidP="004B088A">
            <w:pPr>
              <w:pStyle w:val="Table0"/>
            </w:pPr>
            <w:r w:rsidRPr="005B77AE">
              <w:t>Наименование</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EE53F8" w:rsidRPr="005B77AE" w:rsidRDefault="00EE53F8" w:rsidP="004B088A">
            <w:pPr>
              <w:pStyle w:val="Table0"/>
            </w:pPr>
            <w:r w:rsidRPr="005B77AE">
              <w:t>КГРБС</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EE53F8" w:rsidRPr="005B77AE" w:rsidRDefault="00EE53F8" w:rsidP="004B088A">
            <w:pPr>
              <w:pStyle w:val="Table0"/>
            </w:pPr>
            <w:r w:rsidRPr="005B77AE">
              <w:t>Раздел, подраздел</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EE53F8" w:rsidRPr="005B77AE" w:rsidRDefault="00EE53F8" w:rsidP="004B088A">
            <w:pPr>
              <w:pStyle w:val="Table0"/>
            </w:pPr>
            <w:r w:rsidRPr="005B77AE">
              <w:t>Целевая статья</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EE53F8" w:rsidRPr="005B77AE" w:rsidRDefault="00EE53F8" w:rsidP="004B088A">
            <w:pPr>
              <w:pStyle w:val="Table0"/>
            </w:pPr>
            <w:r w:rsidRPr="005B77AE">
              <w:t>Группы и подгруппы видов расходов</w:t>
            </w:r>
          </w:p>
        </w:tc>
        <w:tc>
          <w:tcPr>
            <w:tcW w:w="8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53F8" w:rsidRPr="005B77AE" w:rsidRDefault="00EE53F8" w:rsidP="004B088A">
            <w:pPr>
              <w:pStyle w:val="Table0"/>
            </w:pPr>
            <w:r w:rsidRPr="005B77AE">
              <w:t>Бюджетные ассигнования с учетом поправок</w:t>
            </w:r>
            <w:r w:rsidRPr="005B77AE">
              <w:br/>
              <w:t xml:space="preserve"> на 2022 год</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АДМИНИСТРАЦИЯ МУНИЦИПАЛЬНОГО ОБРАЗОВАНИЯ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nil"/>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362 076 090,08</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ОБЩЕГОСУДАРСТВЕННЫЕ ВОПРОСЫ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nil"/>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45 717 089,43</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nil"/>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3 314 682,00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nil"/>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3 314 682,00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деятельности Городской Думы муниципального образования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nil"/>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3 314 682,00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Центральный аппарат</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nil"/>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788 350,00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848" w:type="pct"/>
            <w:tcBorders>
              <w:top w:val="nil"/>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345 162,00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345 162,00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440 488,00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440 488,00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2 700,00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Уплата налогов, сборов и иных платежей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850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2 700,00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lastRenderedPageBreak/>
              <w:t>Депутаты представительного органа муниципального образования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2 526 332,00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2 526 332,00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2 526 332,00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28 132 000,00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28 132 000,00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деятельности Администрации муниципального образования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28 132 000,00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Центральный аппарат</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26 828 880,00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21 643 734,00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21 643 734,00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lastRenderedPageBreak/>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5 109 849,45</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5 109 849,45</w:t>
            </w:r>
          </w:p>
        </w:tc>
      </w:tr>
      <w:tr w:rsidR="00EE53F8" w:rsidRPr="005B77AE" w:rsidTr="00EE53F8">
        <w:trPr>
          <w:trHeight w:val="25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Социальное обеспечение и иные выплаты населению</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300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51 296,55</w:t>
            </w:r>
          </w:p>
        </w:tc>
      </w:tr>
      <w:tr w:rsidR="00EE53F8" w:rsidRPr="005B77AE" w:rsidTr="00EE53F8">
        <w:trPr>
          <w:trHeight w:val="510"/>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Социальные выплаты гражданам, кроме публичных нормативных социальных выплат</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320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51 296,55</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Уплата налогов, сборов и иных платежей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850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Глава местной администрации (исполнительно-распорядительного органа муниципального образования)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1 303 120,00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1 303 120,00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1 303 120,00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Обеспечение деятельности финансовых, налоговых и таможенных органов и органов финансового (финансово-бюджетного) надзора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718 152,00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715 152,00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lastRenderedPageBreak/>
              <w:t>Основное мероприятие "Обеспечение деятельности контрольно-счетной комиссии муниципального образования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20 0 03 00000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585 152,00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Центральный аппарат</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20 0 03 00400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585 152,00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20 0 03 00400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555 152,00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20 0 03 00400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555 152,00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20 0 03 00400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20 0 03 00400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30 000,00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переданных полномочий по осуществлению внешнего муниципального финансового контроля"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20 0 16 00000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130 000,00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Обеспечение переданных полномочий по осуществлению внешнего муниципального финансового контроля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20 0 16 00430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130 000,00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Межбюджетные трансферты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20 0 16 00430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130 000,00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межбюджетные трансферты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20 0 16 00430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130 000,00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Непрограммное направление деятельности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"Осуществление отдельных бюджетных полномочий"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70 0 05 00000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lastRenderedPageBreak/>
              <w:t>Средства, передаваемые поселениями на исполнение отдельных бюджетных полномочий финансовых органов</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70 0 05 03002</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Межбюджетные трансферты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70 0 05 03002</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межбюджетные трансферты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70 0 05 03002</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Резервные фонды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1 356 627,00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1 356 627,00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"Управление резервным фондом для исполнения расходных обязательств"</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20 0 05 00000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1 356 627,00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Резервный фонд Администрации муниципального образования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1 356 627,00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1 356 627,00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Резервные средства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870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1 356 627,00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Другие общегосударственные вопросы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12 195 628,43</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"Безопасный город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153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"Охрана объектов (в том числе зданий, сооружений) и территорий, имеющих историческое, культовое, культурное или природоохранное значение, и мест захоронений, профилактика социально опасных форм поведения граждан"</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02 0 03 00000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lastRenderedPageBreak/>
              <w:t>Охрана объектов (в том числе зданий, сооружений) и территорий, имеющих историческое, культовое, культурное или природоохранное значение, и мест захоронений, профилактика социально опасных форм поведения граждан</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02 0 03 00930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02 0 03 00930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02 0 03 00930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630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"Гражданская инициатива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396 000,00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"Поддержка и развитие территориального общественного самоуправления"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396 000,00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Финансовое обеспечение мероприятий с участием территориального общественного самоуправления и населения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04 0 01 00510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396 000,00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04 0 01 00510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396 000,00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04 0 01 00510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396 000,00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"Управление муниципальным имуществом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837 232,50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lastRenderedPageBreak/>
              <w:t>Основное мероприятие "Обеспечение эффективного использования и распоряжения муниципальным имуществом и земельными ресурсами"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837 232,50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"Управление муниципальным имуществом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08 0 01 00560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837 232,50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08 0 01 00560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837 232,50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08 0 01 00560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837 232,50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"Поддержка развития казачьих обществ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17 0 00 00000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150 000,00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"Поддержка развития казачьих обществ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17 0 01 00000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150 000,00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"Поддержка развития казачьих обществ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17 0 01 00700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150 000,00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17 0 01 00700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150 000,00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17 0 01 00700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630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150 000,00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lastRenderedPageBreak/>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8 790 316,00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"Выполнение других обязательств муниципального образования"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3 238 500,00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Выполнение других обязательств муниципального образования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3 238 500,00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1 691 800,00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1 691 800,00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1 546 700,00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1 026 700,00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Исполнение судебных актов</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830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280 000,00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Уплата налогов, сборов и иных платежей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850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240 000,00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"Стимулирование руководителей исполнительно-распорядительных органов муниципальных образований в повышении эффективности деятельности органов местного самоуправления"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20 0 07 00000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921 816,00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Стимулирование руководителей исполнительно-распорядительных органов муниципальных образований области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20 0 07 00530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921 816,00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20 0 07 00530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921 816,00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20 0 07 00530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921 816,00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"Повышение социальной защиты и привлекательности службы в органах местного самоуправления"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20 0 14 00000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4 630 000,00</w:t>
            </w:r>
          </w:p>
        </w:tc>
      </w:tr>
      <w:tr w:rsidR="00EE53F8" w:rsidRPr="005B77AE" w:rsidTr="00EE53F8">
        <w:trPr>
          <w:trHeight w:val="108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20 0 14 00980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4 630 000,00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20 0 14 00980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4 630 000,00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20 0 14 00980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4 630 000,00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Непрограммное направление деятельности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1 822 079,93</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сбалансированности бюджета в ходе его исполнения"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1 822 079,93</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Резервные средства на обеспечение сбалансированности бюджета в ходе его исполнения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70 0 01 00890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1 822 079,93</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70 0 01 00890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1 822 079,93</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Резервные средства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0113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70 0 01 00890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870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1 822 079,93</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НАЦИОНАЛЬНАЯ БЕЗОПАСНОСТЬ И ПРАВООХРАНИТЕЛЬНАЯ ДЕЯТЕЛЬНОСТЬ</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0300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600 000,00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Защита населения и территории от чрезвычайных ситуаций природного и техногенного характера, пожарная безопасность</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400 000,00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"Безопасный город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безопасности жизнедеятельности населения"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400 000,00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"Безопасный город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02 0 01 00460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365 000,00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02 0 01 00460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365 000,00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02 0 01 00460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365 000,00</w:t>
            </w:r>
          </w:p>
        </w:tc>
      </w:tr>
      <w:tr w:rsidR="00EE53F8" w:rsidRPr="005B77AE" w:rsidTr="00EE53F8">
        <w:trPr>
          <w:trHeight w:val="153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участия в предупреждении и ликвидации последствий чрезвычайных ситуаций в границах поселения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02 0 01 01030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Межбюджетные трансферты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02 0 01 01030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межбюджетные трансферты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02 0 01 01030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Другие вопросы в области национальной безопасности и правоохранительной деятельности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"Безопасный город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безопасности жизнедеятельности населения"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"Безопасный город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02 0 01 00460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02 0 01 00460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0314</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02 0 01 00460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НАЦИОНАЛЬНАЯ ЭКОНОМИКА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101 491 084,99</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Дорожное хозяйство (дорожные фонды)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100 102 107,99</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"Управление муниципальным имуществом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167 000,00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эффективного использования и распоряжения муниципальным имуществом и земельными ресурсами"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167 000,00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"Управление муниципальным имуществом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08 0 01 00560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167 000,00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08 0 01 00560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167 000,00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08 0 01 00560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167 000,00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"Развитие дорожного хозяйства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99 935 107,99</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"Развитие дорожного хозяйства"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24 726 993,84</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19 0 01 00520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24 726 993,84</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19 0 01 00520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10 326 993,84</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19 0 01 00520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10 326 993,84</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19 0 01 00520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14 400 000,00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19 0 01 00520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14 400 000,00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Региональный проект "Региональная и местная дорожная сеть"</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R1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75 208 114,15</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национального проекта "Безопасные качественные дороги"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R1 85000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75 208 114,15</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R1 85000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75 208 114,15</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R1 85000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71 447 708,44</w:t>
            </w:r>
          </w:p>
        </w:tc>
      </w:tr>
      <w:tr w:rsidR="00EE53F8" w:rsidRPr="005B77AE" w:rsidTr="00EE53F8">
        <w:trPr>
          <w:trHeight w:val="57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0409</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R1 85000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3 760 405,71</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Другие вопросы в области национальной экономики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1 388 977,00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"Управление муниципальным имуществом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476 500,00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эффективного использования и распоряжения муниципальным имуществом и земельными ресурсами"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476 500,00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"Управление муниципальным имуществом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08 0 01 00560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476 500,00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08 0 01 00560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476 500,00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08 0 01 00560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476 500,00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"Развитие культуры и туризма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"Определение и поддержка приоритетных направлений туристской деятельности"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Проведение мероприятий в сфере туризма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11 0 06 00630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11 0 06 00630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11 0 06 00630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11 0 06 00630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11 0 06 00630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Иной межбюджетный трансферт на организацию и проведение военно-исторического фестиваля "День Малоярославецкого сражения"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11 0 06 04410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11 0 06 04410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11 0 06 04410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"Развитие градостроительной деятельности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668 000,00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"Развитие градостроительной деятельности"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668 000,00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"Развитие градостроительной деятельности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14 0 01 00720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662 248,80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14 0 01 00720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662 248,80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14 0 01 00720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662 248,80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S7010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5 751,20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S7010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5 751,20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S7010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5 751,20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"Осуществление мер поддержки и развития малого и среднего предпринимательства"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20 0 09 00000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Поддержка малого и среднего предпринимательства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20 0 09 00860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Межбюджетные трансферты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20 0 09 00860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межбюджетные трансферты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20 0 09 00860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Исполнение переданных полномочий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88 0 00 00000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9 477,00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88 0 00 00900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9 477,00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88 0 00 00900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9 477,00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0412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88 0 00 00900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9 477,00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ЖИЛИЩНО-КОММУНАЛЬНОЕ ХОЗЯЙСТВО</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133 587 615,19</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Жилищное хозяйство</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6 890 440,71</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"Переселение граждан из аварийного жилищного фонда на территории муниципального образования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3 939 189,55</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Региональный проект "Обеспечение устойчивого сокращения непригодного для проживания жилищного фонда"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3 939 189,55</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переселение граждан из аварийного жилищного фонда за счет средств, поступивших от Фонда содействия реформированию жилищно-коммунального хозяйства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67483</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3 573 493,14</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67483</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67483</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33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67483</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3 573 493,14</w:t>
            </w:r>
          </w:p>
        </w:tc>
      </w:tr>
      <w:tr w:rsidR="00EE53F8" w:rsidRPr="005B77AE" w:rsidTr="00EE53F8">
        <w:trPr>
          <w:trHeight w:val="33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Уплата налогов, сборов и иных платежей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67483</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850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3 573 493,14</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переселение граждан из аварийного жилищного фонда за счет средств областного бюджета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67484</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292 407,36</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67484</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67484</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67484</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292 407,36</w:t>
            </w:r>
          </w:p>
        </w:tc>
      </w:tr>
      <w:tr w:rsidR="00EE53F8" w:rsidRPr="005B77AE" w:rsidTr="00EE53F8">
        <w:trPr>
          <w:trHeight w:val="30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Уплата налогов, сборов и иных платежей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67484</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850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292 407,36</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переселение граждан из аварийного жилищного фонда за счет средств местного бюджета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6748S</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73 289,05</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6748S</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6748S</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6748S</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73 289,05</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Уплата налогов, сборов и иных платежей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6748S</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850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73 289,05</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"Содержание и обслуживание жилищного фонда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07 0 00 00000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2 951 251,16</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благоприятных условий проживания граждан в многоквартирных домах"</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07 0 01 00000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2 951 251,16</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Поддержка жилищного хозяйства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07 0 01 00550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2 951 251,16</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07 0 01 00550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2 951 251,16</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07 0 01 00550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2 951 251,16</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Коммунальное хозяйство</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27 493 276,59</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"Энергосбережение и повышение энергоэффективности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1 984 276,02</w:t>
            </w:r>
          </w:p>
        </w:tc>
      </w:tr>
      <w:tr w:rsidR="00EE53F8" w:rsidRPr="005B77AE" w:rsidTr="00EE53F8">
        <w:trPr>
          <w:trHeight w:val="78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"Повышение эффективности функционирования коммунального комплекса"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1 984 276,02</w:t>
            </w:r>
          </w:p>
        </w:tc>
      </w:tr>
      <w:tr w:rsidR="00EE53F8" w:rsidRPr="005B77AE" w:rsidTr="00EE53F8">
        <w:trPr>
          <w:trHeight w:val="36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Поддержка коммунального хозяйства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202 170,90</w:t>
            </w:r>
          </w:p>
        </w:tc>
      </w:tr>
      <w:tr w:rsidR="00EE53F8" w:rsidRPr="005B77AE" w:rsidTr="00EE53F8">
        <w:trPr>
          <w:trHeight w:val="57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136 000,00</w:t>
            </w:r>
          </w:p>
        </w:tc>
      </w:tr>
      <w:tr w:rsidR="00EE53F8" w:rsidRPr="005B77AE" w:rsidTr="00EE53F8">
        <w:trPr>
          <w:trHeight w:val="5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136 000,00</w:t>
            </w:r>
          </w:p>
        </w:tc>
      </w:tr>
      <w:tr w:rsidR="00EE53F8" w:rsidRPr="005B77AE" w:rsidTr="00EE53F8">
        <w:trPr>
          <w:trHeight w:val="30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66 170,90</w:t>
            </w:r>
          </w:p>
        </w:tc>
      </w:tr>
      <w:tr w:rsidR="00EE53F8" w:rsidRPr="005B77AE" w:rsidTr="00EE53F8">
        <w:trPr>
          <w:trHeight w:val="112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66 170,90</w:t>
            </w:r>
          </w:p>
        </w:tc>
      </w:tr>
      <w:tr w:rsidR="00EE53F8" w:rsidRPr="005B77AE" w:rsidTr="00EE53F8">
        <w:trPr>
          <w:trHeight w:val="280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S9111</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1 782 105,12</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S9111</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1 782 105,12</w:t>
            </w:r>
          </w:p>
        </w:tc>
      </w:tr>
      <w:tr w:rsidR="00EE53F8" w:rsidRPr="005B77AE" w:rsidTr="00EE53F8">
        <w:trPr>
          <w:trHeight w:val="10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 (область)</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S9111</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327 579,18</w:t>
            </w:r>
          </w:p>
        </w:tc>
      </w:tr>
      <w:tr w:rsidR="00EE53F8" w:rsidRPr="005B77AE" w:rsidTr="00EE53F8">
        <w:trPr>
          <w:trHeight w:val="108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 (местный бюджет)</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S9111</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1 454 525,94</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"Чистая вода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1 309 000,57</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"Восстановление и развитие эксплуатационно-технического состояния объектов водопроводно-канализационного комплекса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1 309 000,57</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Поддержка коммунального хозяйства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537 276,57</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537 276,57</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537 276,57</w:t>
            </w:r>
          </w:p>
        </w:tc>
      </w:tr>
      <w:tr w:rsidR="00EE53F8" w:rsidRPr="005B77AE" w:rsidTr="00EE53F8">
        <w:trPr>
          <w:trHeight w:val="60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Строительство централизованной системы водоотведения в районе "Заря" и "Чуриково"</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12 0 01 01050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771 724,00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12 0 01 01050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771 724,00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12 0 01 01050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771 724,00</w:t>
            </w:r>
          </w:p>
        </w:tc>
      </w:tr>
      <w:tr w:rsidR="00EE53F8" w:rsidRPr="005B77AE" w:rsidTr="00EE53F8">
        <w:trPr>
          <w:trHeight w:val="153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"Создание условий для устойчивой работы муниципальных унитарных предприятий и бесперебойного обеспечения населения в муниципальном образовании городское поселение "Город Малоярославец" качественными коммунальными услугами"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24 200 000,00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финансовой устойчивости муниципальных унитарных предприятий в целях обеспечения качественных и бесперебойных коммунальных услуг"</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24 200 000,00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Финансовое обеспечение (возмещение) затрат в связи с выполнением работ, оказанием услуг</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18 0 01 00770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20 000 000,00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18 0 01 00770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20 000 000,00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18 0 01 00770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20 000 000,00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Формирование уставного фонда муниципального унитарного предприятия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18 0 01 00910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4 200 000,00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18 0 01 00910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4 200 000,00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18 0 01 00910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4 200 000,00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Благоустройство</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99 203 897,89</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"Энергосбережение и повышение энергоэффективности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3 064 000,00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"Проведение мероприятий по электроснабжению"</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09 0 02 00000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3 064 000,00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Мероприятия по энергосбережению и повышению  энергетической эффективности системы электроснабжения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09 0 02 00760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3 064 000,00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09 0 02 00760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3 064 000,00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09 0 02 00760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3 064 000,00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"Благоустройство территории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84 838 084,88</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"Повышение уровня благоустройства территории городского поселения и создание комфортных условий для проживания населения"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84 838 084,88</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Уличное освещение</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22 405 159,00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22 405 159,00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22 405 159,00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Озеленение</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2 521 969,92</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2 521 969,92</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2 521 969,92</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Организация и содержание мест захоронения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4 331 950,00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3 431 950,00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3 431 950,00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900 000,00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Мероприятия по благоустройству городского поселения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31 057 869,33</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18 657 869,33</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18 657 869,33</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12 400 000,00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12 400 000,00</w:t>
            </w:r>
          </w:p>
        </w:tc>
      </w:tr>
      <w:tr w:rsidR="00EE53F8" w:rsidRPr="005B77AE" w:rsidTr="00EE53F8">
        <w:trPr>
          <w:trHeight w:val="73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"Проект размещения и установку памятной стелы "Малоярославец-Город воинской славы"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16 0 01 01010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22 960 394,12</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16 0 01 01010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22 960 394,12</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16 0 01 01010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22 960 394,12</w:t>
            </w:r>
          </w:p>
        </w:tc>
      </w:tr>
      <w:tr w:rsidR="00EE53F8" w:rsidRPr="005B77AE" w:rsidTr="00EE53F8">
        <w:trPr>
          <w:trHeight w:val="8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за счет добровольных пожертвований на "Проект размещения и установку памятной стелы "Малоярославец-Город воинской славы"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16 0 01 01040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1 260 442,21</w:t>
            </w:r>
          </w:p>
        </w:tc>
      </w:tr>
      <w:tr w:rsidR="00EE53F8" w:rsidRPr="005B77AE" w:rsidTr="00EE53F8">
        <w:trPr>
          <w:trHeight w:val="57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16 0 01 01040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1 260 442,21</w:t>
            </w:r>
          </w:p>
        </w:tc>
      </w:tr>
      <w:tr w:rsidR="00EE53F8" w:rsidRPr="005B77AE" w:rsidTr="00EE53F8">
        <w:trPr>
          <w:trHeight w:val="31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16 0 01 01040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1 260 442,21</w:t>
            </w:r>
          </w:p>
        </w:tc>
      </w:tr>
      <w:tr w:rsidR="00EE53F8" w:rsidRPr="005B77AE" w:rsidTr="00EE53F8">
        <w:trPr>
          <w:trHeight w:val="57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"Проект размещения и установку памятной стелы "Малоярославец-Город воинской славы"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16 0 01 19060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300 300,30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16 0 01 19060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300 300,30</w:t>
            </w:r>
          </w:p>
        </w:tc>
      </w:tr>
      <w:tr w:rsidR="00EE53F8" w:rsidRPr="005B77AE" w:rsidTr="00EE53F8">
        <w:trPr>
          <w:trHeight w:val="31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 (другие бюджеты)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16 0 01 19060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300 000,00</w:t>
            </w:r>
          </w:p>
        </w:tc>
      </w:tr>
      <w:tr w:rsidR="00EE53F8" w:rsidRPr="005B77AE" w:rsidTr="00EE53F8">
        <w:trPr>
          <w:trHeight w:val="31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 (местный бюджет)</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16 0 01 19060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300,30</w:t>
            </w:r>
          </w:p>
        </w:tc>
      </w:tr>
      <w:tr w:rsidR="00EE53F8" w:rsidRPr="005B77AE" w:rsidTr="00EE53F8">
        <w:trPr>
          <w:trHeight w:val="124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20 0 00 00000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388 000,00</w:t>
            </w:r>
          </w:p>
        </w:tc>
      </w:tr>
      <w:tr w:rsidR="00EE53F8" w:rsidRPr="005B77AE" w:rsidTr="00EE53F8">
        <w:trPr>
          <w:trHeight w:val="55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Основное мероприятие "Управление резервным фондом для исполнения расходных обязательств"</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20 0 05 00000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388 000,00</w:t>
            </w:r>
          </w:p>
        </w:tc>
      </w:tr>
      <w:tr w:rsidR="00EE53F8" w:rsidRPr="005B77AE" w:rsidTr="00EE53F8">
        <w:trPr>
          <w:trHeight w:val="540"/>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Резервный фонд Администрации муниципального образования "Город Малоярославец"</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388 000,00</w:t>
            </w:r>
          </w:p>
        </w:tc>
      </w:tr>
      <w:tr w:rsidR="00EE53F8" w:rsidRPr="005B77AE" w:rsidTr="00EE53F8">
        <w:trPr>
          <w:trHeight w:val="31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388 000,00</w:t>
            </w:r>
          </w:p>
        </w:tc>
      </w:tr>
      <w:tr w:rsidR="00EE53F8" w:rsidRPr="005B77AE" w:rsidTr="00EE53F8">
        <w:trPr>
          <w:trHeight w:val="31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388 000,00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"Формирование современной городской среды МО ГП "Город Малоярославец" на 2018-2024 годы"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10 913 813,01</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"Благоустройство территорий муниципального образования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1 709 797,91</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"Формирование современной городской среды"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21 0 01 00850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1 709 797,91</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21 0 01 00850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1 709 797,91</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21 0 01 00850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1 709 797,91</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Региональный проект "Формирование комфортной городской среды"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9 204 015,10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программ формирования современной городской среды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55550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5 197 152,24</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55550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5 197 152,24</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 (область)</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55550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5 040 432,84</w:t>
            </w:r>
          </w:p>
        </w:tc>
      </w:tr>
      <w:tr w:rsidR="00EE53F8" w:rsidRPr="005B77AE" w:rsidTr="00EE53F8">
        <w:trPr>
          <w:trHeight w:val="75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 (местный бюджет)</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55550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156 719,40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программ формирования современной городской среды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S5550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4 006 862,86</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S5550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4 006 862,86</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 (область)</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S5550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3 886 036,46</w:t>
            </w:r>
          </w:p>
        </w:tc>
      </w:tr>
      <w:tr w:rsidR="00EE53F8" w:rsidRPr="005B77AE" w:rsidTr="00EE53F8">
        <w:trPr>
          <w:trHeight w:val="79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 (местный бюджет)</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S5550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120 826,40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КУЛЬТУРА, КИНЕМАТОГРАФИЯ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50 649 546,47</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Культура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50 649 546,47</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"Развитие культуры и туризма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50 394 173,47</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"Сохранение и развитие музейного дела"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17 696 000,00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обеспечение деятельности (оказание услуг) муниципальных бюджетных учреждений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11 0 01 00600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17 696 000,00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11 0 01 00600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17 696 000,00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11 0 01 00600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17 696 000,00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"Развитие общедоступных библиотек"</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11 0 02 00000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9 205 953,00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обеспечение деятельности (оказание услуг) муниципальных казенных учреждений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11 0 02 00590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9 205 953,00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11 0 02 00590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6 286 725,56</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казенных учреждений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11 0 02 00590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6 286 725,56</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11 0 02 00590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2 919 227,44</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11 0 02 00590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2 919 227,44</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деятельности учреждений культурно-досугового типа"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11 0 03 00000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16 103 663,00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обеспечение деятельности (оказание услуг) муниципальных бюджетных учреждений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11 0 03 00600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16 103 663,00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11 0 03 00600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16 103 663,00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11 0 03 00600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16 103 663,00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"Организация и проведение мероприятий искусства и кинематографии"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11 0 04 00000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6 796 557,47</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обеспечение деятельности (оказание услуг) муниципальных бюджетных учреждений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11 0 04 00600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6 796 557,47</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11 0 04 00600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6 796 557,47</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11 0 04 00600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6 796 557,47</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"Организация общегородских культурно-массовых мероприятий"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11 0 05 00000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592 000,00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Проведение мероприятий в сфере культуры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11 0 05 00610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592 000,00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11 0 05 00610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592 000,00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11 0 05 00610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592 000,00</w:t>
            </w:r>
          </w:p>
        </w:tc>
      </w:tr>
      <w:tr w:rsidR="00EE53F8" w:rsidRPr="005B77AE" w:rsidTr="00EE53F8">
        <w:trPr>
          <w:trHeight w:val="127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20 0 00 00000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255 373,00</w:t>
            </w:r>
          </w:p>
        </w:tc>
      </w:tr>
      <w:tr w:rsidR="00EE53F8" w:rsidRPr="005B77AE" w:rsidTr="00EE53F8">
        <w:trPr>
          <w:trHeight w:val="52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Основное мероприятие "Управление резервным фондом для исполнения расходных обязательств"</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20 0 05 00000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255 373,00</w:t>
            </w:r>
          </w:p>
        </w:tc>
      </w:tr>
      <w:tr w:rsidR="00EE53F8" w:rsidRPr="005B77AE" w:rsidTr="00EE53F8">
        <w:trPr>
          <w:trHeight w:val="52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Резервный фонд Администрации муниципального образования "Город Малоярославец"</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255 373,00</w:t>
            </w:r>
          </w:p>
        </w:tc>
      </w:tr>
      <w:tr w:rsidR="00EE53F8" w:rsidRPr="005B77AE" w:rsidTr="00EE53F8">
        <w:trPr>
          <w:trHeight w:val="510"/>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600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255 373,00</w:t>
            </w:r>
          </w:p>
        </w:tc>
      </w:tr>
      <w:tr w:rsidR="00EE53F8" w:rsidRPr="005B77AE" w:rsidTr="00EE53F8">
        <w:trPr>
          <w:trHeight w:val="25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Субсидии бюджетным учреждениям</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0801</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610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255 373,00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СОЦИАЛЬНАЯ ПОЛИТИКА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3 702 000,00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Пенсионное обеспечение</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853 869,33</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"Социальная поддержка граждан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853 869,33</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"Социальная поддержка граждан"</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853 869,33</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Доплаты к пенсиям муниципальным служащим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03 0 02 00780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853 869,33</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Социальное обеспечение и иные выплаты населению</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03 0 02 00780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853 869,33</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Публичные нормативные социальные выплаты гражданам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03 0 02 00780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853 869,33</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Социальное обеспечение населения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400 000,00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"Социальная поддержка граждан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"Повышение уровня жизни социально незащищенных категорий граждан"</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Компенсация возмещения затрат за льготный проезд отдельных категорий граждан</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400 000,00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400 000,00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1003</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400 000,00</w:t>
            </w:r>
          </w:p>
        </w:tc>
      </w:tr>
      <w:tr w:rsidR="00EE53F8" w:rsidRPr="005B77AE" w:rsidTr="00EE53F8">
        <w:trPr>
          <w:trHeight w:val="25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Охрана семьи и детства</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1004</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1 000 000,00</w:t>
            </w:r>
          </w:p>
        </w:tc>
      </w:tr>
      <w:tr w:rsidR="00EE53F8" w:rsidRPr="005B77AE" w:rsidTr="00EE53F8">
        <w:trPr>
          <w:trHeight w:val="76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Муниципальная программа "Социальная поддержка граждан в муниципальном образовании городское поселение "Город Малоярославец"</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1004</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03 0 00 00000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1 000 000,00</w:t>
            </w:r>
          </w:p>
        </w:tc>
      </w:tr>
      <w:tr w:rsidR="00EE53F8" w:rsidRPr="005B77AE" w:rsidTr="00EE53F8">
        <w:trPr>
          <w:trHeight w:val="510"/>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Основное мероприятие "Повышение уровня жизни социально незащищенных категорий граждан"</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1004</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03 0 01 00000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1 000 000,00</w:t>
            </w:r>
          </w:p>
        </w:tc>
      </w:tr>
      <w:tr w:rsidR="00EE53F8" w:rsidRPr="005B77AE" w:rsidTr="00EE53F8">
        <w:trPr>
          <w:trHeight w:val="510"/>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Приобретение жилья, нуждающихся в улучшении жилищных условий молодых семей</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1004</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03 0 01 00800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1 000 000,00</w:t>
            </w:r>
          </w:p>
        </w:tc>
      </w:tr>
      <w:tr w:rsidR="00EE53F8" w:rsidRPr="005B77AE" w:rsidTr="00EE53F8">
        <w:trPr>
          <w:trHeight w:val="25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Межбюджетные трансферты</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1004</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03 0 01 00800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500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1 000 000,00</w:t>
            </w:r>
          </w:p>
        </w:tc>
      </w:tr>
      <w:tr w:rsidR="00EE53F8" w:rsidRPr="005B77AE" w:rsidTr="00EE53F8">
        <w:trPr>
          <w:trHeight w:val="25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Иные межбюджетные трансферты</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1004</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03 0 01 00800</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540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1 000 000,00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Другие вопросы в области социальной политики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1 448 130,67</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"Социальная поддержка граждан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1 448 130,67</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"Повышение уровня жизни социально незащищенных категорий граждан"</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1 160 130,67</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Социальная поддержка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820 000,00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Социальное обеспечение и иные выплаты населению</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Социальные выплаты гражданам, кроме публичных нормативных социальных выплат</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320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720 000,00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630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720 000,00</w:t>
            </w:r>
          </w:p>
        </w:tc>
      </w:tr>
      <w:tr w:rsidR="00EE53F8" w:rsidRPr="005B77AE" w:rsidTr="00EE53F8">
        <w:trPr>
          <w:trHeight w:val="160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S3190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340 130,67</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Социальное обеспечение и иные выплаты населению</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S3190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340 130,67</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Социальные выплаты гражданам, кроме публичных нормативных социальных выплат (область)</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S3190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320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180 000,00</w:t>
            </w:r>
          </w:p>
        </w:tc>
      </w:tr>
      <w:tr w:rsidR="00EE53F8" w:rsidRPr="005B77AE" w:rsidTr="00EE53F8">
        <w:trPr>
          <w:trHeight w:val="54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Социальные выплаты гражданам, кроме публичных нормативных социальных выплат (местный бюджет)</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S3190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320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160 130,67</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"Социальная поддержка граждан"</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288 000,00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Ежемесячные денежные выплаты гражданам, удостоенным звания "Почетный гражданин города"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03 0 02 00920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288 000,00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Социальное обеспечение и иные выплаты населению</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03 0 02 00920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288 000,00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Публичные нормативные выплаты гражданам несоциального характера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1006</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03 0 02 00920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330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288 000,00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ФИЗИЧЕСКАЯ КУЛЬТУРА И СПОРТ</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21 099 134,00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Физическая культура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21 099 134,00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"Развитие физической культуры и спорта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19 174 134,00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"Развитие физической культуры и спорта"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19 174 134,00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обеспечение деятельности (оказание услуг) муниципальных бюджетных учреждений</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5 066 000,00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5 066 000,00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5 066 000,00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Оказание поддержки физкультурно-спортивным организациям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13 0 01 00620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14 108 134,00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13 0 01 00620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14 108 134,00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13 0 01 00620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14 108 134,00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1 925 000,00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"Реализация инициативных проектов"</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20 0 08 00000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1 925 000,00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инициативных проектов</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08 S0240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29 618,00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08 S0240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29 618,00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08 S0240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29 618,00</w:t>
            </w:r>
          </w:p>
        </w:tc>
      </w:tr>
      <w:tr w:rsidR="00EE53F8" w:rsidRPr="005B77AE" w:rsidTr="00EE53F8">
        <w:trPr>
          <w:trHeight w:val="510"/>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Реализация инициативных проектов на ремонт помещений в столовой МБУ СОЦ "Дружба"</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08 S0242</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1 895 382,00</w:t>
            </w:r>
          </w:p>
        </w:tc>
      </w:tr>
      <w:tr w:rsidR="00EE53F8" w:rsidRPr="005B77AE" w:rsidTr="00EE53F8">
        <w:trPr>
          <w:trHeight w:val="510"/>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08 S0242</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600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1 895 382,00</w:t>
            </w:r>
          </w:p>
        </w:tc>
      </w:tr>
      <w:tr w:rsidR="00EE53F8" w:rsidRPr="005B77AE" w:rsidTr="00EE53F8">
        <w:trPr>
          <w:trHeight w:val="25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Субсидии бюджетным учреждениям (область)</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08 S0242</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610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1 300 000,00</w:t>
            </w:r>
          </w:p>
        </w:tc>
      </w:tr>
      <w:tr w:rsidR="00EE53F8" w:rsidRPr="005B77AE" w:rsidTr="00EE53F8">
        <w:trPr>
          <w:trHeight w:val="510"/>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Субсидии бюджетным учреждениям (местный бюджет)</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08 S0242</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610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470 382,00</w:t>
            </w:r>
          </w:p>
        </w:tc>
      </w:tr>
      <w:tr w:rsidR="00EE53F8" w:rsidRPr="005B77AE" w:rsidTr="00EE53F8">
        <w:trPr>
          <w:trHeight w:val="255"/>
        </w:trPr>
        <w:tc>
          <w:tcPr>
            <w:tcW w:w="1780" w:type="pct"/>
            <w:tcBorders>
              <w:top w:val="nil"/>
              <w:left w:val="single" w:sz="4" w:space="0" w:color="000000"/>
              <w:bottom w:val="single" w:sz="4" w:space="0" w:color="000000"/>
              <w:right w:val="single" w:sz="4" w:space="0" w:color="000000"/>
            </w:tcBorders>
            <w:shd w:val="clear" w:color="auto" w:fill="auto"/>
            <w:hideMark/>
          </w:tcPr>
          <w:p w:rsidR="00EE53F8" w:rsidRPr="005B77AE" w:rsidRDefault="00EE53F8" w:rsidP="004B088A">
            <w:pPr>
              <w:pStyle w:val="Table"/>
            </w:pPr>
            <w:r w:rsidRPr="005B77AE">
              <w:t>Субсидии бюджетным учреждениям</w:t>
            </w:r>
          </w:p>
        </w:tc>
        <w:tc>
          <w:tcPr>
            <w:tcW w:w="452"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1101</w:t>
            </w:r>
          </w:p>
        </w:tc>
        <w:tc>
          <w:tcPr>
            <w:tcW w:w="554"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20 0 08 S0242</w:t>
            </w:r>
          </w:p>
        </w:tc>
        <w:tc>
          <w:tcPr>
            <w:tcW w:w="691" w:type="pct"/>
            <w:tcBorders>
              <w:top w:val="nil"/>
              <w:left w:val="nil"/>
              <w:bottom w:val="single" w:sz="4" w:space="0" w:color="000000"/>
              <w:right w:val="single" w:sz="4" w:space="0" w:color="000000"/>
            </w:tcBorders>
            <w:shd w:val="clear" w:color="auto" w:fill="auto"/>
            <w:hideMark/>
          </w:tcPr>
          <w:p w:rsidR="00EE53F8" w:rsidRPr="005B77AE" w:rsidRDefault="00EE53F8" w:rsidP="004B088A">
            <w:pPr>
              <w:pStyle w:val="Table"/>
            </w:pPr>
            <w:r w:rsidRPr="005B77AE">
              <w:t>610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125 000,00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СРЕДСТВА МАССОВОЙ ИНФОРМАЦИИ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5 129 620,00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Периодическая печать и издательства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5 129 620,00</w:t>
            </w:r>
          </w:p>
        </w:tc>
      </w:tr>
      <w:tr w:rsidR="00EE53F8" w:rsidRPr="005B77AE" w:rsidTr="00EE53F8">
        <w:trPr>
          <w:trHeight w:val="127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5 129 620,00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"Мероприятия в сфере информационной политики"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20 0 06 00000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5 129 620,00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Оказание поддержки в сфере средств массовой информации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20 0 06 00710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5 129 620,00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20 0 06 00710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5 129 620,00</w:t>
            </w:r>
          </w:p>
        </w:tc>
      </w:tr>
      <w:tr w:rsidR="00EE53F8" w:rsidRPr="005B77AE" w:rsidTr="00EE53F8">
        <w:trPr>
          <w:trHeight w:val="102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1202</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20 0 06 00710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5 129 620,00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ОБСЛУЖИВАНИЕ ГОСУДАРСТВЕННОГО И МУНИЦИПАЛЬНОГО ДОЛГА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1300</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Обслуживание государственного внутреннего и муниципального долга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Непрограммное направление деятельности</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"Выполнение долговых обязательств, своевременное финансирование расходов на обслуживание муниципального долга"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70 0 02 00000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76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Процентные платежи по муниципальному долгу муниципального образования городское поселение "Город Малоярославец"</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70 0 02 00650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510"/>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Обслуживание государственного (муниципального) долга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70 0 02 00650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255"/>
        </w:trPr>
        <w:tc>
          <w:tcPr>
            <w:tcW w:w="1780"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Обслуживание муниципального долга</w:t>
            </w:r>
          </w:p>
        </w:tc>
        <w:tc>
          <w:tcPr>
            <w:tcW w:w="452"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250</w:t>
            </w:r>
          </w:p>
        </w:tc>
        <w:tc>
          <w:tcPr>
            <w:tcW w:w="67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1301</w:t>
            </w:r>
          </w:p>
        </w:tc>
        <w:tc>
          <w:tcPr>
            <w:tcW w:w="55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70 0 02 00650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730</w:t>
            </w:r>
          </w:p>
        </w:tc>
        <w:tc>
          <w:tcPr>
            <w:tcW w:w="84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bl>
    <w:p w:rsidR="005546E4" w:rsidRPr="00BE7655" w:rsidRDefault="005546E4" w:rsidP="00BE7655">
      <w:pPr>
        <w:pStyle w:val="ConsPlusNormal"/>
        <w:jc w:val="both"/>
        <w:rPr>
          <w:rFonts w:ascii="Arial" w:hAnsi="Arial" w:cs="Arial"/>
          <w:sz w:val="24"/>
          <w:szCs w:val="24"/>
        </w:rPr>
      </w:pPr>
    </w:p>
    <w:p w:rsidR="00753098" w:rsidRPr="00BE7655" w:rsidRDefault="00753098" w:rsidP="00BE7655">
      <w:pPr>
        <w:pStyle w:val="ConsPlusNormal"/>
        <w:jc w:val="both"/>
        <w:rPr>
          <w:rFonts w:ascii="Arial" w:hAnsi="Arial" w:cs="Arial"/>
          <w:sz w:val="24"/>
          <w:szCs w:val="24"/>
        </w:rPr>
      </w:pPr>
    </w:p>
    <w:p w:rsidR="00753098" w:rsidRPr="00BE7655" w:rsidRDefault="00753098" w:rsidP="00BE7655">
      <w:pPr>
        <w:pStyle w:val="ConsPlusNormal"/>
        <w:jc w:val="both"/>
        <w:rPr>
          <w:rFonts w:ascii="Arial" w:hAnsi="Arial" w:cs="Arial"/>
          <w:sz w:val="24"/>
          <w:szCs w:val="24"/>
        </w:rPr>
      </w:pPr>
    </w:p>
    <w:p w:rsidR="00EE5D62" w:rsidRPr="00BE7655" w:rsidRDefault="00EE5D62" w:rsidP="00BE7655">
      <w:pPr>
        <w:jc w:val="right"/>
        <w:rPr>
          <w:rFonts w:cs="Arial"/>
          <w:color w:val="000000"/>
        </w:rPr>
      </w:pPr>
      <w:r w:rsidRPr="00BE7655">
        <w:rPr>
          <w:rFonts w:cs="Arial"/>
          <w:color w:val="000000"/>
        </w:rPr>
        <w:t>Приложение № 4</w:t>
      </w:r>
    </w:p>
    <w:p w:rsidR="00EE5D62" w:rsidRPr="00BE7655" w:rsidRDefault="00EE5D62" w:rsidP="00BE7655">
      <w:pPr>
        <w:jc w:val="right"/>
        <w:rPr>
          <w:rFonts w:cs="Arial"/>
          <w:color w:val="000000"/>
        </w:rPr>
      </w:pPr>
      <w:r w:rsidRPr="00BE7655">
        <w:rPr>
          <w:rFonts w:cs="Arial"/>
          <w:color w:val="000000"/>
        </w:rPr>
        <w:t xml:space="preserve">к Решению городской Думы </w:t>
      </w:r>
    </w:p>
    <w:p w:rsidR="00EE5D62" w:rsidRPr="00BE7655" w:rsidRDefault="00EE5D62" w:rsidP="00BE7655">
      <w:pPr>
        <w:jc w:val="right"/>
        <w:rPr>
          <w:rFonts w:cs="Arial"/>
          <w:color w:val="000000"/>
        </w:rPr>
      </w:pPr>
      <w:r w:rsidRPr="00BE7655">
        <w:rPr>
          <w:rFonts w:cs="Arial"/>
          <w:color w:val="000000"/>
        </w:rPr>
        <w:t xml:space="preserve"> «О бюджете муниципального образования городское поселение «Город Малоярославец» </w:t>
      </w:r>
    </w:p>
    <w:p w:rsidR="00EE5D62" w:rsidRPr="00BE7655" w:rsidRDefault="00EE5D62" w:rsidP="00BE7655">
      <w:pPr>
        <w:jc w:val="right"/>
        <w:rPr>
          <w:rFonts w:cs="Arial"/>
          <w:color w:val="000000"/>
        </w:rPr>
      </w:pPr>
      <w:r w:rsidRPr="00BE7655">
        <w:rPr>
          <w:rFonts w:cs="Arial"/>
          <w:color w:val="000000"/>
        </w:rPr>
        <w:t>на 2022 год и на плановый период 2023 и 2024 годов»</w:t>
      </w:r>
    </w:p>
    <w:p w:rsidR="00EE5D62" w:rsidRPr="00BE7655" w:rsidRDefault="00EE5D62" w:rsidP="00BE7655">
      <w:pPr>
        <w:jc w:val="right"/>
        <w:rPr>
          <w:rFonts w:cs="Arial"/>
          <w:color w:val="000000"/>
        </w:rPr>
      </w:pPr>
      <w:r w:rsidRPr="00BE7655">
        <w:rPr>
          <w:rFonts w:cs="Arial"/>
          <w:color w:val="000000"/>
        </w:rPr>
        <w:t>от 24 декабря 2021 года № 129</w:t>
      </w:r>
    </w:p>
    <w:p w:rsidR="00404E20" w:rsidRPr="00404E20" w:rsidRDefault="00404E20" w:rsidP="00404E20">
      <w:pPr>
        <w:jc w:val="right"/>
        <w:rPr>
          <w:rFonts w:cs="Arial"/>
        </w:rPr>
      </w:pPr>
      <w:r w:rsidRPr="00404E20">
        <w:rPr>
          <w:rFonts w:cs="Arial"/>
        </w:rPr>
        <w:t>(в редакции Решени</w:t>
      </w:r>
      <w:r w:rsidR="001060BA">
        <w:rPr>
          <w:rFonts w:cs="Arial"/>
        </w:rPr>
        <w:t xml:space="preserve">й </w:t>
      </w:r>
      <w:r w:rsidRPr="00404E20">
        <w:rPr>
          <w:rFonts w:cs="Arial"/>
        </w:rPr>
        <w:t>городской Думы городского поселения «Город Малоярославец» от </w:t>
      </w:r>
      <w:hyperlink r:id="rId26" w:tgtFrame="ChangingDocument" w:history="1">
        <w:r w:rsidRPr="00404E20">
          <w:rPr>
            <w:rStyle w:val="af0"/>
            <w:rFonts w:cs="Arial"/>
          </w:rPr>
          <w:t>03.02.2022 №155</w:t>
        </w:r>
      </w:hyperlink>
      <w:r w:rsidR="00EB1083">
        <w:rPr>
          <w:rFonts w:cs="Arial"/>
        </w:rPr>
        <w:t>, от </w:t>
      </w:r>
      <w:hyperlink r:id="rId27" w:tgtFrame="ChangingDocument" w:history="1">
        <w:r w:rsidR="00EB1083" w:rsidRPr="00EB1083">
          <w:rPr>
            <w:rStyle w:val="af0"/>
            <w:rFonts w:cs="Arial"/>
          </w:rPr>
          <w:t>30.08.2022 №210</w:t>
        </w:r>
      </w:hyperlink>
      <w:r w:rsidR="00044076">
        <w:rPr>
          <w:rFonts w:cs="Arial"/>
        </w:rPr>
        <w:t>, от </w:t>
      </w:r>
      <w:hyperlink r:id="rId28" w:tgtFrame="ChangingDocument" w:history="1">
        <w:r w:rsidR="00044076" w:rsidRPr="0023133D">
          <w:rPr>
            <w:rStyle w:val="af0"/>
            <w:rFonts w:cs="Arial"/>
          </w:rPr>
          <w:t>22.09.2022 №215</w:t>
        </w:r>
      </w:hyperlink>
      <w:r w:rsidR="00EE53F8" w:rsidRPr="00EE53F8">
        <w:rPr>
          <w:rStyle w:val="af0"/>
          <w:rFonts w:cs="Arial"/>
        </w:rPr>
        <w:t>, от 11.12.2022 №237</w:t>
      </w:r>
      <w:r w:rsidR="00044076">
        <w:rPr>
          <w:rFonts w:cs="Arial"/>
        </w:rPr>
        <w:t>)</w:t>
      </w:r>
    </w:p>
    <w:p w:rsidR="00EE5D62" w:rsidRPr="00BE7655" w:rsidRDefault="00EE5D62" w:rsidP="00BE7655">
      <w:pPr>
        <w:jc w:val="right"/>
        <w:rPr>
          <w:rFonts w:cs="Arial"/>
        </w:rPr>
      </w:pPr>
    </w:p>
    <w:p w:rsidR="00EE5D62" w:rsidRPr="00BB1110" w:rsidRDefault="00EE5D62" w:rsidP="00BB1110">
      <w:pPr>
        <w:jc w:val="center"/>
        <w:rPr>
          <w:rFonts w:cs="Arial"/>
          <w:b/>
          <w:bCs/>
          <w:iCs/>
          <w:sz w:val="30"/>
          <w:szCs w:val="28"/>
        </w:rPr>
      </w:pPr>
      <w:r w:rsidRPr="00BB1110">
        <w:rPr>
          <w:rFonts w:cs="Arial"/>
          <w:b/>
          <w:bCs/>
          <w:iCs/>
          <w:sz w:val="30"/>
          <w:szCs w:val="28"/>
        </w:rPr>
        <w:t>Ведомственная структура расходов бюджета муниципального образования городское поселение "Город Малоярославец" на плановый период 2023 и 2024 годов</w:t>
      </w:r>
    </w:p>
    <w:p w:rsidR="00EE5D62" w:rsidRPr="00BE7655" w:rsidRDefault="00EE5D62" w:rsidP="00BE7655">
      <w:pPr>
        <w:jc w:val="right"/>
        <w:rPr>
          <w:rFonts w:cs="Arial"/>
        </w:rPr>
      </w:pPr>
      <w:r w:rsidRPr="00BE7655">
        <w:rPr>
          <w:rFonts w:cs="Arial"/>
          <w:color w:val="00000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005"/>
        <w:gridCol w:w="1498"/>
        <w:gridCol w:w="1753"/>
        <w:gridCol w:w="1535"/>
        <w:gridCol w:w="1905"/>
        <w:gridCol w:w="1961"/>
      </w:tblGrid>
      <w:tr w:rsidR="004B088A" w:rsidRPr="004B088A" w:rsidTr="00F2208D">
        <w:trPr>
          <w:trHeight w:val="1485"/>
        </w:trPr>
        <w:tc>
          <w:tcPr>
            <w:tcW w:w="1749" w:type="pct"/>
            <w:shd w:val="clear" w:color="auto" w:fill="auto"/>
            <w:vAlign w:val="center"/>
            <w:hideMark/>
          </w:tcPr>
          <w:p w:rsidR="004B088A" w:rsidRPr="004B088A" w:rsidRDefault="004B088A" w:rsidP="004B088A">
            <w:pPr>
              <w:pStyle w:val="Table0"/>
            </w:pPr>
            <w:r w:rsidRPr="004B088A">
              <w:t>Наименование</w:t>
            </w:r>
          </w:p>
        </w:tc>
        <w:tc>
          <w:tcPr>
            <w:tcW w:w="354" w:type="pct"/>
            <w:shd w:val="clear" w:color="auto" w:fill="auto"/>
            <w:vAlign w:val="center"/>
            <w:hideMark/>
          </w:tcPr>
          <w:p w:rsidR="004B088A" w:rsidRPr="004B088A" w:rsidRDefault="004B088A" w:rsidP="004B088A">
            <w:pPr>
              <w:pStyle w:val="Table0"/>
            </w:pPr>
            <w:r w:rsidRPr="004B088A">
              <w:t>КГРБС</w:t>
            </w:r>
          </w:p>
        </w:tc>
        <w:tc>
          <w:tcPr>
            <w:tcW w:w="462" w:type="pct"/>
            <w:shd w:val="clear" w:color="auto" w:fill="auto"/>
            <w:vAlign w:val="center"/>
            <w:hideMark/>
          </w:tcPr>
          <w:p w:rsidR="004B088A" w:rsidRPr="004B088A" w:rsidRDefault="004B088A" w:rsidP="004B088A">
            <w:pPr>
              <w:pStyle w:val="Table0"/>
            </w:pPr>
            <w:r w:rsidRPr="004B088A">
              <w:t>Раздел, подраздел</w:t>
            </w:r>
          </w:p>
        </w:tc>
        <w:tc>
          <w:tcPr>
            <w:tcW w:w="607" w:type="pct"/>
            <w:shd w:val="clear" w:color="auto" w:fill="auto"/>
            <w:vAlign w:val="center"/>
            <w:hideMark/>
          </w:tcPr>
          <w:p w:rsidR="004B088A" w:rsidRPr="004B088A" w:rsidRDefault="004B088A" w:rsidP="004B088A">
            <w:pPr>
              <w:pStyle w:val="Table0"/>
            </w:pPr>
            <w:r w:rsidRPr="004B088A">
              <w:t>Целевая статья</w:t>
            </w:r>
          </w:p>
        </w:tc>
        <w:tc>
          <w:tcPr>
            <w:tcW w:w="493" w:type="pct"/>
            <w:shd w:val="clear" w:color="auto" w:fill="auto"/>
            <w:vAlign w:val="center"/>
            <w:hideMark/>
          </w:tcPr>
          <w:p w:rsidR="004B088A" w:rsidRPr="004B088A" w:rsidRDefault="004B088A" w:rsidP="004B088A">
            <w:pPr>
              <w:pStyle w:val="Table0"/>
            </w:pPr>
            <w:r w:rsidRPr="004B088A">
              <w:t>Группы и подгруппы видов расходов</w:t>
            </w:r>
          </w:p>
        </w:tc>
        <w:tc>
          <w:tcPr>
            <w:tcW w:w="658" w:type="pct"/>
            <w:shd w:val="clear" w:color="auto" w:fill="auto"/>
            <w:vAlign w:val="center"/>
            <w:hideMark/>
          </w:tcPr>
          <w:p w:rsidR="004B088A" w:rsidRPr="004B088A" w:rsidRDefault="004B088A" w:rsidP="004B088A">
            <w:pPr>
              <w:pStyle w:val="Table0"/>
            </w:pPr>
            <w:r w:rsidRPr="004B088A">
              <w:t xml:space="preserve">Измененные бюджетные ассигнования </w:t>
            </w:r>
            <w:r w:rsidRPr="004B088A">
              <w:br/>
              <w:t>на 2023 год</w:t>
            </w:r>
          </w:p>
        </w:tc>
        <w:tc>
          <w:tcPr>
            <w:tcW w:w="677" w:type="pct"/>
            <w:shd w:val="clear" w:color="auto" w:fill="auto"/>
            <w:vAlign w:val="center"/>
            <w:hideMark/>
          </w:tcPr>
          <w:p w:rsidR="004B088A" w:rsidRPr="004B088A" w:rsidRDefault="004B088A" w:rsidP="004B088A">
            <w:pPr>
              <w:pStyle w:val="Table0"/>
            </w:pPr>
            <w:r w:rsidRPr="004B088A">
              <w:t>Бюджетные ассигнования на 2024 год</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АДМИНИСТРАЦИЯ МУНИЦИПАЛЬНОГО ОБРАЗОВАНИЯ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 </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456 678 712,43</w:t>
            </w:r>
          </w:p>
        </w:tc>
        <w:tc>
          <w:tcPr>
            <w:tcW w:w="677" w:type="pct"/>
            <w:shd w:val="clear" w:color="auto" w:fill="auto"/>
            <w:noWrap/>
            <w:hideMark/>
          </w:tcPr>
          <w:p w:rsidR="004B088A" w:rsidRPr="004B088A" w:rsidRDefault="004B088A" w:rsidP="004B088A">
            <w:pPr>
              <w:pStyle w:val="Table"/>
            </w:pPr>
            <w:r w:rsidRPr="004B088A">
              <w:t>242 832 252,66</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ОБЩЕГОСУДАРСТВЕННЫЕ ВОПРОСЫ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0100</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45 488 745,14</w:t>
            </w:r>
          </w:p>
        </w:tc>
        <w:tc>
          <w:tcPr>
            <w:tcW w:w="677" w:type="pct"/>
            <w:shd w:val="clear" w:color="auto" w:fill="auto"/>
            <w:noWrap/>
            <w:hideMark/>
          </w:tcPr>
          <w:p w:rsidR="004B088A" w:rsidRPr="004B088A" w:rsidRDefault="004B088A" w:rsidP="004B088A">
            <w:pPr>
              <w:pStyle w:val="Table"/>
            </w:pPr>
            <w:r w:rsidRPr="004B088A">
              <w:t>45 465 836,39</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0103</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3 314 682,00</w:t>
            </w:r>
          </w:p>
        </w:tc>
        <w:tc>
          <w:tcPr>
            <w:tcW w:w="677" w:type="pct"/>
            <w:shd w:val="clear" w:color="auto" w:fill="auto"/>
            <w:noWrap/>
            <w:hideMark/>
          </w:tcPr>
          <w:p w:rsidR="004B088A" w:rsidRPr="004B088A" w:rsidRDefault="004B088A" w:rsidP="004B088A">
            <w:pPr>
              <w:pStyle w:val="Table"/>
            </w:pPr>
            <w:r w:rsidRPr="004B088A">
              <w:t>3 314 682,00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0103</w:t>
            </w:r>
          </w:p>
        </w:tc>
        <w:tc>
          <w:tcPr>
            <w:tcW w:w="607" w:type="pct"/>
            <w:shd w:val="clear" w:color="auto" w:fill="auto"/>
            <w:hideMark/>
          </w:tcPr>
          <w:p w:rsidR="004B088A" w:rsidRPr="004B088A" w:rsidRDefault="004B088A" w:rsidP="004B088A">
            <w:pPr>
              <w:pStyle w:val="Table"/>
            </w:pPr>
            <w:r w:rsidRPr="004B088A">
              <w:t>20 0 00 00000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3 314 682,00</w:t>
            </w:r>
          </w:p>
        </w:tc>
        <w:tc>
          <w:tcPr>
            <w:tcW w:w="677" w:type="pct"/>
            <w:shd w:val="clear" w:color="auto" w:fill="auto"/>
            <w:noWrap/>
            <w:hideMark/>
          </w:tcPr>
          <w:p w:rsidR="004B088A" w:rsidRPr="004B088A" w:rsidRDefault="004B088A" w:rsidP="004B088A">
            <w:pPr>
              <w:pStyle w:val="Table"/>
            </w:pPr>
            <w:r w:rsidRPr="004B088A">
              <w:t>3 314 682,00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Основное мероприятие "Обеспечение деятельности Городской Думы муниципального образования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0103</w:t>
            </w:r>
          </w:p>
        </w:tc>
        <w:tc>
          <w:tcPr>
            <w:tcW w:w="607" w:type="pct"/>
            <w:shd w:val="clear" w:color="auto" w:fill="auto"/>
            <w:hideMark/>
          </w:tcPr>
          <w:p w:rsidR="004B088A" w:rsidRPr="004B088A" w:rsidRDefault="004B088A" w:rsidP="004B088A">
            <w:pPr>
              <w:pStyle w:val="Table"/>
            </w:pPr>
            <w:r w:rsidRPr="004B088A">
              <w:t>20 0 02 00000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3 314 682,00</w:t>
            </w:r>
          </w:p>
        </w:tc>
        <w:tc>
          <w:tcPr>
            <w:tcW w:w="677" w:type="pct"/>
            <w:shd w:val="clear" w:color="auto" w:fill="auto"/>
            <w:noWrap/>
            <w:hideMark/>
          </w:tcPr>
          <w:p w:rsidR="004B088A" w:rsidRPr="004B088A" w:rsidRDefault="004B088A" w:rsidP="004B088A">
            <w:pPr>
              <w:pStyle w:val="Table"/>
            </w:pPr>
            <w:r w:rsidRPr="004B088A">
              <w:t>3 314 682,00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Центральный аппарат</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0103</w:t>
            </w:r>
          </w:p>
        </w:tc>
        <w:tc>
          <w:tcPr>
            <w:tcW w:w="607" w:type="pct"/>
            <w:shd w:val="clear" w:color="auto" w:fill="auto"/>
            <w:hideMark/>
          </w:tcPr>
          <w:p w:rsidR="004B088A" w:rsidRPr="004B088A" w:rsidRDefault="004B088A" w:rsidP="004B088A">
            <w:pPr>
              <w:pStyle w:val="Table"/>
            </w:pPr>
            <w:r w:rsidRPr="004B088A">
              <w:t>20 0 02 00400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788 350,00</w:t>
            </w:r>
          </w:p>
        </w:tc>
        <w:tc>
          <w:tcPr>
            <w:tcW w:w="677" w:type="pct"/>
            <w:shd w:val="clear" w:color="auto" w:fill="auto"/>
            <w:noWrap/>
            <w:hideMark/>
          </w:tcPr>
          <w:p w:rsidR="004B088A" w:rsidRPr="004B088A" w:rsidRDefault="004B088A" w:rsidP="004B088A">
            <w:pPr>
              <w:pStyle w:val="Table"/>
            </w:pPr>
            <w:r w:rsidRPr="004B088A">
              <w:t>788 350,00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0103</w:t>
            </w:r>
          </w:p>
        </w:tc>
        <w:tc>
          <w:tcPr>
            <w:tcW w:w="607" w:type="pct"/>
            <w:shd w:val="clear" w:color="auto" w:fill="auto"/>
            <w:hideMark/>
          </w:tcPr>
          <w:p w:rsidR="004B088A" w:rsidRPr="004B088A" w:rsidRDefault="004B088A" w:rsidP="004B088A">
            <w:pPr>
              <w:pStyle w:val="Table"/>
            </w:pPr>
            <w:r w:rsidRPr="004B088A">
              <w:t>20 0 02 00400</w:t>
            </w:r>
          </w:p>
        </w:tc>
        <w:tc>
          <w:tcPr>
            <w:tcW w:w="493" w:type="pct"/>
            <w:shd w:val="clear" w:color="auto" w:fill="auto"/>
            <w:hideMark/>
          </w:tcPr>
          <w:p w:rsidR="004B088A" w:rsidRPr="004B088A" w:rsidRDefault="004B088A" w:rsidP="004B088A">
            <w:pPr>
              <w:pStyle w:val="Table"/>
            </w:pPr>
            <w:r w:rsidRPr="004B088A">
              <w:t>100</w:t>
            </w:r>
          </w:p>
        </w:tc>
        <w:tc>
          <w:tcPr>
            <w:tcW w:w="658" w:type="pct"/>
            <w:shd w:val="clear" w:color="auto" w:fill="auto"/>
            <w:noWrap/>
            <w:hideMark/>
          </w:tcPr>
          <w:p w:rsidR="004B088A" w:rsidRPr="004B088A" w:rsidRDefault="004B088A" w:rsidP="004B088A">
            <w:pPr>
              <w:pStyle w:val="Table"/>
            </w:pPr>
            <w:r w:rsidRPr="004B088A">
              <w:t>345 162,00</w:t>
            </w:r>
          </w:p>
        </w:tc>
        <w:tc>
          <w:tcPr>
            <w:tcW w:w="677" w:type="pct"/>
            <w:shd w:val="clear" w:color="auto" w:fill="auto"/>
            <w:noWrap/>
            <w:hideMark/>
          </w:tcPr>
          <w:p w:rsidR="004B088A" w:rsidRPr="004B088A" w:rsidRDefault="004B088A" w:rsidP="004B088A">
            <w:pPr>
              <w:pStyle w:val="Table"/>
            </w:pPr>
            <w:r w:rsidRPr="004B088A">
              <w:t>345 162,00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Расходы на выплаты персоналу государственных (муниципальных) органов</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0103</w:t>
            </w:r>
          </w:p>
        </w:tc>
        <w:tc>
          <w:tcPr>
            <w:tcW w:w="607" w:type="pct"/>
            <w:shd w:val="clear" w:color="auto" w:fill="auto"/>
            <w:hideMark/>
          </w:tcPr>
          <w:p w:rsidR="004B088A" w:rsidRPr="004B088A" w:rsidRDefault="004B088A" w:rsidP="004B088A">
            <w:pPr>
              <w:pStyle w:val="Table"/>
            </w:pPr>
            <w:r w:rsidRPr="004B088A">
              <w:t>20 0 02 00400</w:t>
            </w:r>
          </w:p>
        </w:tc>
        <w:tc>
          <w:tcPr>
            <w:tcW w:w="493" w:type="pct"/>
            <w:shd w:val="clear" w:color="auto" w:fill="auto"/>
            <w:hideMark/>
          </w:tcPr>
          <w:p w:rsidR="004B088A" w:rsidRPr="004B088A" w:rsidRDefault="004B088A" w:rsidP="004B088A">
            <w:pPr>
              <w:pStyle w:val="Table"/>
            </w:pPr>
            <w:r w:rsidRPr="004B088A">
              <w:t>120</w:t>
            </w:r>
          </w:p>
        </w:tc>
        <w:tc>
          <w:tcPr>
            <w:tcW w:w="658" w:type="pct"/>
            <w:shd w:val="clear" w:color="auto" w:fill="auto"/>
            <w:noWrap/>
            <w:hideMark/>
          </w:tcPr>
          <w:p w:rsidR="004B088A" w:rsidRPr="004B088A" w:rsidRDefault="004B088A" w:rsidP="004B088A">
            <w:pPr>
              <w:pStyle w:val="Table"/>
            </w:pPr>
            <w:r w:rsidRPr="004B088A">
              <w:t>345 162,00</w:t>
            </w:r>
          </w:p>
        </w:tc>
        <w:tc>
          <w:tcPr>
            <w:tcW w:w="677" w:type="pct"/>
            <w:shd w:val="clear" w:color="auto" w:fill="auto"/>
            <w:noWrap/>
            <w:hideMark/>
          </w:tcPr>
          <w:p w:rsidR="004B088A" w:rsidRPr="004B088A" w:rsidRDefault="004B088A" w:rsidP="004B088A">
            <w:pPr>
              <w:pStyle w:val="Table"/>
            </w:pPr>
            <w:r w:rsidRPr="004B088A">
              <w:t>345 162,00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0103</w:t>
            </w:r>
          </w:p>
        </w:tc>
        <w:tc>
          <w:tcPr>
            <w:tcW w:w="607" w:type="pct"/>
            <w:shd w:val="clear" w:color="auto" w:fill="auto"/>
            <w:hideMark/>
          </w:tcPr>
          <w:p w:rsidR="004B088A" w:rsidRPr="004B088A" w:rsidRDefault="004B088A" w:rsidP="004B088A">
            <w:pPr>
              <w:pStyle w:val="Table"/>
            </w:pPr>
            <w:r w:rsidRPr="004B088A">
              <w:t>20 0 02 00400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440 488,00</w:t>
            </w:r>
          </w:p>
        </w:tc>
        <w:tc>
          <w:tcPr>
            <w:tcW w:w="677" w:type="pct"/>
            <w:shd w:val="clear" w:color="auto" w:fill="auto"/>
            <w:noWrap/>
            <w:hideMark/>
          </w:tcPr>
          <w:p w:rsidR="004B088A" w:rsidRPr="004B088A" w:rsidRDefault="004B088A" w:rsidP="004B088A">
            <w:pPr>
              <w:pStyle w:val="Table"/>
            </w:pPr>
            <w:r w:rsidRPr="004B088A">
              <w:t>440 488,00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0103</w:t>
            </w:r>
          </w:p>
        </w:tc>
        <w:tc>
          <w:tcPr>
            <w:tcW w:w="607" w:type="pct"/>
            <w:shd w:val="clear" w:color="auto" w:fill="auto"/>
            <w:hideMark/>
          </w:tcPr>
          <w:p w:rsidR="004B088A" w:rsidRPr="004B088A" w:rsidRDefault="004B088A" w:rsidP="004B088A">
            <w:pPr>
              <w:pStyle w:val="Table"/>
            </w:pPr>
            <w:r w:rsidRPr="004B088A">
              <w:t>20 0 02 00400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440 488,00</w:t>
            </w:r>
          </w:p>
        </w:tc>
        <w:tc>
          <w:tcPr>
            <w:tcW w:w="677" w:type="pct"/>
            <w:shd w:val="clear" w:color="auto" w:fill="auto"/>
            <w:noWrap/>
            <w:hideMark/>
          </w:tcPr>
          <w:p w:rsidR="004B088A" w:rsidRPr="004B088A" w:rsidRDefault="004B088A" w:rsidP="004B088A">
            <w:pPr>
              <w:pStyle w:val="Table"/>
            </w:pPr>
            <w:r w:rsidRPr="004B088A">
              <w:t>440 488,00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бюджетные ассигнования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0103</w:t>
            </w:r>
          </w:p>
        </w:tc>
        <w:tc>
          <w:tcPr>
            <w:tcW w:w="607" w:type="pct"/>
            <w:shd w:val="clear" w:color="auto" w:fill="auto"/>
            <w:hideMark/>
          </w:tcPr>
          <w:p w:rsidR="004B088A" w:rsidRPr="004B088A" w:rsidRDefault="004B088A" w:rsidP="004B088A">
            <w:pPr>
              <w:pStyle w:val="Table"/>
            </w:pPr>
            <w:r w:rsidRPr="004B088A">
              <w:t>20 0 02 00400</w:t>
            </w:r>
          </w:p>
        </w:tc>
        <w:tc>
          <w:tcPr>
            <w:tcW w:w="493" w:type="pct"/>
            <w:shd w:val="clear" w:color="auto" w:fill="auto"/>
            <w:hideMark/>
          </w:tcPr>
          <w:p w:rsidR="004B088A" w:rsidRPr="004B088A" w:rsidRDefault="004B088A" w:rsidP="004B088A">
            <w:pPr>
              <w:pStyle w:val="Table"/>
            </w:pPr>
            <w:r w:rsidRPr="004B088A">
              <w:t>800</w:t>
            </w:r>
          </w:p>
        </w:tc>
        <w:tc>
          <w:tcPr>
            <w:tcW w:w="658" w:type="pct"/>
            <w:shd w:val="clear" w:color="auto" w:fill="auto"/>
            <w:noWrap/>
            <w:hideMark/>
          </w:tcPr>
          <w:p w:rsidR="004B088A" w:rsidRPr="004B088A" w:rsidRDefault="004B088A" w:rsidP="004B088A">
            <w:pPr>
              <w:pStyle w:val="Table"/>
            </w:pPr>
            <w:r w:rsidRPr="004B088A">
              <w:t>2 700,00</w:t>
            </w:r>
          </w:p>
        </w:tc>
        <w:tc>
          <w:tcPr>
            <w:tcW w:w="677" w:type="pct"/>
            <w:shd w:val="clear" w:color="auto" w:fill="auto"/>
            <w:noWrap/>
            <w:hideMark/>
          </w:tcPr>
          <w:p w:rsidR="004B088A" w:rsidRPr="004B088A" w:rsidRDefault="004B088A" w:rsidP="004B088A">
            <w:pPr>
              <w:pStyle w:val="Table"/>
            </w:pPr>
            <w:r w:rsidRPr="004B088A">
              <w:t>2 700,00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Уплата налогов, сборов и иных платежей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0103</w:t>
            </w:r>
          </w:p>
        </w:tc>
        <w:tc>
          <w:tcPr>
            <w:tcW w:w="607" w:type="pct"/>
            <w:shd w:val="clear" w:color="auto" w:fill="auto"/>
            <w:hideMark/>
          </w:tcPr>
          <w:p w:rsidR="004B088A" w:rsidRPr="004B088A" w:rsidRDefault="004B088A" w:rsidP="004B088A">
            <w:pPr>
              <w:pStyle w:val="Table"/>
            </w:pPr>
            <w:r w:rsidRPr="004B088A">
              <w:t>20 0 02 00400</w:t>
            </w:r>
          </w:p>
        </w:tc>
        <w:tc>
          <w:tcPr>
            <w:tcW w:w="493" w:type="pct"/>
            <w:shd w:val="clear" w:color="auto" w:fill="auto"/>
            <w:hideMark/>
          </w:tcPr>
          <w:p w:rsidR="004B088A" w:rsidRPr="004B088A" w:rsidRDefault="004B088A" w:rsidP="004B088A">
            <w:pPr>
              <w:pStyle w:val="Table"/>
            </w:pPr>
            <w:r w:rsidRPr="004B088A">
              <w:t>850</w:t>
            </w:r>
          </w:p>
        </w:tc>
        <w:tc>
          <w:tcPr>
            <w:tcW w:w="658" w:type="pct"/>
            <w:shd w:val="clear" w:color="auto" w:fill="auto"/>
            <w:noWrap/>
            <w:hideMark/>
          </w:tcPr>
          <w:p w:rsidR="004B088A" w:rsidRPr="004B088A" w:rsidRDefault="004B088A" w:rsidP="004B088A">
            <w:pPr>
              <w:pStyle w:val="Table"/>
            </w:pPr>
            <w:r w:rsidRPr="004B088A">
              <w:t>2 700,00</w:t>
            </w:r>
          </w:p>
        </w:tc>
        <w:tc>
          <w:tcPr>
            <w:tcW w:w="677" w:type="pct"/>
            <w:shd w:val="clear" w:color="auto" w:fill="auto"/>
            <w:noWrap/>
            <w:hideMark/>
          </w:tcPr>
          <w:p w:rsidR="004B088A" w:rsidRPr="004B088A" w:rsidRDefault="004B088A" w:rsidP="004B088A">
            <w:pPr>
              <w:pStyle w:val="Table"/>
            </w:pPr>
            <w:r w:rsidRPr="004B088A">
              <w:t>2 700,00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Депутаты представительного органа муниципального образования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0103</w:t>
            </w:r>
          </w:p>
        </w:tc>
        <w:tc>
          <w:tcPr>
            <w:tcW w:w="607" w:type="pct"/>
            <w:shd w:val="clear" w:color="auto" w:fill="auto"/>
            <w:hideMark/>
          </w:tcPr>
          <w:p w:rsidR="004B088A" w:rsidRPr="004B088A" w:rsidRDefault="004B088A" w:rsidP="004B088A">
            <w:pPr>
              <w:pStyle w:val="Table"/>
            </w:pPr>
            <w:r w:rsidRPr="004B088A">
              <w:t>20 0 02 00420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2 526 332,00</w:t>
            </w:r>
          </w:p>
        </w:tc>
        <w:tc>
          <w:tcPr>
            <w:tcW w:w="677" w:type="pct"/>
            <w:shd w:val="clear" w:color="auto" w:fill="auto"/>
            <w:noWrap/>
            <w:hideMark/>
          </w:tcPr>
          <w:p w:rsidR="004B088A" w:rsidRPr="004B088A" w:rsidRDefault="004B088A" w:rsidP="004B088A">
            <w:pPr>
              <w:pStyle w:val="Table"/>
            </w:pPr>
            <w:r w:rsidRPr="004B088A">
              <w:t>2 526 332,00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0103</w:t>
            </w:r>
          </w:p>
        </w:tc>
        <w:tc>
          <w:tcPr>
            <w:tcW w:w="607" w:type="pct"/>
            <w:shd w:val="clear" w:color="auto" w:fill="auto"/>
            <w:hideMark/>
          </w:tcPr>
          <w:p w:rsidR="004B088A" w:rsidRPr="004B088A" w:rsidRDefault="004B088A" w:rsidP="004B088A">
            <w:pPr>
              <w:pStyle w:val="Table"/>
            </w:pPr>
            <w:r w:rsidRPr="004B088A">
              <w:t>20 0 02 00420</w:t>
            </w:r>
          </w:p>
        </w:tc>
        <w:tc>
          <w:tcPr>
            <w:tcW w:w="493" w:type="pct"/>
            <w:shd w:val="clear" w:color="auto" w:fill="auto"/>
            <w:hideMark/>
          </w:tcPr>
          <w:p w:rsidR="004B088A" w:rsidRPr="004B088A" w:rsidRDefault="004B088A" w:rsidP="004B088A">
            <w:pPr>
              <w:pStyle w:val="Table"/>
            </w:pPr>
            <w:r w:rsidRPr="004B088A">
              <w:t>100</w:t>
            </w:r>
          </w:p>
        </w:tc>
        <w:tc>
          <w:tcPr>
            <w:tcW w:w="658" w:type="pct"/>
            <w:shd w:val="clear" w:color="auto" w:fill="auto"/>
            <w:noWrap/>
            <w:hideMark/>
          </w:tcPr>
          <w:p w:rsidR="004B088A" w:rsidRPr="004B088A" w:rsidRDefault="004B088A" w:rsidP="004B088A">
            <w:pPr>
              <w:pStyle w:val="Table"/>
            </w:pPr>
            <w:r w:rsidRPr="004B088A">
              <w:t>2 526 332,00</w:t>
            </w:r>
          </w:p>
        </w:tc>
        <w:tc>
          <w:tcPr>
            <w:tcW w:w="677" w:type="pct"/>
            <w:shd w:val="clear" w:color="auto" w:fill="auto"/>
            <w:noWrap/>
            <w:hideMark/>
          </w:tcPr>
          <w:p w:rsidR="004B088A" w:rsidRPr="004B088A" w:rsidRDefault="004B088A" w:rsidP="004B088A">
            <w:pPr>
              <w:pStyle w:val="Table"/>
            </w:pPr>
            <w:r w:rsidRPr="004B088A">
              <w:t>2 526 332,00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Расходы на выплаты персоналу государственных (муниципальных) органов</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0103</w:t>
            </w:r>
          </w:p>
        </w:tc>
        <w:tc>
          <w:tcPr>
            <w:tcW w:w="607" w:type="pct"/>
            <w:shd w:val="clear" w:color="auto" w:fill="auto"/>
            <w:hideMark/>
          </w:tcPr>
          <w:p w:rsidR="004B088A" w:rsidRPr="004B088A" w:rsidRDefault="004B088A" w:rsidP="004B088A">
            <w:pPr>
              <w:pStyle w:val="Table"/>
            </w:pPr>
            <w:r w:rsidRPr="004B088A">
              <w:t>20 0 02 00420</w:t>
            </w:r>
          </w:p>
        </w:tc>
        <w:tc>
          <w:tcPr>
            <w:tcW w:w="493" w:type="pct"/>
            <w:shd w:val="clear" w:color="auto" w:fill="auto"/>
            <w:hideMark/>
          </w:tcPr>
          <w:p w:rsidR="004B088A" w:rsidRPr="004B088A" w:rsidRDefault="004B088A" w:rsidP="004B088A">
            <w:pPr>
              <w:pStyle w:val="Table"/>
            </w:pPr>
            <w:r w:rsidRPr="004B088A">
              <w:t>120</w:t>
            </w:r>
          </w:p>
        </w:tc>
        <w:tc>
          <w:tcPr>
            <w:tcW w:w="658" w:type="pct"/>
            <w:shd w:val="clear" w:color="auto" w:fill="auto"/>
            <w:noWrap/>
            <w:hideMark/>
          </w:tcPr>
          <w:p w:rsidR="004B088A" w:rsidRPr="004B088A" w:rsidRDefault="004B088A" w:rsidP="004B088A">
            <w:pPr>
              <w:pStyle w:val="Table"/>
            </w:pPr>
            <w:r w:rsidRPr="004B088A">
              <w:t>2 526 332,00</w:t>
            </w:r>
          </w:p>
        </w:tc>
        <w:tc>
          <w:tcPr>
            <w:tcW w:w="677" w:type="pct"/>
            <w:shd w:val="clear" w:color="auto" w:fill="auto"/>
            <w:noWrap/>
            <w:hideMark/>
          </w:tcPr>
          <w:p w:rsidR="004B088A" w:rsidRPr="004B088A" w:rsidRDefault="004B088A" w:rsidP="004B088A">
            <w:pPr>
              <w:pStyle w:val="Table"/>
            </w:pPr>
            <w:r w:rsidRPr="004B088A">
              <w:t>2 526 332,00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0104</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27 902 000,00</w:t>
            </w:r>
          </w:p>
        </w:tc>
        <w:tc>
          <w:tcPr>
            <w:tcW w:w="677" w:type="pct"/>
            <w:shd w:val="clear" w:color="auto" w:fill="auto"/>
            <w:noWrap/>
            <w:hideMark/>
          </w:tcPr>
          <w:p w:rsidR="004B088A" w:rsidRPr="004B088A" w:rsidRDefault="004B088A" w:rsidP="004B088A">
            <w:pPr>
              <w:pStyle w:val="Table"/>
            </w:pPr>
            <w:r w:rsidRPr="004B088A">
              <w:t>27 902 000,00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0104</w:t>
            </w:r>
          </w:p>
        </w:tc>
        <w:tc>
          <w:tcPr>
            <w:tcW w:w="607" w:type="pct"/>
            <w:shd w:val="clear" w:color="auto" w:fill="auto"/>
            <w:hideMark/>
          </w:tcPr>
          <w:p w:rsidR="004B088A" w:rsidRPr="004B088A" w:rsidRDefault="004B088A" w:rsidP="004B088A">
            <w:pPr>
              <w:pStyle w:val="Table"/>
            </w:pPr>
            <w:r w:rsidRPr="004B088A">
              <w:t>20 0 00 00000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27 902 000,00</w:t>
            </w:r>
          </w:p>
        </w:tc>
        <w:tc>
          <w:tcPr>
            <w:tcW w:w="677" w:type="pct"/>
            <w:shd w:val="clear" w:color="auto" w:fill="auto"/>
            <w:noWrap/>
            <w:hideMark/>
          </w:tcPr>
          <w:p w:rsidR="004B088A" w:rsidRPr="004B088A" w:rsidRDefault="004B088A" w:rsidP="004B088A">
            <w:pPr>
              <w:pStyle w:val="Table"/>
            </w:pPr>
            <w:r w:rsidRPr="004B088A">
              <w:t>27 902 000,00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Основное мероприятие "Обеспечение деятельности Администрации муниципального образования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0104</w:t>
            </w:r>
          </w:p>
        </w:tc>
        <w:tc>
          <w:tcPr>
            <w:tcW w:w="607" w:type="pct"/>
            <w:shd w:val="clear" w:color="auto" w:fill="auto"/>
            <w:hideMark/>
          </w:tcPr>
          <w:p w:rsidR="004B088A" w:rsidRPr="004B088A" w:rsidRDefault="004B088A" w:rsidP="004B088A">
            <w:pPr>
              <w:pStyle w:val="Table"/>
            </w:pPr>
            <w:r w:rsidRPr="004B088A">
              <w:t>20 0 01 00000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27 902 000,00</w:t>
            </w:r>
          </w:p>
        </w:tc>
        <w:tc>
          <w:tcPr>
            <w:tcW w:w="677" w:type="pct"/>
            <w:shd w:val="clear" w:color="auto" w:fill="auto"/>
            <w:noWrap/>
            <w:hideMark/>
          </w:tcPr>
          <w:p w:rsidR="004B088A" w:rsidRPr="004B088A" w:rsidRDefault="004B088A" w:rsidP="004B088A">
            <w:pPr>
              <w:pStyle w:val="Table"/>
            </w:pPr>
            <w:r w:rsidRPr="004B088A">
              <w:t>27 902 000,00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Центральный аппарат</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0104</w:t>
            </w:r>
          </w:p>
        </w:tc>
        <w:tc>
          <w:tcPr>
            <w:tcW w:w="607" w:type="pct"/>
            <w:shd w:val="clear" w:color="auto" w:fill="auto"/>
            <w:hideMark/>
          </w:tcPr>
          <w:p w:rsidR="004B088A" w:rsidRPr="004B088A" w:rsidRDefault="004B088A" w:rsidP="004B088A">
            <w:pPr>
              <w:pStyle w:val="Table"/>
            </w:pPr>
            <w:r w:rsidRPr="004B088A">
              <w:t>20 0 01 00400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26 661 194,00</w:t>
            </w:r>
          </w:p>
        </w:tc>
        <w:tc>
          <w:tcPr>
            <w:tcW w:w="677" w:type="pct"/>
            <w:shd w:val="clear" w:color="auto" w:fill="auto"/>
            <w:noWrap/>
            <w:hideMark/>
          </w:tcPr>
          <w:p w:rsidR="004B088A" w:rsidRPr="004B088A" w:rsidRDefault="004B088A" w:rsidP="004B088A">
            <w:pPr>
              <w:pStyle w:val="Table"/>
            </w:pPr>
            <w:r w:rsidRPr="004B088A">
              <w:t>26 661 194,00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0104</w:t>
            </w:r>
          </w:p>
        </w:tc>
        <w:tc>
          <w:tcPr>
            <w:tcW w:w="607" w:type="pct"/>
            <w:shd w:val="clear" w:color="auto" w:fill="auto"/>
            <w:hideMark/>
          </w:tcPr>
          <w:p w:rsidR="004B088A" w:rsidRPr="004B088A" w:rsidRDefault="004B088A" w:rsidP="004B088A">
            <w:pPr>
              <w:pStyle w:val="Table"/>
            </w:pPr>
            <w:r w:rsidRPr="004B088A">
              <w:t>20 0 01 00400</w:t>
            </w:r>
          </w:p>
        </w:tc>
        <w:tc>
          <w:tcPr>
            <w:tcW w:w="493" w:type="pct"/>
            <w:shd w:val="clear" w:color="auto" w:fill="auto"/>
            <w:hideMark/>
          </w:tcPr>
          <w:p w:rsidR="004B088A" w:rsidRPr="004B088A" w:rsidRDefault="004B088A" w:rsidP="004B088A">
            <w:pPr>
              <w:pStyle w:val="Table"/>
            </w:pPr>
            <w:r w:rsidRPr="004B088A">
              <w:t>100</w:t>
            </w:r>
          </w:p>
        </w:tc>
        <w:tc>
          <w:tcPr>
            <w:tcW w:w="658" w:type="pct"/>
            <w:shd w:val="clear" w:color="auto" w:fill="auto"/>
            <w:noWrap/>
            <w:hideMark/>
          </w:tcPr>
          <w:p w:rsidR="004B088A" w:rsidRPr="004B088A" w:rsidRDefault="004B088A" w:rsidP="004B088A">
            <w:pPr>
              <w:pStyle w:val="Table"/>
            </w:pPr>
            <w:r w:rsidRPr="004B088A">
              <w:t>21 374 048,00</w:t>
            </w:r>
          </w:p>
        </w:tc>
        <w:tc>
          <w:tcPr>
            <w:tcW w:w="677" w:type="pct"/>
            <w:shd w:val="clear" w:color="auto" w:fill="auto"/>
            <w:noWrap/>
            <w:hideMark/>
          </w:tcPr>
          <w:p w:rsidR="004B088A" w:rsidRPr="004B088A" w:rsidRDefault="004B088A" w:rsidP="004B088A">
            <w:pPr>
              <w:pStyle w:val="Table"/>
            </w:pPr>
            <w:r w:rsidRPr="004B088A">
              <w:t>21 374 048,00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Расходы на выплаты персоналу государственных (муниципальных) органов</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0104</w:t>
            </w:r>
          </w:p>
        </w:tc>
        <w:tc>
          <w:tcPr>
            <w:tcW w:w="607" w:type="pct"/>
            <w:shd w:val="clear" w:color="auto" w:fill="auto"/>
            <w:hideMark/>
          </w:tcPr>
          <w:p w:rsidR="004B088A" w:rsidRPr="004B088A" w:rsidRDefault="004B088A" w:rsidP="004B088A">
            <w:pPr>
              <w:pStyle w:val="Table"/>
            </w:pPr>
            <w:r w:rsidRPr="004B088A">
              <w:t>20 0 01 00400</w:t>
            </w:r>
          </w:p>
        </w:tc>
        <w:tc>
          <w:tcPr>
            <w:tcW w:w="493" w:type="pct"/>
            <w:shd w:val="clear" w:color="auto" w:fill="auto"/>
            <w:hideMark/>
          </w:tcPr>
          <w:p w:rsidR="004B088A" w:rsidRPr="004B088A" w:rsidRDefault="004B088A" w:rsidP="004B088A">
            <w:pPr>
              <w:pStyle w:val="Table"/>
            </w:pPr>
            <w:r w:rsidRPr="004B088A">
              <w:t>120</w:t>
            </w:r>
          </w:p>
        </w:tc>
        <w:tc>
          <w:tcPr>
            <w:tcW w:w="658" w:type="pct"/>
            <w:shd w:val="clear" w:color="auto" w:fill="auto"/>
            <w:noWrap/>
            <w:hideMark/>
          </w:tcPr>
          <w:p w:rsidR="004B088A" w:rsidRPr="004B088A" w:rsidRDefault="004B088A" w:rsidP="004B088A">
            <w:pPr>
              <w:pStyle w:val="Table"/>
            </w:pPr>
            <w:r w:rsidRPr="004B088A">
              <w:t>21 374 048,00</w:t>
            </w:r>
          </w:p>
        </w:tc>
        <w:tc>
          <w:tcPr>
            <w:tcW w:w="677" w:type="pct"/>
            <w:shd w:val="clear" w:color="auto" w:fill="auto"/>
            <w:noWrap/>
            <w:hideMark/>
          </w:tcPr>
          <w:p w:rsidR="004B088A" w:rsidRPr="004B088A" w:rsidRDefault="004B088A" w:rsidP="004B088A">
            <w:pPr>
              <w:pStyle w:val="Table"/>
            </w:pPr>
            <w:r w:rsidRPr="004B088A">
              <w:t>21 374 048,00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0104</w:t>
            </w:r>
          </w:p>
        </w:tc>
        <w:tc>
          <w:tcPr>
            <w:tcW w:w="607" w:type="pct"/>
            <w:shd w:val="clear" w:color="auto" w:fill="auto"/>
            <w:hideMark/>
          </w:tcPr>
          <w:p w:rsidR="004B088A" w:rsidRPr="004B088A" w:rsidRDefault="004B088A" w:rsidP="004B088A">
            <w:pPr>
              <w:pStyle w:val="Table"/>
            </w:pPr>
            <w:r w:rsidRPr="004B088A">
              <w:t>20 0 01 00400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5 263 146,00</w:t>
            </w:r>
          </w:p>
        </w:tc>
        <w:tc>
          <w:tcPr>
            <w:tcW w:w="677" w:type="pct"/>
            <w:shd w:val="clear" w:color="auto" w:fill="auto"/>
            <w:noWrap/>
            <w:hideMark/>
          </w:tcPr>
          <w:p w:rsidR="004B088A" w:rsidRPr="004B088A" w:rsidRDefault="004B088A" w:rsidP="004B088A">
            <w:pPr>
              <w:pStyle w:val="Table"/>
            </w:pPr>
            <w:r w:rsidRPr="004B088A">
              <w:t>5 263 146,00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0104</w:t>
            </w:r>
          </w:p>
        </w:tc>
        <w:tc>
          <w:tcPr>
            <w:tcW w:w="607" w:type="pct"/>
            <w:shd w:val="clear" w:color="auto" w:fill="auto"/>
            <w:hideMark/>
          </w:tcPr>
          <w:p w:rsidR="004B088A" w:rsidRPr="004B088A" w:rsidRDefault="004B088A" w:rsidP="004B088A">
            <w:pPr>
              <w:pStyle w:val="Table"/>
            </w:pPr>
            <w:r w:rsidRPr="004B088A">
              <w:t>20 0 01 00400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5 263 146,00</w:t>
            </w:r>
          </w:p>
        </w:tc>
        <w:tc>
          <w:tcPr>
            <w:tcW w:w="677" w:type="pct"/>
            <w:shd w:val="clear" w:color="auto" w:fill="auto"/>
            <w:noWrap/>
            <w:hideMark/>
          </w:tcPr>
          <w:p w:rsidR="004B088A" w:rsidRPr="004B088A" w:rsidRDefault="004B088A" w:rsidP="004B088A">
            <w:pPr>
              <w:pStyle w:val="Table"/>
            </w:pPr>
            <w:r w:rsidRPr="004B088A">
              <w:t>5 263 146,00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бюджетные ассигнования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0104</w:t>
            </w:r>
          </w:p>
        </w:tc>
        <w:tc>
          <w:tcPr>
            <w:tcW w:w="607" w:type="pct"/>
            <w:shd w:val="clear" w:color="auto" w:fill="auto"/>
            <w:hideMark/>
          </w:tcPr>
          <w:p w:rsidR="004B088A" w:rsidRPr="004B088A" w:rsidRDefault="004B088A" w:rsidP="004B088A">
            <w:pPr>
              <w:pStyle w:val="Table"/>
            </w:pPr>
            <w:r w:rsidRPr="004B088A">
              <w:t>20 0 01 00400</w:t>
            </w:r>
          </w:p>
        </w:tc>
        <w:tc>
          <w:tcPr>
            <w:tcW w:w="493" w:type="pct"/>
            <w:shd w:val="clear" w:color="auto" w:fill="auto"/>
            <w:hideMark/>
          </w:tcPr>
          <w:p w:rsidR="004B088A" w:rsidRPr="004B088A" w:rsidRDefault="004B088A" w:rsidP="004B088A">
            <w:pPr>
              <w:pStyle w:val="Table"/>
            </w:pPr>
            <w:r w:rsidRPr="004B088A">
              <w:t>800</w:t>
            </w:r>
          </w:p>
        </w:tc>
        <w:tc>
          <w:tcPr>
            <w:tcW w:w="658" w:type="pct"/>
            <w:shd w:val="clear" w:color="auto" w:fill="auto"/>
            <w:noWrap/>
            <w:hideMark/>
          </w:tcPr>
          <w:p w:rsidR="004B088A" w:rsidRPr="004B088A" w:rsidRDefault="004B088A" w:rsidP="004B088A">
            <w:pPr>
              <w:pStyle w:val="Table"/>
            </w:pPr>
            <w:r w:rsidRPr="004B088A">
              <w:t>24 000,00</w:t>
            </w:r>
          </w:p>
        </w:tc>
        <w:tc>
          <w:tcPr>
            <w:tcW w:w="677" w:type="pct"/>
            <w:shd w:val="clear" w:color="auto" w:fill="auto"/>
            <w:noWrap/>
            <w:hideMark/>
          </w:tcPr>
          <w:p w:rsidR="004B088A" w:rsidRPr="004B088A" w:rsidRDefault="004B088A" w:rsidP="004B088A">
            <w:pPr>
              <w:pStyle w:val="Table"/>
            </w:pPr>
            <w:r w:rsidRPr="004B088A">
              <w:t>24 000,00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Уплата налогов, сборов и иных платежей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0104</w:t>
            </w:r>
          </w:p>
        </w:tc>
        <w:tc>
          <w:tcPr>
            <w:tcW w:w="607" w:type="pct"/>
            <w:shd w:val="clear" w:color="auto" w:fill="auto"/>
            <w:hideMark/>
          </w:tcPr>
          <w:p w:rsidR="004B088A" w:rsidRPr="004B088A" w:rsidRDefault="004B088A" w:rsidP="004B088A">
            <w:pPr>
              <w:pStyle w:val="Table"/>
            </w:pPr>
            <w:r w:rsidRPr="004B088A">
              <w:t>20 0 01 00400</w:t>
            </w:r>
          </w:p>
        </w:tc>
        <w:tc>
          <w:tcPr>
            <w:tcW w:w="493" w:type="pct"/>
            <w:shd w:val="clear" w:color="auto" w:fill="auto"/>
            <w:hideMark/>
          </w:tcPr>
          <w:p w:rsidR="004B088A" w:rsidRPr="004B088A" w:rsidRDefault="004B088A" w:rsidP="004B088A">
            <w:pPr>
              <w:pStyle w:val="Table"/>
            </w:pPr>
            <w:r w:rsidRPr="004B088A">
              <w:t>850</w:t>
            </w:r>
          </w:p>
        </w:tc>
        <w:tc>
          <w:tcPr>
            <w:tcW w:w="658" w:type="pct"/>
            <w:shd w:val="clear" w:color="auto" w:fill="auto"/>
            <w:noWrap/>
            <w:hideMark/>
          </w:tcPr>
          <w:p w:rsidR="004B088A" w:rsidRPr="004B088A" w:rsidRDefault="004B088A" w:rsidP="004B088A">
            <w:pPr>
              <w:pStyle w:val="Table"/>
            </w:pPr>
            <w:r w:rsidRPr="004B088A">
              <w:t>24 000,00</w:t>
            </w:r>
          </w:p>
        </w:tc>
        <w:tc>
          <w:tcPr>
            <w:tcW w:w="677" w:type="pct"/>
            <w:shd w:val="clear" w:color="auto" w:fill="auto"/>
            <w:noWrap/>
            <w:hideMark/>
          </w:tcPr>
          <w:p w:rsidR="004B088A" w:rsidRPr="004B088A" w:rsidRDefault="004B088A" w:rsidP="004B088A">
            <w:pPr>
              <w:pStyle w:val="Table"/>
            </w:pPr>
            <w:r w:rsidRPr="004B088A">
              <w:t>24 000,00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Глава местной администрации (исполнительно-распорядительного органа муниципального образования)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0104</w:t>
            </w:r>
          </w:p>
        </w:tc>
        <w:tc>
          <w:tcPr>
            <w:tcW w:w="607" w:type="pct"/>
            <w:shd w:val="clear" w:color="auto" w:fill="auto"/>
            <w:hideMark/>
          </w:tcPr>
          <w:p w:rsidR="004B088A" w:rsidRPr="004B088A" w:rsidRDefault="004B088A" w:rsidP="004B088A">
            <w:pPr>
              <w:pStyle w:val="Table"/>
            </w:pPr>
            <w:r w:rsidRPr="004B088A">
              <w:t>20 0 01 00450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1 240 806,00</w:t>
            </w:r>
          </w:p>
        </w:tc>
        <w:tc>
          <w:tcPr>
            <w:tcW w:w="677" w:type="pct"/>
            <w:shd w:val="clear" w:color="auto" w:fill="auto"/>
            <w:noWrap/>
            <w:hideMark/>
          </w:tcPr>
          <w:p w:rsidR="004B088A" w:rsidRPr="004B088A" w:rsidRDefault="004B088A" w:rsidP="004B088A">
            <w:pPr>
              <w:pStyle w:val="Table"/>
            </w:pPr>
            <w:r w:rsidRPr="004B088A">
              <w:t>1 240 806,00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0104</w:t>
            </w:r>
          </w:p>
        </w:tc>
        <w:tc>
          <w:tcPr>
            <w:tcW w:w="607" w:type="pct"/>
            <w:shd w:val="clear" w:color="auto" w:fill="auto"/>
            <w:hideMark/>
          </w:tcPr>
          <w:p w:rsidR="004B088A" w:rsidRPr="004B088A" w:rsidRDefault="004B088A" w:rsidP="004B088A">
            <w:pPr>
              <w:pStyle w:val="Table"/>
            </w:pPr>
            <w:r w:rsidRPr="004B088A">
              <w:t>20 0 01 00450</w:t>
            </w:r>
          </w:p>
        </w:tc>
        <w:tc>
          <w:tcPr>
            <w:tcW w:w="493" w:type="pct"/>
            <w:shd w:val="clear" w:color="auto" w:fill="auto"/>
            <w:hideMark/>
          </w:tcPr>
          <w:p w:rsidR="004B088A" w:rsidRPr="004B088A" w:rsidRDefault="004B088A" w:rsidP="004B088A">
            <w:pPr>
              <w:pStyle w:val="Table"/>
            </w:pPr>
            <w:r w:rsidRPr="004B088A">
              <w:t>100</w:t>
            </w:r>
          </w:p>
        </w:tc>
        <w:tc>
          <w:tcPr>
            <w:tcW w:w="658" w:type="pct"/>
            <w:shd w:val="clear" w:color="auto" w:fill="auto"/>
            <w:noWrap/>
            <w:hideMark/>
          </w:tcPr>
          <w:p w:rsidR="004B088A" w:rsidRPr="004B088A" w:rsidRDefault="004B088A" w:rsidP="004B088A">
            <w:pPr>
              <w:pStyle w:val="Table"/>
            </w:pPr>
            <w:r w:rsidRPr="004B088A">
              <w:t>1 240 806,00</w:t>
            </w:r>
          </w:p>
        </w:tc>
        <w:tc>
          <w:tcPr>
            <w:tcW w:w="677" w:type="pct"/>
            <w:shd w:val="clear" w:color="auto" w:fill="auto"/>
            <w:noWrap/>
            <w:hideMark/>
          </w:tcPr>
          <w:p w:rsidR="004B088A" w:rsidRPr="004B088A" w:rsidRDefault="004B088A" w:rsidP="004B088A">
            <w:pPr>
              <w:pStyle w:val="Table"/>
            </w:pPr>
            <w:r w:rsidRPr="004B088A">
              <w:t>1 240 806,00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Расходы на выплаты персоналу государственных (муниципальных) органов</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0104</w:t>
            </w:r>
          </w:p>
        </w:tc>
        <w:tc>
          <w:tcPr>
            <w:tcW w:w="607" w:type="pct"/>
            <w:shd w:val="clear" w:color="auto" w:fill="auto"/>
            <w:hideMark/>
          </w:tcPr>
          <w:p w:rsidR="004B088A" w:rsidRPr="004B088A" w:rsidRDefault="004B088A" w:rsidP="004B088A">
            <w:pPr>
              <w:pStyle w:val="Table"/>
            </w:pPr>
            <w:r w:rsidRPr="004B088A">
              <w:t>20 0 01 00450</w:t>
            </w:r>
          </w:p>
        </w:tc>
        <w:tc>
          <w:tcPr>
            <w:tcW w:w="493" w:type="pct"/>
            <w:shd w:val="clear" w:color="auto" w:fill="auto"/>
            <w:hideMark/>
          </w:tcPr>
          <w:p w:rsidR="004B088A" w:rsidRPr="004B088A" w:rsidRDefault="004B088A" w:rsidP="004B088A">
            <w:pPr>
              <w:pStyle w:val="Table"/>
            </w:pPr>
            <w:r w:rsidRPr="004B088A">
              <w:t>120</w:t>
            </w:r>
          </w:p>
        </w:tc>
        <w:tc>
          <w:tcPr>
            <w:tcW w:w="658" w:type="pct"/>
            <w:shd w:val="clear" w:color="auto" w:fill="auto"/>
            <w:noWrap/>
            <w:hideMark/>
          </w:tcPr>
          <w:p w:rsidR="004B088A" w:rsidRPr="004B088A" w:rsidRDefault="004B088A" w:rsidP="004B088A">
            <w:pPr>
              <w:pStyle w:val="Table"/>
            </w:pPr>
            <w:r w:rsidRPr="004B088A">
              <w:t>1 240 806,00</w:t>
            </w:r>
          </w:p>
        </w:tc>
        <w:tc>
          <w:tcPr>
            <w:tcW w:w="677" w:type="pct"/>
            <w:shd w:val="clear" w:color="auto" w:fill="auto"/>
            <w:noWrap/>
            <w:hideMark/>
          </w:tcPr>
          <w:p w:rsidR="004B088A" w:rsidRPr="004B088A" w:rsidRDefault="004B088A" w:rsidP="004B088A">
            <w:pPr>
              <w:pStyle w:val="Table"/>
            </w:pPr>
            <w:r w:rsidRPr="004B088A">
              <w:t>1 240 806,00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Обеспечение деятельности финансовых, налоговых и таможенных органов и органов финансового (финансово-бюджетного) надзора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0106</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715 152,00</w:t>
            </w:r>
          </w:p>
        </w:tc>
        <w:tc>
          <w:tcPr>
            <w:tcW w:w="677" w:type="pct"/>
            <w:shd w:val="clear" w:color="auto" w:fill="auto"/>
            <w:noWrap/>
            <w:hideMark/>
          </w:tcPr>
          <w:p w:rsidR="004B088A" w:rsidRPr="004B088A" w:rsidRDefault="004B088A" w:rsidP="004B088A">
            <w:pPr>
              <w:pStyle w:val="Table"/>
            </w:pPr>
            <w:r w:rsidRPr="004B088A">
              <w:t>715 152,00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0106</w:t>
            </w:r>
          </w:p>
        </w:tc>
        <w:tc>
          <w:tcPr>
            <w:tcW w:w="607" w:type="pct"/>
            <w:shd w:val="clear" w:color="auto" w:fill="auto"/>
            <w:hideMark/>
          </w:tcPr>
          <w:p w:rsidR="004B088A" w:rsidRPr="004B088A" w:rsidRDefault="004B088A" w:rsidP="004B088A">
            <w:pPr>
              <w:pStyle w:val="Table"/>
            </w:pPr>
            <w:r w:rsidRPr="004B088A">
              <w:t>20 0 00 00000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715 152,00</w:t>
            </w:r>
          </w:p>
        </w:tc>
        <w:tc>
          <w:tcPr>
            <w:tcW w:w="677" w:type="pct"/>
            <w:shd w:val="clear" w:color="auto" w:fill="auto"/>
            <w:noWrap/>
            <w:hideMark/>
          </w:tcPr>
          <w:p w:rsidR="004B088A" w:rsidRPr="004B088A" w:rsidRDefault="004B088A" w:rsidP="004B088A">
            <w:pPr>
              <w:pStyle w:val="Table"/>
            </w:pPr>
            <w:r w:rsidRPr="004B088A">
              <w:t>715 152,00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Основное мероприятие "Обеспечение деятельности контрольно-счетной комиссии муниципального образования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0106</w:t>
            </w:r>
          </w:p>
        </w:tc>
        <w:tc>
          <w:tcPr>
            <w:tcW w:w="607" w:type="pct"/>
            <w:shd w:val="clear" w:color="auto" w:fill="auto"/>
            <w:hideMark/>
          </w:tcPr>
          <w:p w:rsidR="004B088A" w:rsidRPr="004B088A" w:rsidRDefault="004B088A" w:rsidP="004B088A">
            <w:pPr>
              <w:pStyle w:val="Table"/>
            </w:pPr>
            <w:r w:rsidRPr="004B088A">
              <w:t>20 0 03 00000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715 152,00</w:t>
            </w:r>
          </w:p>
        </w:tc>
        <w:tc>
          <w:tcPr>
            <w:tcW w:w="677" w:type="pct"/>
            <w:shd w:val="clear" w:color="auto" w:fill="auto"/>
            <w:noWrap/>
            <w:hideMark/>
          </w:tcPr>
          <w:p w:rsidR="004B088A" w:rsidRPr="004B088A" w:rsidRDefault="004B088A" w:rsidP="004B088A">
            <w:pPr>
              <w:pStyle w:val="Table"/>
            </w:pPr>
            <w:r w:rsidRPr="004B088A">
              <w:t>715 152,00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Центральный аппарат</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0106</w:t>
            </w:r>
          </w:p>
        </w:tc>
        <w:tc>
          <w:tcPr>
            <w:tcW w:w="607" w:type="pct"/>
            <w:shd w:val="clear" w:color="auto" w:fill="auto"/>
            <w:hideMark/>
          </w:tcPr>
          <w:p w:rsidR="004B088A" w:rsidRPr="004B088A" w:rsidRDefault="004B088A" w:rsidP="004B088A">
            <w:pPr>
              <w:pStyle w:val="Table"/>
            </w:pPr>
            <w:r w:rsidRPr="004B088A">
              <w:t>20 0 03 00400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715 152,00</w:t>
            </w:r>
          </w:p>
        </w:tc>
        <w:tc>
          <w:tcPr>
            <w:tcW w:w="677" w:type="pct"/>
            <w:shd w:val="clear" w:color="auto" w:fill="auto"/>
            <w:noWrap/>
            <w:hideMark/>
          </w:tcPr>
          <w:p w:rsidR="004B088A" w:rsidRPr="004B088A" w:rsidRDefault="004B088A" w:rsidP="004B088A">
            <w:pPr>
              <w:pStyle w:val="Table"/>
            </w:pPr>
            <w:r w:rsidRPr="004B088A">
              <w:t>715 152,00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0106</w:t>
            </w:r>
          </w:p>
        </w:tc>
        <w:tc>
          <w:tcPr>
            <w:tcW w:w="607" w:type="pct"/>
            <w:shd w:val="clear" w:color="auto" w:fill="auto"/>
            <w:hideMark/>
          </w:tcPr>
          <w:p w:rsidR="004B088A" w:rsidRPr="004B088A" w:rsidRDefault="004B088A" w:rsidP="004B088A">
            <w:pPr>
              <w:pStyle w:val="Table"/>
            </w:pPr>
            <w:r w:rsidRPr="004B088A">
              <w:t>20 0 03 00400</w:t>
            </w:r>
          </w:p>
        </w:tc>
        <w:tc>
          <w:tcPr>
            <w:tcW w:w="493" w:type="pct"/>
            <w:shd w:val="clear" w:color="auto" w:fill="auto"/>
            <w:hideMark/>
          </w:tcPr>
          <w:p w:rsidR="004B088A" w:rsidRPr="004B088A" w:rsidRDefault="004B088A" w:rsidP="004B088A">
            <w:pPr>
              <w:pStyle w:val="Table"/>
            </w:pPr>
            <w:r w:rsidRPr="004B088A">
              <w:t>100</w:t>
            </w:r>
          </w:p>
        </w:tc>
        <w:tc>
          <w:tcPr>
            <w:tcW w:w="658" w:type="pct"/>
            <w:shd w:val="clear" w:color="auto" w:fill="auto"/>
            <w:noWrap/>
            <w:hideMark/>
          </w:tcPr>
          <w:p w:rsidR="004B088A" w:rsidRPr="004B088A" w:rsidRDefault="004B088A" w:rsidP="004B088A">
            <w:pPr>
              <w:pStyle w:val="Table"/>
            </w:pPr>
            <w:r w:rsidRPr="004B088A">
              <w:t>685 152,00</w:t>
            </w:r>
          </w:p>
        </w:tc>
        <w:tc>
          <w:tcPr>
            <w:tcW w:w="677" w:type="pct"/>
            <w:shd w:val="clear" w:color="auto" w:fill="auto"/>
            <w:noWrap/>
            <w:hideMark/>
          </w:tcPr>
          <w:p w:rsidR="004B088A" w:rsidRPr="004B088A" w:rsidRDefault="004B088A" w:rsidP="004B088A">
            <w:pPr>
              <w:pStyle w:val="Table"/>
            </w:pPr>
            <w:r w:rsidRPr="004B088A">
              <w:t>685 152,00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Расходы на выплаты персоналу государственных (муниципальных) органов</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0106</w:t>
            </w:r>
          </w:p>
        </w:tc>
        <w:tc>
          <w:tcPr>
            <w:tcW w:w="607" w:type="pct"/>
            <w:shd w:val="clear" w:color="auto" w:fill="auto"/>
            <w:hideMark/>
          </w:tcPr>
          <w:p w:rsidR="004B088A" w:rsidRPr="004B088A" w:rsidRDefault="004B088A" w:rsidP="004B088A">
            <w:pPr>
              <w:pStyle w:val="Table"/>
            </w:pPr>
            <w:r w:rsidRPr="004B088A">
              <w:t>20 0 03 00400</w:t>
            </w:r>
          </w:p>
        </w:tc>
        <w:tc>
          <w:tcPr>
            <w:tcW w:w="493" w:type="pct"/>
            <w:shd w:val="clear" w:color="auto" w:fill="auto"/>
            <w:hideMark/>
          </w:tcPr>
          <w:p w:rsidR="004B088A" w:rsidRPr="004B088A" w:rsidRDefault="004B088A" w:rsidP="004B088A">
            <w:pPr>
              <w:pStyle w:val="Table"/>
            </w:pPr>
            <w:r w:rsidRPr="004B088A">
              <w:t>120</w:t>
            </w:r>
          </w:p>
        </w:tc>
        <w:tc>
          <w:tcPr>
            <w:tcW w:w="658" w:type="pct"/>
            <w:shd w:val="clear" w:color="auto" w:fill="auto"/>
            <w:noWrap/>
            <w:hideMark/>
          </w:tcPr>
          <w:p w:rsidR="004B088A" w:rsidRPr="004B088A" w:rsidRDefault="004B088A" w:rsidP="004B088A">
            <w:pPr>
              <w:pStyle w:val="Table"/>
            </w:pPr>
            <w:r w:rsidRPr="004B088A">
              <w:t>685 152,00</w:t>
            </w:r>
          </w:p>
        </w:tc>
        <w:tc>
          <w:tcPr>
            <w:tcW w:w="677" w:type="pct"/>
            <w:shd w:val="clear" w:color="auto" w:fill="auto"/>
            <w:noWrap/>
            <w:hideMark/>
          </w:tcPr>
          <w:p w:rsidR="004B088A" w:rsidRPr="004B088A" w:rsidRDefault="004B088A" w:rsidP="004B088A">
            <w:pPr>
              <w:pStyle w:val="Table"/>
            </w:pPr>
            <w:r w:rsidRPr="004B088A">
              <w:t>685 152,00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0106</w:t>
            </w:r>
          </w:p>
        </w:tc>
        <w:tc>
          <w:tcPr>
            <w:tcW w:w="607" w:type="pct"/>
            <w:shd w:val="clear" w:color="auto" w:fill="auto"/>
            <w:hideMark/>
          </w:tcPr>
          <w:p w:rsidR="004B088A" w:rsidRPr="004B088A" w:rsidRDefault="004B088A" w:rsidP="004B088A">
            <w:pPr>
              <w:pStyle w:val="Table"/>
            </w:pPr>
            <w:r w:rsidRPr="004B088A">
              <w:t>20 0 03 00400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30 000,00</w:t>
            </w:r>
          </w:p>
        </w:tc>
        <w:tc>
          <w:tcPr>
            <w:tcW w:w="677" w:type="pct"/>
            <w:shd w:val="clear" w:color="auto" w:fill="auto"/>
            <w:noWrap/>
            <w:hideMark/>
          </w:tcPr>
          <w:p w:rsidR="004B088A" w:rsidRPr="004B088A" w:rsidRDefault="004B088A" w:rsidP="004B088A">
            <w:pPr>
              <w:pStyle w:val="Table"/>
            </w:pPr>
            <w:r w:rsidRPr="004B088A">
              <w:t>30 000,00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0106</w:t>
            </w:r>
          </w:p>
        </w:tc>
        <w:tc>
          <w:tcPr>
            <w:tcW w:w="607" w:type="pct"/>
            <w:shd w:val="clear" w:color="auto" w:fill="auto"/>
            <w:hideMark/>
          </w:tcPr>
          <w:p w:rsidR="004B088A" w:rsidRPr="004B088A" w:rsidRDefault="004B088A" w:rsidP="004B088A">
            <w:pPr>
              <w:pStyle w:val="Table"/>
            </w:pPr>
            <w:r w:rsidRPr="004B088A">
              <w:t>20 0 03 00400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30 000,00</w:t>
            </w:r>
          </w:p>
        </w:tc>
        <w:tc>
          <w:tcPr>
            <w:tcW w:w="677" w:type="pct"/>
            <w:shd w:val="clear" w:color="auto" w:fill="auto"/>
            <w:noWrap/>
            <w:hideMark/>
          </w:tcPr>
          <w:p w:rsidR="004B088A" w:rsidRPr="004B088A" w:rsidRDefault="004B088A" w:rsidP="004B088A">
            <w:pPr>
              <w:pStyle w:val="Table"/>
            </w:pPr>
            <w:r w:rsidRPr="004B088A">
              <w:t>30 000,00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Резервные фонды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0111</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2 000 000,00</w:t>
            </w:r>
          </w:p>
        </w:tc>
        <w:tc>
          <w:tcPr>
            <w:tcW w:w="677" w:type="pct"/>
            <w:shd w:val="clear" w:color="auto" w:fill="auto"/>
            <w:noWrap/>
            <w:hideMark/>
          </w:tcPr>
          <w:p w:rsidR="004B088A" w:rsidRPr="004B088A" w:rsidRDefault="004B088A" w:rsidP="004B088A">
            <w:pPr>
              <w:pStyle w:val="Table"/>
            </w:pPr>
            <w:r w:rsidRPr="004B088A">
              <w:t>2 000 000,00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0111</w:t>
            </w:r>
          </w:p>
        </w:tc>
        <w:tc>
          <w:tcPr>
            <w:tcW w:w="607" w:type="pct"/>
            <w:shd w:val="clear" w:color="auto" w:fill="auto"/>
            <w:hideMark/>
          </w:tcPr>
          <w:p w:rsidR="004B088A" w:rsidRPr="004B088A" w:rsidRDefault="004B088A" w:rsidP="004B088A">
            <w:pPr>
              <w:pStyle w:val="Table"/>
            </w:pPr>
            <w:r w:rsidRPr="004B088A">
              <w:t>20 0 00 00000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2 000 000,00</w:t>
            </w:r>
          </w:p>
        </w:tc>
        <w:tc>
          <w:tcPr>
            <w:tcW w:w="677" w:type="pct"/>
            <w:shd w:val="clear" w:color="auto" w:fill="auto"/>
            <w:noWrap/>
            <w:hideMark/>
          </w:tcPr>
          <w:p w:rsidR="004B088A" w:rsidRPr="004B088A" w:rsidRDefault="004B088A" w:rsidP="004B088A">
            <w:pPr>
              <w:pStyle w:val="Table"/>
            </w:pPr>
            <w:r w:rsidRPr="004B088A">
              <w:t>2 000 000,00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Основное мероприятие "Управление резервным фондом для исполнения расходных обязательств"</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0111</w:t>
            </w:r>
          </w:p>
        </w:tc>
        <w:tc>
          <w:tcPr>
            <w:tcW w:w="607" w:type="pct"/>
            <w:shd w:val="clear" w:color="auto" w:fill="auto"/>
            <w:hideMark/>
          </w:tcPr>
          <w:p w:rsidR="004B088A" w:rsidRPr="004B088A" w:rsidRDefault="004B088A" w:rsidP="004B088A">
            <w:pPr>
              <w:pStyle w:val="Table"/>
            </w:pPr>
            <w:r w:rsidRPr="004B088A">
              <w:t>20 0 05 00000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2 000 000,00</w:t>
            </w:r>
          </w:p>
        </w:tc>
        <w:tc>
          <w:tcPr>
            <w:tcW w:w="677" w:type="pct"/>
            <w:shd w:val="clear" w:color="auto" w:fill="auto"/>
            <w:noWrap/>
            <w:hideMark/>
          </w:tcPr>
          <w:p w:rsidR="004B088A" w:rsidRPr="004B088A" w:rsidRDefault="004B088A" w:rsidP="004B088A">
            <w:pPr>
              <w:pStyle w:val="Table"/>
            </w:pPr>
            <w:r w:rsidRPr="004B088A">
              <w:t>2 000 000,00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Резервный фонд Администрации муниципального образования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0111</w:t>
            </w:r>
          </w:p>
        </w:tc>
        <w:tc>
          <w:tcPr>
            <w:tcW w:w="607" w:type="pct"/>
            <w:shd w:val="clear" w:color="auto" w:fill="auto"/>
            <w:hideMark/>
          </w:tcPr>
          <w:p w:rsidR="004B088A" w:rsidRPr="004B088A" w:rsidRDefault="004B088A" w:rsidP="004B088A">
            <w:pPr>
              <w:pStyle w:val="Table"/>
            </w:pPr>
            <w:r w:rsidRPr="004B088A">
              <w:t>20 0 05 00730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2 000 000,00</w:t>
            </w:r>
          </w:p>
        </w:tc>
        <w:tc>
          <w:tcPr>
            <w:tcW w:w="677" w:type="pct"/>
            <w:shd w:val="clear" w:color="auto" w:fill="auto"/>
            <w:noWrap/>
            <w:hideMark/>
          </w:tcPr>
          <w:p w:rsidR="004B088A" w:rsidRPr="004B088A" w:rsidRDefault="004B088A" w:rsidP="004B088A">
            <w:pPr>
              <w:pStyle w:val="Table"/>
            </w:pPr>
            <w:r w:rsidRPr="004B088A">
              <w:t>2 000 000,00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бюджетные ассигнования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0111</w:t>
            </w:r>
          </w:p>
        </w:tc>
        <w:tc>
          <w:tcPr>
            <w:tcW w:w="607" w:type="pct"/>
            <w:shd w:val="clear" w:color="auto" w:fill="auto"/>
            <w:hideMark/>
          </w:tcPr>
          <w:p w:rsidR="004B088A" w:rsidRPr="004B088A" w:rsidRDefault="004B088A" w:rsidP="004B088A">
            <w:pPr>
              <w:pStyle w:val="Table"/>
            </w:pPr>
            <w:r w:rsidRPr="004B088A">
              <w:t>20 0 05 00730</w:t>
            </w:r>
          </w:p>
        </w:tc>
        <w:tc>
          <w:tcPr>
            <w:tcW w:w="493" w:type="pct"/>
            <w:shd w:val="clear" w:color="auto" w:fill="auto"/>
            <w:hideMark/>
          </w:tcPr>
          <w:p w:rsidR="004B088A" w:rsidRPr="004B088A" w:rsidRDefault="004B088A" w:rsidP="004B088A">
            <w:pPr>
              <w:pStyle w:val="Table"/>
            </w:pPr>
            <w:r w:rsidRPr="004B088A">
              <w:t>800</w:t>
            </w:r>
          </w:p>
        </w:tc>
        <w:tc>
          <w:tcPr>
            <w:tcW w:w="658" w:type="pct"/>
            <w:shd w:val="clear" w:color="auto" w:fill="auto"/>
            <w:noWrap/>
            <w:hideMark/>
          </w:tcPr>
          <w:p w:rsidR="004B088A" w:rsidRPr="004B088A" w:rsidRDefault="004B088A" w:rsidP="004B088A">
            <w:pPr>
              <w:pStyle w:val="Table"/>
            </w:pPr>
            <w:r w:rsidRPr="004B088A">
              <w:t>2 000 000,00</w:t>
            </w:r>
          </w:p>
        </w:tc>
        <w:tc>
          <w:tcPr>
            <w:tcW w:w="677" w:type="pct"/>
            <w:shd w:val="clear" w:color="auto" w:fill="auto"/>
            <w:noWrap/>
            <w:hideMark/>
          </w:tcPr>
          <w:p w:rsidR="004B088A" w:rsidRPr="004B088A" w:rsidRDefault="004B088A" w:rsidP="004B088A">
            <w:pPr>
              <w:pStyle w:val="Table"/>
            </w:pPr>
            <w:r w:rsidRPr="004B088A">
              <w:t>2 000 000,00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Резервные средства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0111</w:t>
            </w:r>
          </w:p>
        </w:tc>
        <w:tc>
          <w:tcPr>
            <w:tcW w:w="607" w:type="pct"/>
            <w:shd w:val="clear" w:color="auto" w:fill="auto"/>
            <w:hideMark/>
          </w:tcPr>
          <w:p w:rsidR="004B088A" w:rsidRPr="004B088A" w:rsidRDefault="004B088A" w:rsidP="004B088A">
            <w:pPr>
              <w:pStyle w:val="Table"/>
            </w:pPr>
            <w:r w:rsidRPr="004B088A">
              <w:t>20 0 05 00730</w:t>
            </w:r>
          </w:p>
        </w:tc>
        <w:tc>
          <w:tcPr>
            <w:tcW w:w="493" w:type="pct"/>
            <w:shd w:val="clear" w:color="auto" w:fill="auto"/>
            <w:hideMark/>
          </w:tcPr>
          <w:p w:rsidR="004B088A" w:rsidRPr="004B088A" w:rsidRDefault="004B088A" w:rsidP="004B088A">
            <w:pPr>
              <w:pStyle w:val="Table"/>
            </w:pPr>
            <w:r w:rsidRPr="004B088A">
              <w:t>870</w:t>
            </w:r>
          </w:p>
        </w:tc>
        <w:tc>
          <w:tcPr>
            <w:tcW w:w="658" w:type="pct"/>
            <w:shd w:val="clear" w:color="auto" w:fill="auto"/>
            <w:noWrap/>
            <w:hideMark/>
          </w:tcPr>
          <w:p w:rsidR="004B088A" w:rsidRPr="004B088A" w:rsidRDefault="004B088A" w:rsidP="004B088A">
            <w:pPr>
              <w:pStyle w:val="Table"/>
            </w:pPr>
            <w:r w:rsidRPr="004B088A">
              <w:t>2 000 000,00</w:t>
            </w:r>
          </w:p>
        </w:tc>
        <w:tc>
          <w:tcPr>
            <w:tcW w:w="677" w:type="pct"/>
            <w:shd w:val="clear" w:color="auto" w:fill="auto"/>
            <w:noWrap/>
            <w:hideMark/>
          </w:tcPr>
          <w:p w:rsidR="004B088A" w:rsidRPr="004B088A" w:rsidRDefault="004B088A" w:rsidP="004B088A">
            <w:pPr>
              <w:pStyle w:val="Table"/>
            </w:pPr>
            <w:r w:rsidRPr="004B088A">
              <w:t>2 000 000,00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Другие общегосударственные вопросы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11 556 911,14</w:t>
            </w:r>
          </w:p>
        </w:tc>
        <w:tc>
          <w:tcPr>
            <w:tcW w:w="677" w:type="pct"/>
            <w:shd w:val="clear" w:color="auto" w:fill="auto"/>
            <w:noWrap/>
            <w:hideMark/>
          </w:tcPr>
          <w:p w:rsidR="004B088A" w:rsidRPr="004B088A" w:rsidRDefault="004B088A" w:rsidP="004B088A">
            <w:pPr>
              <w:pStyle w:val="Table"/>
            </w:pPr>
            <w:r w:rsidRPr="004B088A">
              <w:t>11 534 002,39</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"Безопасный город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02 0 00 00000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1785"/>
        </w:trPr>
        <w:tc>
          <w:tcPr>
            <w:tcW w:w="1749" w:type="pct"/>
            <w:shd w:val="clear" w:color="auto" w:fill="auto"/>
            <w:hideMark/>
          </w:tcPr>
          <w:p w:rsidR="004B088A" w:rsidRPr="004B088A" w:rsidRDefault="004B088A" w:rsidP="004B088A">
            <w:pPr>
              <w:pStyle w:val="Table"/>
            </w:pPr>
            <w:r w:rsidRPr="004B088A">
              <w:t>Основное мероприятие "Охрана объектов (в том числе зданий, сооружений) и территорий, имеющих историческое, культовое, культурное или природоохранное значение, и мест захоронений, профилактика социально опасных форм поведения граждан"</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02 0 03 00000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Охрана объектов (в том числе зданий, сооружений) и территорий, имеющих историческое, культовое, культурное или природоохранное значение, и мест захоронений, профилактика социально опасных форм поведения граждан</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02 0 03 00930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Предоставление субсидий бюджетным, автономным учреждениям и иным некоммерческим организациям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02 0 03 00930</w:t>
            </w:r>
          </w:p>
        </w:tc>
        <w:tc>
          <w:tcPr>
            <w:tcW w:w="493" w:type="pct"/>
            <w:shd w:val="clear" w:color="auto" w:fill="auto"/>
            <w:hideMark/>
          </w:tcPr>
          <w:p w:rsidR="004B088A" w:rsidRPr="004B088A" w:rsidRDefault="004B088A" w:rsidP="004B088A">
            <w:pPr>
              <w:pStyle w:val="Table"/>
            </w:pPr>
            <w:r w:rsidRPr="004B088A">
              <w:t>600</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02 0 03 00930</w:t>
            </w:r>
          </w:p>
        </w:tc>
        <w:tc>
          <w:tcPr>
            <w:tcW w:w="493" w:type="pct"/>
            <w:shd w:val="clear" w:color="auto" w:fill="auto"/>
            <w:hideMark/>
          </w:tcPr>
          <w:p w:rsidR="004B088A" w:rsidRPr="004B088A" w:rsidRDefault="004B088A" w:rsidP="004B088A">
            <w:pPr>
              <w:pStyle w:val="Table"/>
            </w:pPr>
            <w:r w:rsidRPr="004B088A">
              <w:t>630</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"Гражданская инициатива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04 0 00 00000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396 000,00</w:t>
            </w:r>
          </w:p>
        </w:tc>
        <w:tc>
          <w:tcPr>
            <w:tcW w:w="677" w:type="pct"/>
            <w:shd w:val="clear" w:color="auto" w:fill="auto"/>
            <w:noWrap/>
            <w:hideMark/>
          </w:tcPr>
          <w:p w:rsidR="004B088A" w:rsidRPr="004B088A" w:rsidRDefault="004B088A" w:rsidP="004B088A">
            <w:pPr>
              <w:pStyle w:val="Table"/>
            </w:pPr>
            <w:r w:rsidRPr="004B088A">
              <w:t>396 000,00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Основное мероприятие "Поддержка и развитие территориального общественного самоуправления"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04 0 01 00000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396 000,00</w:t>
            </w:r>
          </w:p>
        </w:tc>
        <w:tc>
          <w:tcPr>
            <w:tcW w:w="677" w:type="pct"/>
            <w:shd w:val="clear" w:color="auto" w:fill="auto"/>
            <w:noWrap/>
            <w:hideMark/>
          </w:tcPr>
          <w:p w:rsidR="004B088A" w:rsidRPr="004B088A" w:rsidRDefault="004B088A" w:rsidP="004B088A">
            <w:pPr>
              <w:pStyle w:val="Table"/>
            </w:pPr>
            <w:r w:rsidRPr="004B088A">
              <w:t>396 000,00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Финансовое обеспечение мероприятий с участием территориального общественного самоуправления и населения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04 0 01 00510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396 000,00</w:t>
            </w:r>
          </w:p>
        </w:tc>
        <w:tc>
          <w:tcPr>
            <w:tcW w:w="677" w:type="pct"/>
            <w:shd w:val="clear" w:color="auto" w:fill="auto"/>
            <w:noWrap/>
            <w:hideMark/>
          </w:tcPr>
          <w:p w:rsidR="004B088A" w:rsidRPr="004B088A" w:rsidRDefault="004B088A" w:rsidP="004B088A">
            <w:pPr>
              <w:pStyle w:val="Table"/>
            </w:pPr>
            <w:r w:rsidRPr="004B088A">
              <w:t>396 000,00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04 0 01 00510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396 000,00</w:t>
            </w:r>
          </w:p>
        </w:tc>
        <w:tc>
          <w:tcPr>
            <w:tcW w:w="677" w:type="pct"/>
            <w:shd w:val="clear" w:color="auto" w:fill="auto"/>
            <w:noWrap/>
            <w:hideMark/>
          </w:tcPr>
          <w:p w:rsidR="004B088A" w:rsidRPr="004B088A" w:rsidRDefault="004B088A" w:rsidP="004B088A">
            <w:pPr>
              <w:pStyle w:val="Table"/>
            </w:pPr>
            <w:r w:rsidRPr="004B088A">
              <w:t>396 000,00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04 0 01 00510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396 000,00</w:t>
            </w:r>
          </w:p>
        </w:tc>
        <w:tc>
          <w:tcPr>
            <w:tcW w:w="677" w:type="pct"/>
            <w:shd w:val="clear" w:color="auto" w:fill="auto"/>
            <w:noWrap/>
            <w:hideMark/>
          </w:tcPr>
          <w:p w:rsidR="004B088A" w:rsidRPr="004B088A" w:rsidRDefault="004B088A" w:rsidP="004B088A">
            <w:pPr>
              <w:pStyle w:val="Table"/>
            </w:pPr>
            <w:r w:rsidRPr="004B088A">
              <w:t>396 000,00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"Управление муниципальным имуществом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08 0 00 00000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631 100,00</w:t>
            </w:r>
          </w:p>
        </w:tc>
        <w:tc>
          <w:tcPr>
            <w:tcW w:w="677" w:type="pct"/>
            <w:shd w:val="clear" w:color="auto" w:fill="auto"/>
            <w:noWrap/>
            <w:hideMark/>
          </w:tcPr>
          <w:p w:rsidR="004B088A" w:rsidRPr="004B088A" w:rsidRDefault="004B088A" w:rsidP="004B088A">
            <w:pPr>
              <w:pStyle w:val="Table"/>
            </w:pPr>
            <w:r w:rsidRPr="004B088A">
              <w:t>631 100,00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Основное мероприятие "Обеспечение эффективного использования и распоряжения муниципальным имуществом и земельными ресурсами"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08 0 01 00000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631 100,00</w:t>
            </w:r>
          </w:p>
        </w:tc>
        <w:tc>
          <w:tcPr>
            <w:tcW w:w="677" w:type="pct"/>
            <w:shd w:val="clear" w:color="auto" w:fill="auto"/>
            <w:noWrap/>
            <w:hideMark/>
          </w:tcPr>
          <w:p w:rsidR="004B088A" w:rsidRPr="004B088A" w:rsidRDefault="004B088A" w:rsidP="004B088A">
            <w:pPr>
              <w:pStyle w:val="Table"/>
            </w:pPr>
            <w:r w:rsidRPr="004B088A">
              <w:t>631 100,00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Реализация мероприятий в рамках муниципальной программы "Управление муниципальным имуществом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08 0 01 00560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631 100,00</w:t>
            </w:r>
          </w:p>
        </w:tc>
        <w:tc>
          <w:tcPr>
            <w:tcW w:w="677" w:type="pct"/>
            <w:shd w:val="clear" w:color="auto" w:fill="auto"/>
            <w:noWrap/>
            <w:hideMark/>
          </w:tcPr>
          <w:p w:rsidR="004B088A" w:rsidRPr="004B088A" w:rsidRDefault="004B088A" w:rsidP="004B088A">
            <w:pPr>
              <w:pStyle w:val="Table"/>
            </w:pPr>
            <w:r w:rsidRPr="004B088A">
              <w:t>631 100,00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08 0 01 00560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631 100,00</w:t>
            </w:r>
          </w:p>
        </w:tc>
        <w:tc>
          <w:tcPr>
            <w:tcW w:w="677" w:type="pct"/>
            <w:shd w:val="clear" w:color="auto" w:fill="auto"/>
            <w:noWrap/>
            <w:hideMark/>
          </w:tcPr>
          <w:p w:rsidR="004B088A" w:rsidRPr="004B088A" w:rsidRDefault="004B088A" w:rsidP="004B088A">
            <w:pPr>
              <w:pStyle w:val="Table"/>
            </w:pPr>
            <w:r w:rsidRPr="004B088A">
              <w:t>631 100,00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08 0 01 00560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631 100,00</w:t>
            </w:r>
          </w:p>
        </w:tc>
        <w:tc>
          <w:tcPr>
            <w:tcW w:w="677" w:type="pct"/>
            <w:shd w:val="clear" w:color="auto" w:fill="auto"/>
            <w:noWrap/>
            <w:hideMark/>
          </w:tcPr>
          <w:p w:rsidR="004B088A" w:rsidRPr="004B088A" w:rsidRDefault="004B088A" w:rsidP="004B088A">
            <w:pPr>
              <w:pStyle w:val="Table"/>
            </w:pPr>
            <w:r w:rsidRPr="004B088A">
              <w:t>631 100,00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"Поддержка развития казачьих обществ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17 0 00 00000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150 000,00</w:t>
            </w:r>
          </w:p>
        </w:tc>
        <w:tc>
          <w:tcPr>
            <w:tcW w:w="677" w:type="pct"/>
            <w:shd w:val="clear" w:color="auto" w:fill="auto"/>
            <w:noWrap/>
            <w:hideMark/>
          </w:tcPr>
          <w:p w:rsidR="004B088A" w:rsidRPr="004B088A" w:rsidRDefault="004B088A" w:rsidP="004B088A">
            <w:pPr>
              <w:pStyle w:val="Table"/>
            </w:pPr>
            <w:r w:rsidRPr="004B088A">
              <w:t>150 000,00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Основное мероприятие "Поддержка развития казачьих обществ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17 0 01 00000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150 000,00</w:t>
            </w:r>
          </w:p>
        </w:tc>
        <w:tc>
          <w:tcPr>
            <w:tcW w:w="677" w:type="pct"/>
            <w:shd w:val="clear" w:color="auto" w:fill="auto"/>
            <w:noWrap/>
            <w:hideMark/>
          </w:tcPr>
          <w:p w:rsidR="004B088A" w:rsidRPr="004B088A" w:rsidRDefault="004B088A" w:rsidP="004B088A">
            <w:pPr>
              <w:pStyle w:val="Table"/>
            </w:pPr>
            <w:r w:rsidRPr="004B088A">
              <w:t>150 000,00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Реализация мероприятий в рамках муниципальной программы "Поддержка развития казачьих обществ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17 0 01 00700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150 000,00</w:t>
            </w:r>
          </w:p>
        </w:tc>
        <w:tc>
          <w:tcPr>
            <w:tcW w:w="677" w:type="pct"/>
            <w:shd w:val="clear" w:color="auto" w:fill="auto"/>
            <w:noWrap/>
            <w:hideMark/>
          </w:tcPr>
          <w:p w:rsidR="004B088A" w:rsidRPr="004B088A" w:rsidRDefault="004B088A" w:rsidP="004B088A">
            <w:pPr>
              <w:pStyle w:val="Table"/>
            </w:pPr>
            <w:r w:rsidRPr="004B088A">
              <w:t>150 000,00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Предоставление субсидий бюджетным, автономным учреждениям и иным некоммерческим организациям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17 0 01 00700</w:t>
            </w:r>
          </w:p>
        </w:tc>
        <w:tc>
          <w:tcPr>
            <w:tcW w:w="493" w:type="pct"/>
            <w:shd w:val="clear" w:color="auto" w:fill="auto"/>
            <w:hideMark/>
          </w:tcPr>
          <w:p w:rsidR="004B088A" w:rsidRPr="004B088A" w:rsidRDefault="004B088A" w:rsidP="004B088A">
            <w:pPr>
              <w:pStyle w:val="Table"/>
            </w:pPr>
            <w:r w:rsidRPr="004B088A">
              <w:t>600</w:t>
            </w:r>
          </w:p>
        </w:tc>
        <w:tc>
          <w:tcPr>
            <w:tcW w:w="658" w:type="pct"/>
            <w:shd w:val="clear" w:color="auto" w:fill="auto"/>
            <w:noWrap/>
            <w:hideMark/>
          </w:tcPr>
          <w:p w:rsidR="004B088A" w:rsidRPr="004B088A" w:rsidRDefault="004B088A" w:rsidP="004B088A">
            <w:pPr>
              <w:pStyle w:val="Table"/>
            </w:pPr>
            <w:r w:rsidRPr="004B088A">
              <w:t>150 000,00</w:t>
            </w:r>
          </w:p>
        </w:tc>
        <w:tc>
          <w:tcPr>
            <w:tcW w:w="677" w:type="pct"/>
            <w:shd w:val="clear" w:color="auto" w:fill="auto"/>
            <w:noWrap/>
            <w:hideMark/>
          </w:tcPr>
          <w:p w:rsidR="004B088A" w:rsidRPr="004B088A" w:rsidRDefault="004B088A" w:rsidP="004B088A">
            <w:pPr>
              <w:pStyle w:val="Table"/>
            </w:pPr>
            <w:r w:rsidRPr="004B088A">
              <w:t>150 000,00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17 0 01 00700</w:t>
            </w:r>
          </w:p>
        </w:tc>
        <w:tc>
          <w:tcPr>
            <w:tcW w:w="493" w:type="pct"/>
            <w:shd w:val="clear" w:color="auto" w:fill="auto"/>
            <w:hideMark/>
          </w:tcPr>
          <w:p w:rsidR="004B088A" w:rsidRPr="004B088A" w:rsidRDefault="004B088A" w:rsidP="004B088A">
            <w:pPr>
              <w:pStyle w:val="Table"/>
            </w:pPr>
            <w:r w:rsidRPr="004B088A">
              <w:t>630</w:t>
            </w:r>
          </w:p>
        </w:tc>
        <w:tc>
          <w:tcPr>
            <w:tcW w:w="658" w:type="pct"/>
            <w:shd w:val="clear" w:color="auto" w:fill="auto"/>
            <w:noWrap/>
            <w:hideMark/>
          </w:tcPr>
          <w:p w:rsidR="004B088A" w:rsidRPr="004B088A" w:rsidRDefault="004B088A" w:rsidP="004B088A">
            <w:pPr>
              <w:pStyle w:val="Table"/>
            </w:pPr>
            <w:r w:rsidRPr="004B088A">
              <w:t>150 000,00</w:t>
            </w:r>
          </w:p>
        </w:tc>
        <w:tc>
          <w:tcPr>
            <w:tcW w:w="677" w:type="pct"/>
            <w:shd w:val="clear" w:color="auto" w:fill="auto"/>
            <w:noWrap/>
            <w:hideMark/>
          </w:tcPr>
          <w:p w:rsidR="004B088A" w:rsidRPr="004B088A" w:rsidRDefault="004B088A" w:rsidP="004B088A">
            <w:pPr>
              <w:pStyle w:val="Table"/>
            </w:pPr>
            <w:r w:rsidRPr="004B088A">
              <w:t>150 000,00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20 0 00 00000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6 120 500,00</w:t>
            </w:r>
          </w:p>
        </w:tc>
        <w:tc>
          <w:tcPr>
            <w:tcW w:w="677" w:type="pct"/>
            <w:shd w:val="clear" w:color="auto" w:fill="auto"/>
            <w:noWrap/>
            <w:hideMark/>
          </w:tcPr>
          <w:p w:rsidR="004B088A" w:rsidRPr="004B088A" w:rsidRDefault="004B088A" w:rsidP="004B088A">
            <w:pPr>
              <w:pStyle w:val="Table"/>
            </w:pPr>
            <w:r w:rsidRPr="004B088A">
              <w:t>6 120 500,00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Основное мероприятие "Выполнение других обязательств муниципального образования"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20 0 04 00000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3 120 500,00</w:t>
            </w:r>
          </w:p>
        </w:tc>
        <w:tc>
          <w:tcPr>
            <w:tcW w:w="677" w:type="pct"/>
            <w:shd w:val="clear" w:color="auto" w:fill="auto"/>
            <w:noWrap/>
            <w:hideMark/>
          </w:tcPr>
          <w:p w:rsidR="004B088A" w:rsidRPr="004B088A" w:rsidRDefault="004B088A" w:rsidP="004B088A">
            <w:pPr>
              <w:pStyle w:val="Table"/>
            </w:pPr>
            <w:r w:rsidRPr="004B088A">
              <w:t>3 120 500,00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Выполнение других обязательств муниципального образования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20 0 04 00740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3 120 500,00</w:t>
            </w:r>
          </w:p>
        </w:tc>
        <w:tc>
          <w:tcPr>
            <w:tcW w:w="677" w:type="pct"/>
            <w:shd w:val="clear" w:color="auto" w:fill="auto"/>
            <w:noWrap/>
            <w:hideMark/>
          </w:tcPr>
          <w:p w:rsidR="004B088A" w:rsidRPr="004B088A" w:rsidRDefault="004B088A" w:rsidP="004B088A">
            <w:pPr>
              <w:pStyle w:val="Table"/>
            </w:pPr>
            <w:r w:rsidRPr="004B088A">
              <w:t>3 120 500,00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20 0 04 00740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1 623 800,00</w:t>
            </w:r>
          </w:p>
        </w:tc>
        <w:tc>
          <w:tcPr>
            <w:tcW w:w="677" w:type="pct"/>
            <w:shd w:val="clear" w:color="auto" w:fill="auto"/>
            <w:noWrap/>
            <w:hideMark/>
          </w:tcPr>
          <w:p w:rsidR="004B088A" w:rsidRPr="004B088A" w:rsidRDefault="004B088A" w:rsidP="004B088A">
            <w:pPr>
              <w:pStyle w:val="Table"/>
            </w:pPr>
            <w:r w:rsidRPr="004B088A">
              <w:t>1 623 800,00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20 0 04 00740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1 623 800,00</w:t>
            </w:r>
          </w:p>
        </w:tc>
        <w:tc>
          <w:tcPr>
            <w:tcW w:w="677" w:type="pct"/>
            <w:shd w:val="clear" w:color="auto" w:fill="auto"/>
            <w:noWrap/>
            <w:hideMark/>
          </w:tcPr>
          <w:p w:rsidR="004B088A" w:rsidRPr="004B088A" w:rsidRDefault="004B088A" w:rsidP="004B088A">
            <w:pPr>
              <w:pStyle w:val="Table"/>
            </w:pPr>
            <w:r w:rsidRPr="004B088A">
              <w:t>1 623 800,00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бюджетные ассигнования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20 0 04 00740</w:t>
            </w:r>
          </w:p>
        </w:tc>
        <w:tc>
          <w:tcPr>
            <w:tcW w:w="493" w:type="pct"/>
            <w:shd w:val="clear" w:color="auto" w:fill="auto"/>
            <w:hideMark/>
          </w:tcPr>
          <w:p w:rsidR="004B088A" w:rsidRPr="004B088A" w:rsidRDefault="004B088A" w:rsidP="004B088A">
            <w:pPr>
              <w:pStyle w:val="Table"/>
            </w:pPr>
            <w:r w:rsidRPr="004B088A">
              <w:t>800</w:t>
            </w:r>
          </w:p>
        </w:tc>
        <w:tc>
          <w:tcPr>
            <w:tcW w:w="658" w:type="pct"/>
            <w:shd w:val="clear" w:color="auto" w:fill="auto"/>
            <w:noWrap/>
            <w:hideMark/>
          </w:tcPr>
          <w:p w:rsidR="004B088A" w:rsidRPr="004B088A" w:rsidRDefault="004B088A" w:rsidP="004B088A">
            <w:pPr>
              <w:pStyle w:val="Table"/>
            </w:pPr>
            <w:r w:rsidRPr="004B088A">
              <w:t>1 496 700,00</w:t>
            </w:r>
          </w:p>
        </w:tc>
        <w:tc>
          <w:tcPr>
            <w:tcW w:w="677" w:type="pct"/>
            <w:shd w:val="clear" w:color="auto" w:fill="auto"/>
            <w:noWrap/>
            <w:hideMark/>
          </w:tcPr>
          <w:p w:rsidR="004B088A" w:rsidRPr="004B088A" w:rsidRDefault="004B088A" w:rsidP="004B088A">
            <w:pPr>
              <w:pStyle w:val="Table"/>
            </w:pPr>
            <w:r w:rsidRPr="004B088A">
              <w:t>1 496 700,00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20 0 04 00740</w:t>
            </w:r>
          </w:p>
        </w:tc>
        <w:tc>
          <w:tcPr>
            <w:tcW w:w="493" w:type="pct"/>
            <w:shd w:val="clear" w:color="auto" w:fill="auto"/>
            <w:hideMark/>
          </w:tcPr>
          <w:p w:rsidR="004B088A" w:rsidRPr="004B088A" w:rsidRDefault="004B088A" w:rsidP="004B088A">
            <w:pPr>
              <w:pStyle w:val="Table"/>
            </w:pPr>
            <w:r w:rsidRPr="004B088A">
              <w:t>810</w:t>
            </w:r>
          </w:p>
        </w:tc>
        <w:tc>
          <w:tcPr>
            <w:tcW w:w="658" w:type="pct"/>
            <w:shd w:val="clear" w:color="auto" w:fill="auto"/>
            <w:noWrap/>
            <w:hideMark/>
          </w:tcPr>
          <w:p w:rsidR="004B088A" w:rsidRPr="004B088A" w:rsidRDefault="004B088A" w:rsidP="004B088A">
            <w:pPr>
              <w:pStyle w:val="Table"/>
            </w:pPr>
            <w:r w:rsidRPr="004B088A">
              <w:t>1 026 700,00</w:t>
            </w:r>
          </w:p>
        </w:tc>
        <w:tc>
          <w:tcPr>
            <w:tcW w:w="677" w:type="pct"/>
            <w:shd w:val="clear" w:color="auto" w:fill="auto"/>
            <w:noWrap/>
            <w:hideMark/>
          </w:tcPr>
          <w:p w:rsidR="004B088A" w:rsidRPr="004B088A" w:rsidRDefault="004B088A" w:rsidP="004B088A">
            <w:pPr>
              <w:pStyle w:val="Table"/>
            </w:pPr>
            <w:r w:rsidRPr="004B088A">
              <w:t>1 026 700,00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Исполнение судебных актов</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20 0 04 00740</w:t>
            </w:r>
          </w:p>
        </w:tc>
        <w:tc>
          <w:tcPr>
            <w:tcW w:w="493" w:type="pct"/>
            <w:shd w:val="clear" w:color="auto" w:fill="auto"/>
            <w:hideMark/>
          </w:tcPr>
          <w:p w:rsidR="004B088A" w:rsidRPr="004B088A" w:rsidRDefault="004B088A" w:rsidP="004B088A">
            <w:pPr>
              <w:pStyle w:val="Table"/>
            </w:pPr>
            <w:r w:rsidRPr="004B088A">
              <w:t>830</w:t>
            </w:r>
          </w:p>
        </w:tc>
        <w:tc>
          <w:tcPr>
            <w:tcW w:w="658" w:type="pct"/>
            <w:shd w:val="clear" w:color="auto" w:fill="auto"/>
            <w:noWrap/>
            <w:hideMark/>
          </w:tcPr>
          <w:p w:rsidR="004B088A" w:rsidRPr="004B088A" w:rsidRDefault="004B088A" w:rsidP="004B088A">
            <w:pPr>
              <w:pStyle w:val="Table"/>
            </w:pPr>
            <w:r w:rsidRPr="004B088A">
              <w:t>280 000,00</w:t>
            </w:r>
          </w:p>
        </w:tc>
        <w:tc>
          <w:tcPr>
            <w:tcW w:w="677" w:type="pct"/>
            <w:shd w:val="clear" w:color="auto" w:fill="auto"/>
            <w:noWrap/>
            <w:hideMark/>
          </w:tcPr>
          <w:p w:rsidR="004B088A" w:rsidRPr="004B088A" w:rsidRDefault="004B088A" w:rsidP="004B088A">
            <w:pPr>
              <w:pStyle w:val="Table"/>
            </w:pPr>
            <w:r w:rsidRPr="004B088A">
              <w:t>280 000,00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Уплата налогов, сборов и иных платежей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20 0 04 00740</w:t>
            </w:r>
          </w:p>
        </w:tc>
        <w:tc>
          <w:tcPr>
            <w:tcW w:w="493" w:type="pct"/>
            <w:shd w:val="clear" w:color="auto" w:fill="auto"/>
            <w:hideMark/>
          </w:tcPr>
          <w:p w:rsidR="004B088A" w:rsidRPr="004B088A" w:rsidRDefault="004B088A" w:rsidP="004B088A">
            <w:pPr>
              <w:pStyle w:val="Table"/>
            </w:pPr>
            <w:r w:rsidRPr="004B088A">
              <w:t>850</w:t>
            </w:r>
          </w:p>
        </w:tc>
        <w:tc>
          <w:tcPr>
            <w:tcW w:w="658" w:type="pct"/>
            <w:shd w:val="clear" w:color="auto" w:fill="auto"/>
            <w:noWrap/>
            <w:hideMark/>
          </w:tcPr>
          <w:p w:rsidR="004B088A" w:rsidRPr="004B088A" w:rsidRDefault="004B088A" w:rsidP="004B088A">
            <w:pPr>
              <w:pStyle w:val="Table"/>
            </w:pPr>
            <w:r w:rsidRPr="004B088A">
              <w:t>190 000,00</w:t>
            </w:r>
          </w:p>
        </w:tc>
        <w:tc>
          <w:tcPr>
            <w:tcW w:w="677" w:type="pct"/>
            <w:shd w:val="clear" w:color="auto" w:fill="auto"/>
            <w:noWrap/>
            <w:hideMark/>
          </w:tcPr>
          <w:p w:rsidR="004B088A" w:rsidRPr="004B088A" w:rsidRDefault="004B088A" w:rsidP="004B088A">
            <w:pPr>
              <w:pStyle w:val="Table"/>
            </w:pPr>
            <w:r w:rsidRPr="004B088A">
              <w:t>190 000,00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Основное мероприятие "Повышение социальной защиты и привлекательности службы в органах местного самоуправления"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20 0 14 00000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3 000 000,00</w:t>
            </w:r>
          </w:p>
        </w:tc>
        <w:tc>
          <w:tcPr>
            <w:tcW w:w="677" w:type="pct"/>
            <w:shd w:val="clear" w:color="auto" w:fill="auto"/>
            <w:noWrap/>
            <w:hideMark/>
          </w:tcPr>
          <w:p w:rsidR="004B088A" w:rsidRPr="004B088A" w:rsidRDefault="004B088A" w:rsidP="004B088A">
            <w:pPr>
              <w:pStyle w:val="Table"/>
            </w:pPr>
            <w:r w:rsidRPr="004B088A">
              <w:t>3 000 000,00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20 0 14 00980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3 000 000,00</w:t>
            </w:r>
          </w:p>
        </w:tc>
        <w:tc>
          <w:tcPr>
            <w:tcW w:w="677" w:type="pct"/>
            <w:shd w:val="clear" w:color="auto" w:fill="auto"/>
            <w:noWrap/>
            <w:hideMark/>
          </w:tcPr>
          <w:p w:rsidR="004B088A" w:rsidRPr="004B088A" w:rsidRDefault="004B088A" w:rsidP="004B088A">
            <w:pPr>
              <w:pStyle w:val="Table"/>
            </w:pPr>
            <w:r w:rsidRPr="004B088A">
              <w:t>3 000 000,00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20 0 14 00980</w:t>
            </w:r>
          </w:p>
        </w:tc>
        <w:tc>
          <w:tcPr>
            <w:tcW w:w="493" w:type="pct"/>
            <w:shd w:val="clear" w:color="auto" w:fill="auto"/>
            <w:hideMark/>
          </w:tcPr>
          <w:p w:rsidR="004B088A" w:rsidRPr="004B088A" w:rsidRDefault="004B088A" w:rsidP="004B088A">
            <w:pPr>
              <w:pStyle w:val="Table"/>
            </w:pPr>
            <w:r w:rsidRPr="004B088A">
              <w:t>100</w:t>
            </w:r>
          </w:p>
        </w:tc>
        <w:tc>
          <w:tcPr>
            <w:tcW w:w="658" w:type="pct"/>
            <w:shd w:val="clear" w:color="auto" w:fill="auto"/>
            <w:noWrap/>
            <w:hideMark/>
          </w:tcPr>
          <w:p w:rsidR="004B088A" w:rsidRPr="004B088A" w:rsidRDefault="004B088A" w:rsidP="004B088A">
            <w:pPr>
              <w:pStyle w:val="Table"/>
            </w:pPr>
            <w:r w:rsidRPr="004B088A">
              <w:t>3 000 000,00</w:t>
            </w:r>
          </w:p>
        </w:tc>
        <w:tc>
          <w:tcPr>
            <w:tcW w:w="677" w:type="pct"/>
            <w:shd w:val="clear" w:color="auto" w:fill="auto"/>
            <w:noWrap/>
            <w:hideMark/>
          </w:tcPr>
          <w:p w:rsidR="004B088A" w:rsidRPr="004B088A" w:rsidRDefault="004B088A" w:rsidP="004B088A">
            <w:pPr>
              <w:pStyle w:val="Table"/>
            </w:pPr>
            <w:r w:rsidRPr="004B088A">
              <w:t>3 000 000,00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Расходы на выплаты персоналу государственных (муниципальных) органов</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20 0 14 00980</w:t>
            </w:r>
          </w:p>
        </w:tc>
        <w:tc>
          <w:tcPr>
            <w:tcW w:w="493" w:type="pct"/>
            <w:shd w:val="clear" w:color="auto" w:fill="auto"/>
            <w:hideMark/>
          </w:tcPr>
          <w:p w:rsidR="004B088A" w:rsidRPr="004B088A" w:rsidRDefault="004B088A" w:rsidP="004B088A">
            <w:pPr>
              <w:pStyle w:val="Table"/>
            </w:pPr>
            <w:r w:rsidRPr="004B088A">
              <w:t>120</w:t>
            </w:r>
          </w:p>
        </w:tc>
        <w:tc>
          <w:tcPr>
            <w:tcW w:w="658" w:type="pct"/>
            <w:shd w:val="clear" w:color="auto" w:fill="auto"/>
            <w:noWrap/>
            <w:hideMark/>
          </w:tcPr>
          <w:p w:rsidR="004B088A" w:rsidRPr="004B088A" w:rsidRDefault="004B088A" w:rsidP="004B088A">
            <w:pPr>
              <w:pStyle w:val="Table"/>
            </w:pPr>
            <w:r w:rsidRPr="004B088A">
              <w:t>3 000 000,00</w:t>
            </w:r>
          </w:p>
        </w:tc>
        <w:tc>
          <w:tcPr>
            <w:tcW w:w="677" w:type="pct"/>
            <w:shd w:val="clear" w:color="auto" w:fill="auto"/>
            <w:noWrap/>
            <w:hideMark/>
          </w:tcPr>
          <w:p w:rsidR="004B088A" w:rsidRPr="004B088A" w:rsidRDefault="004B088A" w:rsidP="004B088A">
            <w:pPr>
              <w:pStyle w:val="Table"/>
            </w:pPr>
            <w:r w:rsidRPr="004B088A">
              <w:t>3 000 000,00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Непрограммное направление деятельности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70 0 00 00000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4 059 311,14</w:t>
            </w:r>
          </w:p>
        </w:tc>
        <w:tc>
          <w:tcPr>
            <w:tcW w:w="677" w:type="pct"/>
            <w:shd w:val="clear" w:color="auto" w:fill="auto"/>
            <w:noWrap/>
            <w:hideMark/>
          </w:tcPr>
          <w:p w:rsidR="004B088A" w:rsidRPr="004B088A" w:rsidRDefault="004B088A" w:rsidP="004B088A">
            <w:pPr>
              <w:pStyle w:val="Table"/>
            </w:pPr>
            <w:r w:rsidRPr="004B088A">
              <w:t>4 036 402,39</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Основное мероприятие "Обеспечение сбалансированности бюджета в ходе его исполнения"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70 0 01 00000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4 059 311,14</w:t>
            </w:r>
          </w:p>
        </w:tc>
        <w:tc>
          <w:tcPr>
            <w:tcW w:w="677" w:type="pct"/>
            <w:shd w:val="clear" w:color="auto" w:fill="auto"/>
            <w:noWrap/>
            <w:hideMark/>
          </w:tcPr>
          <w:p w:rsidR="004B088A" w:rsidRPr="004B088A" w:rsidRDefault="004B088A" w:rsidP="004B088A">
            <w:pPr>
              <w:pStyle w:val="Table"/>
            </w:pPr>
            <w:r w:rsidRPr="004B088A">
              <w:t>4 036 402,39</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Резервные средства на обеспечение сбалансированности бюджета в ходе его исполнения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70 0 01 00890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4 059 311,14</w:t>
            </w:r>
          </w:p>
        </w:tc>
        <w:tc>
          <w:tcPr>
            <w:tcW w:w="677" w:type="pct"/>
            <w:shd w:val="clear" w:color="auto" w:fill="auto"/>
            <w:noWrap/>
            <w:hideMark/>
          </w:tcPr>
          <w:p w:rsidR="004B088A" w:rsidRPr="004B088A" w:rsidRDefault="004B088A" w:rsidP="004B088A">
            <w:pPr>
              <w:pStyle w:val="Table"/>
            </w:pPr>
            <w:r w:rsidRPr="004B088A">
              <w:t>4 036 402,39</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бюджетные ассигнования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70 0 01 00890</w:t>
            </w:r>
          </w:p>
        </w:tc>
        <w:tc>
          <w:tcPr>
            <w:tcW w:w="493" w:type="pct"/>
            <w:shd w:val="clear" w:color="auto" w:fill="auto"/>
            <w:hideMark/>
          </w:tcPr>
          <w:p w:rsidR="004B088A" w:rsidRPr="004B088A" w:rsidRDefault="004B088A" w:rsidP="004B088A">
            <w:pPr>
              <w:pStyle w:val="Table"/>
            </w:pPr>
            <w:r w:rsidRPr="004B088A">
              <w:t>800</w:t>
            </w:r>
          </w:p>
        </w:tc>
        <w:tc>
          <w:tcPr>
            <w:tcW w:w="658" w:type="pct"/>
            <w:shd w:val="clear" w:color="auto" w:fill="auto"/>
            <w:noWrap/>
            <w:hideMark/>
          </w:tcPr>
          <w:p w:rsidR="004B088A" w:rsidRPr="004B088A" w:rsidRDefault="004B088A" w:rsidP="004B088A">
            <w:pPr>
              <w:pStyle w:val="Table"/>
            </w:pPr>
            <w:r w:rsidRPr="004B088A">
              <w:t>4 059 311,14</w:t>
            </w:r>
          </w:p>
        </w:tc>
        <w:tc>
          <w:tcPr>
            <w:tcW w:w="677" w:type="pct"/>
            <w:shd w:val="clear" w:color="auto" w:fill="auto"/>
            <w:noWrap/>
            <w:hideMark/>
          </w:tcPr>
          <w:p w:rsidR="004B088A" w:rsidRPr="004B088A" w:rsidRDefault="004B088A" w:rsidP="004B088A">
            <w:pPr>
              <w:pStyle w:val="Table"/>
            </w:pPr>
            <w:r w:rsidRPr="004B088A">
              <w:t>4 036 402,39</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Резервные средства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0113</w:t>
            </w:r>
          </w:p>
        </w:tc>
        <w:tc>
          <w:tcPr>
            <w:tcW w:w="607" w:type="pct"/>
            <w:shd w:val="clear" w:color="auto" w:fill="auto"/>
            <w:hideMark/>
          </w:tcPr>
          <w:p w:rsidR="004B088A" w:rsidRPr="004B088A" w:rsidRDefault="004B088A" w:rsidP="004B088A">
            <w:pPr>
              <w:pStyle w:val="Table"/>
            </w:pPr>
            <w:r w:rsidRPr="004B088A">
              <w:t>70 0 01 00890</w:t>
            </w:r>
          </w:p>
        </w:tc>
        <w:tc>
          <w:tcPr>
            <w:tcW w:w="493" w:type="pct"/>
            <w:shd w:val="clear" w:color="auto" w:fill="auto"/>
            <w:hideMark/>
          </w:tcPr>
          <w:p w:rsidR="004B088A" w:rsidRPr="004B088A" w:rsidRDefault="004B088A" w:rsidP="004B088A">
            <w:pPr>
              <w:pStyle w:val="Table"/>
            </w:pPr>
            <w:r w:rsidRPr="004B088A">
              <w:t>870</w:t>
            </w:r>
          </w:p>
        </w:tc>
        <w:tc>
          <w:tcPr>
            <w:tcW w:w="658" w:type="pct"/>
            <w:shd w:val="clear" w:color="auto" w:fill="auto"/>
            <w:noWrap/>
            <w:hideMark/>
          </w:tcPr>
          <w:p w:rsidR="004B088A" w:rsidRPr="004B088A" w:rsidRDefault="004B088A" w:rsidP="004B088A">
            <w:pPr>
              <w:pStyle w:val="Table"/>
            </w:pPr>
            <w:r w:rsidRPr="004B088A">
              <w:t>4 059 311,14</w:t>
            </w:r>
          </w:p>
        </w:tc>
        <w:tc>
          <w:tcPr>
            <w:tcW w:w="677" w:type="pct"/>
            <w:shd w:val="clear" w:color="auto" w:fill="auto"/>
            <w:noWrap/>
            <w:hideMark/>
          </w:tcPr>
          <w:p w:rsidR="004B088A" w:rsidRPr="004B088A" w:rsidRDefault="004B088A" w:rsidP="004B088A">
            <w:pPr>
              <w:pStyle w:val="Table"/>
            </w:pPr>
            <w:r w:rsidRPr="004B088A">
              <w:t>4 036 402,39</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НАЦИОНАЛЬНАЯ БЕЗОПАСНОСТЬ И ПРАВООХРАНИТЕЛЬНАЯ ДЕЯТЕЛЬНОСТЬ</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0300</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600 000,00</w:t>
            </w:r>
          </w:p>
        </w:tc>
        <w:tc>
          <w:tcPr>
            <w:tcW w:w="677" w:type="pct"/>
            <w:shd w:val="clear" w:color="auto" w:fill="auto"/>
            <w:noWrap/>
            <w:hideMark/>
          </w:tcPr>
          <w:p w:rsidR="004B088A" w:rsidRPr="004B088A" w:rsidRDefault="004B088A" w:rsidP="004B088A">
            <w:pPr>
              <w:pStyle w:val="Table"/>
            </w:pPr>
            <w:r w:rsidRPr="004B088A">
              <w:t>600 000,00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Защита населения и территории от чрезвычайных ситуаций природного и техногенного характера, пожарная безопасность</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0310</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400 000,00</w:t>
            </w:r>
          </w:p>
        </w:tc>
        <w:tc>
          <w:tcPr>
            <w:tcW w:w="677" w:type="pct"/>
            <w:shd w:val="clear" w:color="auto" w:fill="auto"/>
            <w:noWrap/>
            <w:hideMark/>
          </w:tcPr>
          <w:p w:rsidR="004B088A" w:rsidRPr="004B088A" w:rsidRDefault="004B088A" w:rsidP="004B088A">
            <w:pPr>
              <w:pStyle w:val="Table"/>
            </w:pPr>
            <w:r w:rsidRPr="004B088A">
              <w:t>400 000,00</w:t>
            </w:r>
          </w:p>
        </w:tc>
      </w:tr>
      <w:tr w:rsidR="004B088A" w:rsidRPr="004B088A" w:rsidTr="00F2208D">
        <w:trPr>
          <w:trHeight w:val="795"/>
        </w:trPr>
        <w:tc>
          <w:tcPr>
            <w:tcW w:w="1749" w:type="pct"/>
            <w:shd w:val="clear" w:color="auto" w:fill="auto"/>
            <w:hideMark/>
          </w:tcPr>
          <w:p w:rsidR="004B088A" w:rsidRPr="004B088A" w:rsidRDefault="004B088A" w:rsidP="004B088A">
            <w:pPr>
              <w:pStyle w:val="Table"/>
            </w:pPr>
            <w:r w:rsidRPr="004B088A">
              <w:t>Муниципальная программа "Безопасный город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0310</w:t>
            </w:r>
          </w:p>
        </w:tc>
        <w:tc>
          <w:tcPr>
            <w:tcW w:w="607" w:type="pct"/>
            <w:shd w:val="clear" w:color="auto" w:fill="auto"/>
            <w:hideMark/>
          </w:tcPr>
          <w:p w:rsidR="004B088A" w:rsidRPr="004B088A" w:rsidRDefault="004B088A" w:rsidP="004B088A">
            <w:pPr>
              <w:pStyle w:val="Table"/>
            </w:pPr>
            <w:r w:rsidRPr="004B088A">
              <w:t>02 0 00 00000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400 000,00</w:t>
            </w:r>
          </w:p>
        </w:tc>
        <w:tc>
          <w:tcPr>
            <w:tcW w:w="677" w:type="pct"/>
            <w:shd w:val="clear" w:color="auto" w:fill="auto"/>
            <w:noWrap/>
            <w:hideMark/>
          </w:tcPr>
          <w:p w:rsidR="004B088A" w:rsidRPr="004B088A" w:rsidRDefault="004B088A" w:rsidP="004B088A">
            <w:pPr>
              <w:pStyle w:val="Table"/>
            </w:pPr>
            <w:r w:rsidRPr="004B088A">
              <w:t>400 000,00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Основное мероприятие "Обеспечение безопасности жизнедеятельности населения"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0310</w:t>
            </w:r>
          </w:p>
        </w:tc>
        <w:tc>
          <w:tcPr>
            <w:tcW w:w="607" w:type="pct"/>
            <w:shd w:val="clear" w:color="auto" w:fill="auto"/>
            <w:hideMark/>
          </w:tcPr>
          <w:p w:rsidR="004B088A" w:rsidRPr="004B088A" w:rsidRDefault="004B088A" w:rsidP="004B088A">
            <w:pPr>
              <w:pStyle w:val="Table"/>
            </w:pPr>
            <w:r w:rsidRPr="004B088A">
              <w:t>02 0 01 00000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400 000,00</w:t>
            </w:r>
          </w:p>
        </w:tc>
        <w:tc>
          <w:tcPr>
            <w:tcW w:w="677" w:type="pct"/>
            <w:shd w:val="clear" w:color="auto" w:fill="auto"/>
            <w:noWrap/>
            <w:hideMark/>
          </w:tcPr>
          <w:p w:rsidR="004B088A" w:rsidRPr="004B088A" w:rsidRDefault="004B088A" w:rsidP="004B088A">
            <w:pPr>
              <w:pStyle w:val="Table"/>
            </w:pPr>
            <w:r w:rsidRPr="004B088A">
              <w:t>400 000,00</w:t>
            </w:r>
          </w:p>
        </w:tc>
      </w:tr>
      <w:tr w:rsidR="004B088A" w:rsidRPr="004B088A" w:rsidTr="00F2208D">
        <w:trPr>
          <w:trHeight w:val="1095"/>
        </w:trPr>
        <w:tc>
          <w:tcPr>
            <w:tcW w:w="1749" w:type="pct"/>
            <w:shd w:val="clear" w:color="auto" w:fill="auto"/>
            <w:hideMark/>
          </w:tcPr>
          <w:p w:rsidR="004B088A" w:rsidRPr="004B088A" w:rsidRDefault="004B088A" w:rsidP="004B088A">
            <w:pPr>
              <w:pStyle w:val="Table"/>
            </w:pPr>
            <w:r w:rsidRPr="004B088A">
              <w:t>Реализация мероприятий в рамках муниципальной программы "Безопасный город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0310</w:t>
            </w:r>
          </w:p>
        </w:tc>
        <w:tc>
          <w:tcPr>
            <w:tcW w:w="607" w:type="pct"/>
            <w:shd w:val="clear" w:color="auto" w:fill="auto"/>
            <w:hideMark/>
          </w:tcPr>
          <w:p w:rsidR="004B088A" w:rsidRPr="004B088A" w:rsidRDefault="004B088A" w:rsidP="004B088A">
            <w:pPr>
              <w:pStyle w:val="Table"/>
            </w:pPr>
            <w:r w:rsidRPr="004B088A">
              <w:t>02 0 01 00460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365 000,00</w:t>
            </w:r>
          </w:p>
        </w:tc>
        <w:tc>
          <w:tcPr>
            <w:tcW w:w="677" w:type="pct"/>
            <w:shd w:val="clear" w:color="auto" w:fill="auto"/>
            <w:noWrap/>
            <w:hideMark/>
          </w:tcPr>
          <w:p w:rsidR="004B088A" w:rsidRPr="004B088A" w:rsidRDefault="004B088A" w:rsidP="004B088A">
            <w:pPr>
              <w:pStyle w:val="Table"/>
            </w:pPr>
            <w:r w:rsidRPr="004B088A">
              <w:t>365 000,00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0310</w:t>
            </w:r>
          </w:p>
        </w:tc>
        <w:tc>
          <w:tcPr>
            <w:tcW w:w="607" w:type="pct"/>
            <w:shd w:val="clear" w:color="auto" w:fill="auto"/>
            <w:hideMark/>
          </w:tcPr>
          <w:p w:rsidR="004B088A" w:rsidRPr="004B088A" w:rsidRDefault="004B088A" w:rsidP="004B088A">
            <w:pPr>
              <w:pStyle w:val="Table"/>
            </w:pPr>
            <w:r w:rsidRPr="004B088A">
              <w:t>02 0 01 00460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365 000,00</w:t>
            </w:r>
          </w:p>
        </w:tc>
        <w:tc>
          <w:tcPr>
            <w:tcW w:w="677" w:type="pct"/>
            <w:shd w:val="clear" w:color="auto" w:fill="auto"/>
            <w:noWrap/>
            <w:hideMark/>
          </w:tcPr>
          <w:p w:rsidR="004B088A" w:rsidRPr="004B088A" w:rsidRDefault="004B088A" w:rsidP="004B088A">
            <w:pPr>
              <w:pStyle w:val="Table"/>
            </w:pPr>
            <w:r w:rsidRPr="004B088A">
              <w:t>365 000,00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0310</w:t>
            </w:r>
          </w:p>
        </w:tc>
        <w:tc>
          <w:tcPr>
            <w:tcW w:w="607" w:type="pct"/>
            <w:shd w:val="clear" w:color="auto" w:fill="auto"/>
            <w:hideMark/>
          </w:tcPr>
          <w:p w:rsidR="004B088A" w:rsidRPr="004B088A" w:rsidRDefault="004B088A" w:rsidP="004B088A">
            <w:pPr>
              <w:pStyle w:val="Table"/>
            </w:pPr>
            <w:r w:rsidRPr="004B088A">
              <w:t>02 0 01 00460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365 000,00</w:t>
            </w:r>
          </w:p>
        </w:tc>
        <w:tc>
          <w:tcPr>
            <w:tcW w:w="677" w:type="pct"/>
            <w:shd w:val="clear" w:color="auto" w:fill="auto"/>
            <w:noWrap/>
            <w:hideMark/>
          </w:tcPr>
          <w:p w:rsidR="004B088A" w:rsidRPr="004B088A" w:rsidRDefault="004B088A" w:rsidP="004B088A">
            <w:pPr>
              <w:pStyle w:val="Table"/>
            </w:pPr>
            <w:r w:rsidRPr="004B088A">
              <w:t>365 000,00</w:t>
            </w:r>
          </w:p>
        </w:tc>
      </w:tr>
      <w:tr w:rsidR="004B088A" w:rsidRPr="004B088A" w:rsidTr="00F2208D">
        <w:trPr>
          <w:trHeight w:val="2040"/>
        </w:trPr>
        <w:tc>
          <w:tcPr>
            <w:tcW w:w="1749" w:type="pct"/>
            <w:shd w:val="clear" w:color="auto" w:fill="auto"/>
            <w:hideMark/>
          </w:tcPr>
          <w:p w:rsidR="004B088A" w:rsidRPr="004B088A" w:rsidRDefault="004B088A" w:rsidP="004B088A">
            <w:pPr>
              <w:pStyle w:val="Table"/>
            </w:pPr>
            <w:r w:rsidRPr="004B088A">
              <w:t>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участия в предупреждении и ликвидации последствий чрезвычайных ситуаций в границах поселения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0310</w:t>
            </w:r>
          </w:p>
        </w:tc>
        <w:tc>
          <w:tcPr>
            <w:tcW w:w="607" w:type="pct"/>
            <w:shd w:val="clear" w:color="auto" w:fill="auto"/>
            <w:hideMark/>
          </w:tcPr>
          <w:p w:rsidR="004B088A" w:rsidRPr="004B088A" w:rsidRDefault="004B088A" w:rsidP="004B088A">
            <w:pPr>
              <w:pStyle w:val="Table"/>
            </w:pPr>
            <w:r w:rsidRPr="004B088A">
              <w:t>02 0 01 01030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35 000,00</w:t>
            </w:r>
          </w:p>
        </w:tc>
        <w:tc>
          <w:tcPr>
            <w:tcW w:w="677" w:type="pct"/>
            <w:shd w:val="clear" w:color="auto" w:fill="auto"/>
            <w:noWrap/>
            <w:hideMark/>
          </w:tcPr>
          <w:p w:rsidR="004B088A" w:rsidRPr="004B088A" w:rsidRDefault="004B088A" w:rsidP="004B088A">
            <w:pPr>
              <w:pStyle w:val="Table"/>
            </w:pPr>
            <w:r w:rsidRPr="004B088A">
              <w:t>35 000,00</w:t>
            </w:r>
          </w:p>
        </w:tc>
      </w:tr>
      <w:tr w:rsidR="004B088A" w:rsidRPr="004B088A" w:rsidTr="00F2208D">
        <w:trPr>
          <w:trHeight w:val="315"/>
        </w:trPr>
        <w:tc>
          <w:tcPr>
            <w:tcW w:w="1749" w:type="pct"/>
            <w:shd w:val="clear" w:color="auto" w:fill="auto"/>
            <w:hideMark/>
          </w:tcPr>
          <w:p w:rsidR="004B088A" w:rsidRPr="004B088A" w:rsidRDefault="004B088A" w:rsidP="004B088A">
            <w:pPr>
              <w:pStyle w:val="Table"/>
            </w:pPr>
            <w:r w:rsidRPr="004B088A">
              <w:t>Межбюджетные трансферты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0310</w:t>
            </w:r>
          </w:p>
        </w:tc>
        <w:tc>
          <w:tcPr>
            <w:tcW w:w="607" w:type="pct"/>
            <w:shd w:val="clear" w:color="auto" w:fill="auto"/>
            <w:hideMark/>
          </w:tcPr>
          <w:p w:rsidR="004B088A" w:rsidRPr="004B088A" w:rsidRDefault="004B088A" w:rsidP="004B088A">
            <w:pPr>
              <w:pStyle w:val="Table"/>
            </w:pPr>
            <w:r w:rsidRPr="004B088A">
              <w:t>02 0 01 01030</w:t>
            </w:r>
          </w:p>
        </w:tc>
        <w:tc>
          <w:tcPr>
            <w:tcW w:w="493" w:type="pct"/>
            <w:shd w:val="clear" w:color="auto" w:fill="auto"/>
            <w:hideMark/>
          </w:tcPr>
          <w:p w:rsidR="004B088A" w:rsidRPr="004B088A" w:rsidRDefault="004B088A" w:rsidP="004B088A">
            <w:pPr>
              <w:pStyle w:val="Table"/>
            </w:pPr>
            <w:r w:rsidRPr="004B088A">
              <w:t>500</w:t>
            </w:r>
          </w:p>
        </w:tc>
        <w:tc>
          <w:tcPr>
            <w:tcW w:w="658" w:type="pct"/>
            <w:shd w:val="clear" w:color="auto" w:fill="auto"/>
            <w:noWrap/>
            <w:hideMark/>
          </w:tcPr>
          <w:p w:rsidR="004B088A" w:rsidRPr="004B088A" w:rsidRDefault="004B088A" w:rsidP="004B088A">
            <w:pPr>
              <w:pStyle w:val="Table"/>
            </w:pPr>
            <w:r w:rsidRPr="004B088A">
              <w:t>35 000,00</w:t>
            </w:r>
          </w:p>
        </w:tc>
        <w:tc>
          <w:tcPr>
            <w:tcW w:w="677" w:type="pct"/>
            <w:shd w:val="clear" w:color="auto" w:fill="auto"/>
            <w:noWrap/>
            <w:hideMark/>
          </w:tcPr>
          <w:p w:rsidR="004B088A" w:rsidRPr="004B088A" w:rsidRDefault="004B088A" w:rsidP="004B088A">
            <w:pPr>
              <w:pStyle w:val="Table"/>
            </w:pPr>
            <w:r w:rsidRPr="004B088A">
              <w:t>35 000,00</w:t>
            </w:r>
          </w:p>
        </w:tc>
      </w:tr>
      <w:tr w:rsidR="004B088A" w:rsidRPr="004B088A" w:rsidTr="00F2208D">
        <w:trPr>
          <w:trHeight w:val="300"/>
        </w:trPr>
        <w:tc>
          <w:tcPr>
            <w:tcW w:w="1749" w:type="pct"/>
            <w:shd w:val="clear" w:color="auto" w:fill="auto"/>
            <w:hideMark/>
          </w:tcPr>
          <w:p w:rsidR="004B088A" w:rsidRPr="004B088A" w:rsidRDefault="004B088A" w:rsidP="004B088A">
            <w:pPr>
              <w:pStyle w:val="Table"/>
            </w:pPr>
            <w:r w:rsidRPr="004B088A">
              <w:t>Иные межбюджетные трансферты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0310</w:t>
            </w:r>
          </w:p>
        </w:tc>
        <w:tc>
          <w:tcPr>
            <w:tcW w:w="607" w:type="pct"/>
            <w:shd w:val="clear" w:color="auto" w:fill="auto"/>
            <w:hideMark/>
          </w:tcPr>
          <w:p w:rsidR="004B088A" w:rsidRPr="004B088A" w:rsidRDefault="004B088A" w:rsidP="004B088A">
            <w:pPr>
              <w:pStyle w:val="Table"/>
            </w:pPr>
            <w:r w:rsidRPr="004B088A">
              <w:t>02 0 01 01030</w:t>
            </w:r>
          </w:p>
        </w:tc>
        <w:tc>
          <w:tcPr>
            <w:tcW w:w="493" w:type="pct"/>
            <w:shd w:val="clear" w:color="auto" w:fill="auto"/>
            <w:hideMark/>
          </w:tcPr>
          <w:p w:rsidR="004B088A" w:rsidRPr="004B088A" w:rsidRDefault="004B088A" w:rsidP="004B088A">
            <w:pPr>
              <w:pStyle w:val="Table"/>
            </w:pPr>
            <w:r w:rsidRPr="004B088A">
              <w:t>540</w:t>
            </w:r>
          </w:p>
        </w:tc>
        <w:tc>
          <w:tcPr>
            <w:tcW w:w="658" w:type="pct"/>
            <w:shd w:val="clear" w:color="auto" w:fill="auto"/>
            <w:noWrap/>
            <w:hideMark/>
          </w:tcPr>
          <w:p w:rsidR="004B088A" w:rsidRPr="004B088A" w:rsidRDefault="004B088A" w:rsidP="004B088A">
            <w:pPr>
              <w:pStyle w:val="Table"/>
            </w:pPr>
            <w:r w:rsidRPr="004B088A">
              <w:t>35 000,00</w:t>
            </w:r>
          </w:p>
        </w:tc>
        <w:tc>
          <w:tcPr>
            <w:tcW w:w="677" w:type="pct"/>
            <w:shd w:val="clear" w:color="auto" w:fill="auto"/>
            <w:noWrap/>
            <w:hideMark/>
          </w:tcPr>
          <w:p w:rsidR="004B088A" w:rsidRPr="004B088A" w:rsidRDefault="004B088A" w:rsidP="004B088A">
            <w:pPr>
              <w:pStyle w:val="Table"/>
            </w:pPr>
            <w:r w:rsidRPr="004B088A">
              <w:t>35 000,00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Другие вопросы в области национальной безопасности и правоохранительной деятельности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0314</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855"/>
        </w:trPr>
        <w:tc>
          <w:tcPr>
            <w:tcW w:w="1749" w:type="pct"/>
            <w:shd w:val="clear" w:color="auto" w:fill="auto"/>
            <w:hideMark/>
          </w:tcPr>
          <w:p w:rsidR="004B088A" w:rsidRPr="004B088A" w:rsidRDefault="004B088A" w:rsidP="004B088A">
            <w:pPr>
              <w:pStyle w:val="Table"/>
            </w:pPr>
            <w:r w:rsidRPr="004B088A">
              <w:t>Муниципальная программа "Безопасный город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0314</w:t>
            </w:r>
          </w:p>
        </w:tc>
        <w:tc>
          <w:tcPr>
            <w:tcW w:w="607" w:type="pct"/>
            <w:shd w:val="clear" w:color="auto" w:fill="auto"/>
            <w:hideMark/>
          </w:tcPr>
          <w:p w:rsidR="004B088A" w:rsidRPr="004B088A" w:rsidRDefault="004B088A" w:rsidP="004B088A">
            <w:pPr>
              <w:pStyle w:val="Table"/>
            </w:pPr>
            <w:r w:rsidRPr="004B088A">
              <w:t>02 0 00 00000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Основное мероприятие "Обеспечение безопасности жизнедеятельности населения"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0314</w:t>
            </w:r>
          </w:p>
        </w:tc>
        <w:tc>
          <w:tcPr>
            <w:tcW w:w="607" w:type="pct"/>
            <w:shd w:val="clear" w:color="auto" w:fill="auto"/>
            <w:hideMark/>
          </w:tcPr>
          <w:p w:rsidR="004B088A" w:rsidRPr="004B088A" w:rsidRDefault="004B088A" w:rsidP="004B088A">
            <w:pPr>
              <w:pStyle w:val="Table"/>
            </w:pPr>
            <w:r w:rsidRPr="004B088A">
              <w:t>02 0 01 00000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1080"/>
        </w:trPr>
        <w:tc>
          <w:tcPr>
            <w:tcW w:w="1749" w:type="pct"/>
            <w:shd w:val="clear" w:color="auto" w:fill="auto"/>
            <w:hideMark/>
          </w:tcPr>
          <w:p w:rsidR="004B088A" w:rsidRPr="004B088A" w:rsidRDefault="004B088A" w:rsidP="004B088A">
            <w:pPr>
              <w:pStyle w:val="Table"/>
            </w:pPr>
            <w:r w:rsidRPr="004B088A">
              <w:t>Реализация мероприятий в рамках муниципальной программы "Безопасный город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0314</w:t>
            </w:r>
          </w:p>
        </w:tc>
        <w:tc>
          <w:tcPr>
            <w:tcW w:w="607" w:type="pct"/>
            <w:shd w:val="clear" w:color="auto" w:fill="auto"/>
            <w:hideMark/>
          </w:tcPr>
          <w:p w:rsidR="004B088A" w:rsidRPr="004B088A" w:rsidRDefault="004B088A" w:rsidP="004B088A">
            <w:pPr>
              <w:pStyle w:val="Table"/>
            </w:pPr>
            <w:r w:rsidRPr="004B088A">
              <w:t>02 0 01 00460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0314</w:t>
            </w:r>
          </w:p>
        </w:tc>
        <w:tc>
          <w:tcPr>
            <w:tcW w:w="607" w:type="pct"/>
            <w:shd w:val="clear" w:color="auto" w:fill="auto"/>
            <w:hideMark/>
          </w:tcPr>
          <w:p w:rsidR="004B088A" w:rsidRPr="004B088A" w:rsidRDefault="004B088A" w:rsidP="004B088A">
            <w:pPr>
              <w:pStyle w:val="Table"/>
            </w:pPr>
            <w:r w:rsidRPr="004B088A">
              <w:t>02 0 01 00460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0314</w:t>
            </w:r>
          </w:p>
        </w:tc>
        <w:tc>
          <w:tcPr>
            <w:tcW w:w="607" w:type="pct"/>
            <w:shd w:val="clear" w:color="auto" w:fill="auto"/>
            <w:hideMark/>
          </w:tcPr>
          <w:p w:rsidR="004B088A" w:rsidRPr="004B088A" w:rsidRDefault="004B088A" w:rsidP="004B088A">
            <w:pPr>
              <w:pStyle w:val="Table"/>
            </w:pPr>
            <w:r w:rsidRPr="004B088A">
              <w:t>02 0 01 00460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НАЦИОНАЛЬНАЯ ЭКОНОМИКА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0400</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138 028 681,69</w:t>
            </w:r>
          </w:p>
        </w:tc>
        <w:tc>
          <w:tcPr>
            <w:tcW w:w="677" w:type="pct"/>
            <w:shd w:val="clear" w:color="auto" w:fill="auto"/>
            <w:noWrap/>
            <w:hideMark/>
          </w:tcPr>
          <w:p w:rsidR="004B088A" w:rsidRPr="004B088A" w:rsidRDefault="004B088A" w:rsidP="004B088A">
            <w:pPr>
              <w:pStyle w:val="Table"/>
            </w:pPr>
            <w:r w:rsidRPr="004B088A">
              <w:t>29 271 035,92</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Дорожное хозяйство (дорожные фонды)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136 265 373,49</w:t>
            </w:r>
          </w:p>
        </w:tc>
        <w:tc>
          <w:tcPr>
            <w:tcW w:w="677" w:type="pct"/>
            <w:shd w:val="clear" w:color="auto" w:fill="auto"/>
            <w:noWrap/>
            <w:hideMark/>
          </w:tcPr>
          <w:p w:rsidR="004B088A" w:rsidRPr="004B088A" w:rsidRDefault="004B088A" w:rsidP="004B088A">
            <w:pPr>
              <w:pStyle w:val="Table"/>
            </w:pPr>
            <w:r w:rsidRPr="004B088A">
              <w:t>27 050 000,00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"Управление муниципальным имуществом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08 0 00 00000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150 000,00</w:t>
            </w:r>
          </w:p>
        </w:tc>
        <w:tc>
          <w:tcPr>
            <w:tcW w:w="677" w:type="pct"/>
            <w:shd w:val="clear" w:color="auto" w:fill="auto"/>
            <w:noWrap/>
            <w:hideMark/>
          </w:tcPr>
          <w:p w:rsidR="004B088A" w:rsidRPr="004B088A" w:rsidRDefault="004B088A" w:rsidP="004B088A">
            <w:pPr>
              <w:pStyle w:val="Table"/>
            </w:pPr>
            <w:r w:rsidRPr="004B088A">
              <w:t>150 000,00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Основное мероприятие "Обеспечение эффективного использования и распоряжения муниципальным имуществом и земельными ресурсами"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08 0 01 00000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150 000,00</w:t>
            </w:r>
          </w:p>
        </w:tc>
        <w:tc>
          <w:tcPr>
            <w:tcW w:w="677" w:type="pct"/>
            <w:shd w:val="clear" w:color="auto" w:fill="auto"/>
            <w:noWrap/>
            <w:hideMark/>
          </w:tcPr>
          <w:p w:rsidR="004B088A" w:rsidRPr="004B088A" w:rsidRDefault="004B088A" w:rsidP="004B088A">
            <w:pPr>
              <w:pStyle w:val="Table"/>
            </w:pPr>
            <w:r w:rsidRPr="004B088A">
              <w:t>150 000,00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Реализация мероприятий в рамках муниципальной программы "Управление муниципальным имуществом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08 0 01 00560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150 000,00</w:t>
            </w:r>
          </w:p>
        </w:tc>
        <w:tc>
          <w:tcPr>
            <w:tcW w:w="677" w:type="pct"/>
            <w:shd w:val="clear" w:color="auto" w:fill="auto"/>
            <w:noWrap/>
            <w:hideMark/>
          </w:tcPr>
          <w:p w:rsidR="004B088A" w:rsidRPr="004B088A" w:rsidRDefault="004B088A" w:rsidP="004B088A">
            <w:pPr>
              <w:pStyle w:val="Table"/>
            </w:pPr>
            <w:r w:rsidRPr="004B088A">
              <w:t>150 000,00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08 0 01 00560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150 000,00</w:t>
            </w:r>
          </w:p>
        </w:tc>
        <w:tc>
          <w:tcPr>
            <w:tcW w:w="677" w:type="pct"/>
            <w:shd w:val="clear" w:color="auto" w:fill="auto"/>
            <w:noWrap/>
            <w:hideMark/>
          </w:tcPr>
          <w:p w:rsidR="004B088A" w:rsidRPr="004B088A" w:rsidRDefault="004B088A" w:rsidP="004B088A">
            <w:pPr>
              <w:pStyle w:val="Table"/>
            </w:pPr>
            <w:r w:rsidRPr="004B088A">
              <w:t>150 000,00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08 0 01 00560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150 000,00</w:t>
            </w:r>
          </w:p>
        </w:tc>
        <w:tc>
          <w:tcPr>
            <w:tcW w:w="677" w:type="pct"/>
            <w:shd w:val="clear" w:color="auto" w:fill="auto"/>
            <w:noWrap/>
            <w:hideMark/>
          </w:tcPr>
          <w:p w:rsidR="004B088A" w:rsidRPr="004B088A" w:rsidRDefault="004B088A" w:rsidP="004B088A">
            <w:pPr>
              <w:pStyle w:val="Table"/>
            </w:pPr>
            <w:r w:rsidRPr="004B088A">
              <w:t>150 000,00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"Развитие дорожного хозяйства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19 0 00 00000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136 115 373,49</w:t>
            </w:r>
          </w:p>
        </w:tc>
        <w:tc>
          <w:tcPr>
            <w:tcW w:w="677" w:type="pct"/>
            <w:shd w:val="clear" w:color="auto" w:fill="auto"/>
            <w:noWrap/>
            <w:hideMark/>
          </w:tcPr>
          <w:p w:rsidR="004B088A" w:rsidRPr="004B088A" w:rsidRDefault="004B088A" w:rsidP="004B088A">
            <w:pPr>
              <w:pStyle w:val="Table"/>
            </w:pPr>
            <w:r w:rsidRPr="004B088A">
              <w:t>26 900 000,00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Основное мероприятие "Развитие дорожного хозяйства"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19 0 01 00000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26 677 085,61</w:t>
            </w:r>
          </w:p>
        </w:tc>
        <w:tc>
          <w:tcPr>
            <w:tcW w:w="677" w:type="pct"/>
            <w:shd w:val="clear" w:color="auto" w:fill="auto"/>
            <w:noWrap/>
            <w:hideMark/>
          </w:tcPr>
          <w:p w:rsidR="004B088A" w:rsidRPr="004B088A" w:rsidRDefault="004B088A" w:rsidP="004B088A">
            <w:pPr>
              <w:pStyle w:val="Table"/>
            </w:pPr>
            <w:r w:rsidRPr="004B088A">
              <w:t>25 200 000,00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19 0 01 00520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26 677 085,61</w:t>
            </w:r>
          </w:p>
        </w:tc>
        <w:tc>
          <w:tcPr>
            <w:tcW w:w="677" w:type="pct"/>
            <w:shd w:val="clear" w:color="auto" w:fill="auto"/>
            <w:noWrap/>
            <w:hideMark/>
          </w:tcPr>
          <w:p w:rsidR="004B088A" w:rsidRPr="004B088A" w:rsidRDefault="004B088A" w:rsidP="004B088A">
            <w:pPr>
              <w:pStyle w:val="Table"/>
            </w:pPr>
            <w:r w:rsidRPr="004B088A">
              <w:t>25 200 000,00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19 0 01 00520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1 677 085,61</w:t>
            </w:r>
          </w:p>
        </w:tc>
        <w:tc>
          <w:tcPr>
            <w:tcW w:w="677" w:type="pct"/>
            <w:shd w:val="clear" w:color="auto" w:fill="auto"/>
            <w:noWrap/>
            <w:hideMark/>
          </w:tcPr>
          <w:p w:rsidR="004B088A" w:rsidRPr="004B088A" w:rsidRDefault="004B088A" w:rsidP="004B088A">
            <w:pPr>
              <w:pStyle w:val="Table"/>
            </w:pPr>
            <w:r w:rsidRPr="004B088A">
              <w:t>10 200 000,00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19 0 01 00520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1 677 085,61</w:t>
            </w:r>
          </w:p>
        </w:tc>
        <w:tc>
          <w:tcPr>
            <w:tcW w:w="677" w:type="pct"/>
            <w:shd w:val="clear" w:color="auto" w:fill="auto"/>
            <w:noWrap/>
            <w:hideMark/>
          </w:tcPr>
          <w:p w:rsidR="004B088A" w:rsidRPr="004B088A" w:rsidRDefault="004B088A" w:rsidP="004B088A">
            <w:pPr>
              <w:pStyle w:val="Table"/>
            </w:pPr>
            <w:r w:rsidRPr="004B088A">
              <w:t>10 200 000,00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бюджетные ассигнования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19 0 01 00520</w:t>
            </w:r>
          </w:p>
        </w:tc>
        <w:tc>
          <w:tcPr>
            <w:tcW w:w="493" w:type="pct"/>
            <w:shd w:val="clear" w:color="auto" w:fill="auto"/>
            <w:hideMark/>
          </w:tcPr>
          <w:p w:rsidR="004B088A" w:rsidRPr="004B088A" w:rsidRDefault="004B088A" w:rsidP="004B088A">
            <w:pPr>
              <w:pStyle w:val="Table"/>
            </w:pPr>
            <w:r w:rsidRPr="004B088A">
              <w:t>800</w:t>
            </w:r>
          </w:p>
        </w:tc>
        <w:tc>
          <w:tcPr>
            <w:tcW w:w="658" w:type="pct"/>
            <w:shd w:val="clear" w:color="auto" w:fill="auto"/>
            <w:noWrap/>
            <w:hideMark/>
          </w:tcPr>
          <w:p w:rsidR="004B088A" w:rsidRPr="004B088A" w:rsidRDefault="004B088A" w:rsidP="004B088A">
            <w:pPr>
              <w:pStyle w:val="Table"/>
            </w:pPr>
            <w:r w:rsidRPr="004B088A">
              <w:t>25 000 000,00</w:t>
            </w:r>
          </w:p>
        </w:tc>
        <w:tc>
          <w:tcPr>
            <w:tcW w:w="677" w:type="pct"/>
            <w:shd w:val="clear" w:color="auto" w:fill="auto"/>
            <w:noWrap/>
            <w:hideMark/>
          </w:tcPr>
          <w:p w:rsidR="004B088A" w:rsidRPr="004B088A" w:rsidRDefault="004B088A" w:rsidP="004B088A">
            <w:pPr>
              <w:pStyle w:val="Table"/>
            </w:pPr>
            <w:r w:rsidRPr="004B088A">
              <w:t>15 000 000,00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19 0 01 00520</w:t>
            </w:r>
          </w:p>
        </w:tc>
        <w:tc>
          <w:tcPr>
            <w:tcW w:w="493" w:type="pct"/>
            <w:shd w:val="clear" w:color="auto" w:fill="auto"/>
            <w:hideMark/>
          </w:tcPr>
          <w:p w:rsidR="004B088A" w:rsidRPr="004B088A" w:rsidRDefault="004B088A" w:rsidP="004B088A">
            <w:pPr>
              <w:pStyle w:val="Table"/>
            </w:pPr>
            <w:r w:rsidRPr="004B088A">
              <w:t>810</w:t>
            </w:r>
          </w:p>
        </w:tc>
        <w:tc>
          <w:tcPr>
            <w:tcW w:w="658" w:type="pct"/>
            <w:shd w:val="clear" w:color="auto" w:fill="auto"/>
            <w:noWrap/>
            <w:hideMark/>
          </w:tcPr>
          <w:p w:rsidR="004B088A" w:rsidRPr="004B088A" w:rsidRDefault="004B088A" w:rsidP="004B088A">
            <w:pPr>
              <w:pStyle w:val="Table"/>
            </w:pPr>
            <w:r w:rsidRPr="004B088A">
              <w:t>25 000 000,00</w:t>
            </w:r>
          </w:p>
        </w:tc>
        <w:tc>
          <w:tcPr>
            <w:tcW w:w="677" w:type="pct"/>
            <w:shd w:val="clear" w:color="auto" w:fill="auto"/>
            <w:noWrap/>
            <w:hideMark/>
          </w:tcPr>
          <w:p w:rsidR="004B088A" w:rsidRPr="004B088A" w:rsidRDefault="004B088A" w:rsidP="004B088A">
            <w:pPr>
              <w:pStyle w:val="Table"/>
            </w:pPr>
            <w:r w:rsidRPr="004B088A">
              <w:t>15 000 000,00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Региональный проект "Региональная и местная дорожная сеть"</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19 0 R1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111 138 287,88</w:t>
            </w:r>
          </w:p>
        </w:tc>
        <w:tc>
          <w:tcPr>
            <w:tcW w:w="677" w:type="pct"/>
            <w:shd w:val="clear" w:color="auto" w:fill="auto"/>
            <w:noWrap/>
            <w:hideMark/>
          </w:tcPr>
          <w:p w:rsidR="004B088A" w:rsidRPr="004B088A" w:rsidRDefault="004B088A" w:rsidP="004B088A">
            <w:pPr>
              <w:pStyle w:val="Table"/>
            </w:pPr>
            <w:r w:rsidRPr="004B088A">
              <w:t>1 700 000,00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Реализация национального проекта "Безопасные качественные дороги"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19 0 R1 85000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111 138 287,88</w:t>
            </w:r>
          </w:p>
        </w:tc>
        <w:tc>
          <w:tcPr>
            <w:tcW w:w="677" w:type="pct"/>
            <w:shd w:val="clear" w:color="auto" w:fill="auto"/>
            <w:noWrap/>
            <w:hideMark/>
          </w:tcPr>
          <w:p w:rsidR="004B088A" w:rsidRPr="004B088A" w:rsidRDefault="004B088A" w:rsidP="004B088A">
            <w:pPr>
              <w:pStyle w:val="Table"/>
            </w:pPr>
            <w:r w:rsidRPr="004B088A">
              <w:t>1 700 000,00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19 0 R1 85000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109 438 287,88</w:t>
            </w:r>
          </w:p>
        </w:tc>
        <w:tc>
          <w:tcPr>
            <w:tcW w:w="677" w:type="pct"/>
            <w:shd w:val="clear" w:color="auto" w:fill="auto"/>
            <w:noWrap/>
            <w:hideMark/>
          </w:tcPr>
          <w:p w:rsidR="004B088A" w:rsidRPr="004B088A" w:rsidRDefault="004B088A" w:rsidP="004B088A">
            <w:pPr>
              <w:pStyle w:val="Table"/>
            </w:pPr>
            <w:r w:rsidRPr="004B088A">
              <w:t>1 700 000,00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 (область)</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19 0 R1 85000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103 966 373,49</w:t>
            </w:r>
          </w:p>
        </w:tc>
        <w:tc>
          <w:tcPr>
            <w:tcW w:w="677" w:type="pct"/>
            <w:shd w:val="clear" w:color="auto" w:fill="auto"/>
            <w:noWrap/>
            <w:hideMark/>
          </w:tcPr>
          <w:p w:rsidR="004B088A" w:rsidRPr="004B088A" w:rsidRDefault="004B088A" w:rsidP="004B088A">
            <w:pPr>
              <w:pStyle w:val="Table"/>
            </w:pPr>
            <w:r w:rsidRPr="004B088A">
              <w:t>1 700 000,00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 (местный бюджет)</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0409</w:t>
            </w:r>
          </w:p>
        </w:tc>
        <w:tc>
          <w:tcPr>
            <w:tcW w:w="607" w:type="pct"/>
            <w:shd w:val="clear" w:color="auto" w:fill="auto"/>
            <w:hideMark/>
          </w:tcPr>
          <w:p w:rsidR="004B088A" w:rsidRPr="004B088A" w:rsidRDefault="004B088A" w:rsidP="004B088A">
            <w:pPr>
              <w:pStyle w:val="Table"/>
            </w:pPr>
            <w:r w:rsidRPr="004B088A">
              <w:t>19 0 R1 85000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5 471 914,39</w:t>
            </w:r>
          </w:p>
        </w:tc>
        <w:tc>
          <w:tcPr>
            <w:tcW w:w="677" w:type="pct"/>
            <w:shd w:val="clear" w:color="auto" w:fill="auto"/>
            <w:noWrap/>
            <w:hideMark/>
          </w:tcPr>
          <w:p w:rsidR="004B088A" w:rsidRPr="004B088A" w:rsidRDefault="004B088A" w:rsidP="004B088A">
            <w:pPr>
              <w:pStyle w:val="Table"/>
            </w:pPr>
            <w:r w:rsidRPr="004B088A">
              <w:t> </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Другие вопросы в области национальной экономики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1 763 308,20</w:t>
            </w:r>
          </w:p>
        </w:tc>
        <w:tc>
          <w:tcPr>
            <w:tcW w:w="677" w:type="pct"/>
            <w:shd w:val="clear" w:color="auto" w:fill="auto"/>
            <w:noWrap/>
            <w:hideMark/>
          </w:tcPr>
          <w:p w:rsidR="004B088A" w:rsidRPr="004B088A" w:rsidRDefault="004B088A" w:rsidP="004B088A">
            <w:pPr>
              <w:pStyle w:val="Table"/>
            </w:pPr>
            <w:r w:rsidRPr="004B088A">
              <w:t>2 221 035,92</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"Управление муниципальным имуществом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08 0 00 00000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300 000,00</w:t>
            </w:r>
          </w:p>
        </w:tc>
        <w:tc>
          <w:tcPr>
            <w:tcW w:w="677" w:type="pct"/>
            <w:shd w:val="clear" w:color="auto" w:fill="auto"/>
            <w:noWrap/>
            <w:hideMark/>
          </w:tcPr>
          <w:p w:rsidR="004B088A" w:rsidRPr="004B088A" w:rsidRDefault="004B088A" w:rsidP="004B088A">
            <w:pPr>
              <w:pStyle w:val="Table"/>
            </w:pPr>
            <w:r w:rsidRPr="004B088A">
              <w:t>300 000,00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Основное мероприятие "Обеспечение эффективного использования и распоряжения муниципальным имуществом и земельными ресурсами"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08 0 01 00000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300 000,00</w:t>
            </w:r>
          </w:p>
        </w:tc>
        <w:tc>
          <w:tcPr>
            <w:tcW w:w="677" w:type="pct"/>
            <w:shd w:val="clear" w:color="auto" w:fill="auto"/>
            <w:noWrap/>
            <w:hideMark/>
          </w:tcPr>
          <w:p w:rsidR="004B088A" w:rsidRPr="004B088A" w:rsidRDefault="004B088A" w:rsidP="004B088A">
            <w:pPr>
              <w:pStyle w:val="Table"/>
            </w:pPr>
            <w:r w:rsidRPr="004B088A">
              <w:t>300 000,00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Реализация мероприятий в рамках муниципальной программы "Управление муниципальным имуществом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08 0 01 00560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300 000,00</w:t>
            </w:r>
          </w:p>
        </w:tc>
        <w:tc>
          <w:tcPr>
            <w:tcW w:w="677" w:type="pct"/>
            <w:shd w:val="clear" w:color="auto" w:fill="auto"/>
            <w:noWrap/>
            <w:hideMark/>
          </w:tcPr>
          <w:p w:rsidR="004B088A" w:rsidRPr="004B088A" w:rsidRDefault="004B088A" w:rsidP="004B088A">
            <w:pPr>
              <w:pStyle w:val="Table"/>
            </w:pPr>
            <w:r w:rsidRPr="004B088A">
              <w:t>300 000,00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08 0 01 00560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300 000,00</w:t>
            </w:r>
          </w:p>
        </w:tc>
        <w:tc>
          <w:tcPr>
            <w:tcW w:w="677" w:type="pct"/>
            <w:shd w:val="clear" w:color="auto" w:fill="auto"/>
            <w:noWrap/>
            <w:hideMark/>
          </w:tcPr>
          <w:p w:rsidR="004B088A" w:rsidRPr="004B088A" w:rsidRDefault="004B088A" w:rsidP="004B088A">
            <w:pPr>
              <w:pStyle w:val="Table"/>
            </w:pPr>
            <w:r w:rsidRPr="004B088A">
              <w:t>300 000,00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08 0 01 00560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300 000,00</w:t>
            </w:r>
          </w:p>
        </w:tc>
        <w:tc>
          <w:tcPr>
            <w:tcW w:w="677" w:type="pct"/>
            <w:shd w:val="clear" w:color="auto" w:fill="auto"/>
            <w:noWrap/>
            <w:hideMark/>
          </w:tcPr>
          <w:p w:rsidR="004B088A" w:rsidRPr="004B088A" w:rsidRDefault="004B088A" w:rsidP="004B088A">
            <w:pPr>
              <w:pStyle w:val="Table"/>
            </w:pPr>
            <w:r w:rsidRPr="004B088A">
              <w:t>300 000,00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"Развитие культуры и туризма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11 0 00 00000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700 000,00</w:t>
            </w:r>
          </w:p>
        </w:tc>
        <w:tc>
          <w:tcPr>
            <w:tcW w:w="677" w:type="pct"/>
            <w:shd w:val="clear" w:color="auto" w:fill="auto"/>
            <w:noWrap/>
            <w:hideMark/>
          </w:tcPr>
          <w:p w:rsidR="004B088A" w:rsidRPr="004B088A" w:rsidRDefault="004B088A" w:rsidP="004B088A">
            <w:pPr>
              <w:pStyle w:val="Table"/>
            </w:pPr>
            <w:r w:rsidRPr="004B088A">
              <w:t>700 000,00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Основное мероприятие "Определение и поддержка приоритетных направлений туристской деятельности"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11 0 06 00000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700 000,00</w:t>
            </w:r>
          </w:p>
        </w:tc>
        <w:tc>
          <w:tcPr>
            <w:tcW w:w="677" w:type="pct"/>
            <w:shd w:val="clear" w:color="auto" w:fill="auto"/>
            <w:noWrap/>
            <w:hideMark/>
          </w:tcPr>
          <w:p w:rsidR="004B088A" w:rsidRPr="004B088A" w:rsidRDefault="004B088A" w:rsidP="004B088A">
            <w:pPr>
              <w:pStyle w:val="Table"/>
            </w:pPr>
            <w:r w:rsidRPr="004B088A">
              <w:t>700 000,00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Проведение мероприятий в сфере туризма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11 0 06 00630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400 000,00</w:t>
            </w:r>
          </w:p>
        </w:tc>
        <w:tc>
          <w:tcPr>
            <w:tcW w:w="677" w:type="pct"/>
            <w:shd w:val="clear" w:color="auto" w:fill="auto"/>
            <w:noWrap/>
            <w:hideMark/>
          </w:tcPr>
          <w:p w:rsidR="004B088A" w:rsidRPr="004B088A" w:rsidRDefault="004B088A" w:rsidP="004B088A">
            <w:pPr>
              <w:pStyle w:val="Table"/>
            </w:pPr>
            <w:r w:rsidRPr="004B088A">
              <w:t>400 000,00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11 0 06 00630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11 0 06 00630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Предоставление субсидий бюджетным, автономным учреждениям и иным некоммерческим организациям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11 0 06 00630</w:t>
            </w:r>
          </w:p>
        </w:tc>
        <w:tc>
          <w:tcPr>
            <w:tcW w:w="493" w:type="pct"/>
            <w:shd w:val="clear" w:color="auto" w:fill="auto"/>
            <w:hideMark/>
          </w:tcPr>
          <w:p w:rsidR="004B088A" w:rsidRPr="004B088A" w:rsidRDefault="004B088A" w:rsidP="004B088A">
            <w:pPr>
              <w:pStyle w:val="Table"/>
            </w:pPr>
            <w:r w:rsidRPr="004B088A">
              <w:t>600</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Субсидии бюджетным учреждениям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11 0 06 00630</w:t>
            </w:r>
          </w:p>
        </w:tc>
        <w:tc>
          <w:tcPr>
            <w:tcW w:w="493" w:type="pct"/>
            <w:shd w:val="clear" w:color="auto" w:fill="auto"/>
            <w:hideMark/>
          </w:tcPr>
          <w:p w:rsidR="004B088A" w:rsidRPr="004B088A" w:rsidRDefault="004B088A" w:rsidP="004B088A">
            <w:pPr>
              <w:pStyle w:val="Table"/>
            </w:pPr>
            <w:r w:rsidRPr="004B088A">
              <w:t>610</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Иной межбюджетный трансферт на организацию и проведение военно-исторического фестиваля "День Малоярославецкого сражения"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11 0 06 04410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300 000,00</w:t>
            </w:r>
          </w:p>
        </w:tc>
        <w:tc>
          <w:tcPr>
            <w:tcW w:w="677" w:type="pct"/>
            <w:shd w:val="clear" w:color="auto" w:fill="auto"/>
            <w:noWrap/>
            <w:hideMark/>
          </w:tcPr>
          <w:p w:rsidR="004B088A" w:rsidRPr="004B088A" w:rsidRDefault="004B088A" w:rsidP="004B088A">
            <w:pPr>
              <w:pStyle w:val="Table"/>
            </w:pPr>
            <w:r w:rsidRPr="004B088A">
              <w:t>300 000,00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Предоставление субсидий бюджетным, автономным учреждениям и иным некоммерческим организациям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11 0 06 04410</w:t>
            </w:r>
          </w:p>
        </w:tc>
        <w:tc>
          <w:tcPr>
            <w:tcW w:w="493" w:type="pct"/>
            <w:shd w:val="clear" w:color="auto" w:fill="auto"/>
            <w:hideMark/>
          </w:tcPr>
          <w:p w:rsidR="004B088A" w:rsidRPr="004B088A" w:rsidRDefault="004B088A" w:rsidP="004B088A">
            <w:pPr>
              <w:pStyle w:val="Table"/>
            </w:pPr>
            <w:r w:rsidRPr="004B088A">
              <w:t>600</w:t>
            </w:r>
          </w:p>
        </w:tc>
        <w:tc>
          <w:tcPr>
            <w:tcW w:w="658" w:type="pct"/>
            <w:shd w:val="clear" w:color="auto" w:fill="auto"/>
            <w:noWrap/>
            <w:hideMark/>
          </w:tcPr>
          <w:p w:rsidR="004B088A" w:rsidRPr="004B088A" w:rsidRDefault="004B088A" w:rsidP="004B088A">
            <w:pPr>
              <w:pStyle w:val="Table"/>
            </w:pPr>
            <w:r w:rsidRPr="004B088A">
              <w:t>300 000,00</w:t>
            </w:r>
          </w:p>
        </w:tc>
        <w:tc>
          <w:tcPr>
            <w:tcW w:w="677" w:type="pct"/>
            <w:shd w:val="clear" w:color="auto" w:fill="auto"/>
            <w:noWrap/>
            <w:hideMark/>
          </w:tcPr>
          <w:p w:rsidR="004B088A" w:rsidRPr="004B088A" w:rsidRDefault="004B088A" w:rsidP="004B088A">
            <w:pPr>
              <w:pStyle w:val="Table"/>
            </w:pPr>
            <w:r w:rsidRPr="004B088A">
              <w:t>300 000,00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Субсидии бюджетным учреждениям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11 0 06 04410</w:t>
            </w:r>
          </w:p>
        </w:tc>
        <w:tc>
          <w:tcPr>
            <w:tcW w:w="493" w:type="pct"/>
            <w:shd w:val="clear" w:color="auto" w:fill="auto"/>
            <w:hideMark/>
          </w:tcPr>
          <w:p w:rsidR="004B088A" w:rsidRPr="004B088A" w:rsidRDefault="004B088A" w:rsidP="004B088A">
            <w:pPr>
              <w:pStyle w:val="Table"/>
            </w:pPr>
            <w:r w:rsidRPr="004B088A">
              <w:t>610</w:t>
            </w:r>
          </w:p>
        </w:tc>
        <w:tc>
          <w:tcPr>
            <w:tcW w:w="658" w:type="pct"/>
            <w:shd w:val="clear" w:color="auto" w:fill="auto"/>
            <w:noWrap/>
            <w:hideMark/>
          </w:tcPr>
          <w:p w:rsidR="004B088A" w:rsidRPr="004B088A" w:rsidRDefault="004B088A" w:rsidP="004B088A">
            <w:pPr>
              <w:pStyle w:val="Table"/>
            </w:pPr>
            <w:r w:rsidRPr="004B088A">
              <w:t>300 000,00</w:t>
            </w:r>
          </w:p>
        </w:tc>
        <w:tc>
          <w:tcPr>
            <w:tcW w:w="677" w:type="pct"/>
            <w:shd w:val="clear" w:color="auto" w:fill="auto"/>
            <w:noWrap/>
            <w:hideMark/>
          </w:tcPr>
          <w:p w:rsidR="004B088A" w:rsidRPr="004B088A" w:rsidRDefault="004B088A" w:rsidP="004B088A">
            <w:pPr>
              <w:pStyle w:val="Table"/>
            </w:pPr>
            <w:r w:rsidRPr="004B088A">
              <w:t>300 000,00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"Развитие градостроительной деятельности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553 831,20</w:t>
            </w:r>
          </w:p>
        </w:tc>
        <w:tc>
          <w:tcPr>
            <w:tcW w:w="677" w:type="pct"/>
            <w:shd w:val="clear" w:color="auto" w:fill="auto"/>
            <w:noWrap/>
            <w:hideMark/>
          </w:tcPr>
          <w:p w:rsidR="004B088A" w:rsidRPr="004B088A" w:rsidRDefault="004B088A" w:rsidP="004B088A">
            <w:pPr>
              <w:pStyle w:val="Table"/>
            </w:pPr>
            <w:r w:rsidRPr="004B088A">
              <w:t>1 011 558,92</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Основное мероприятие "Развитие градостроительной деятельности"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553 831,20</w:t>
            </w:r>
          </w:p>
        </w:tc>
        <w:tc>
          <w:tcPr>
            <w:tcW w:w="677" w:type="pct"/>
            <w:shd w:val="clear" w:color="auto" w:fill="auto"/>
            <w:noWrap/>
            <w:hideMark/>
          </w:tcPr>
          <w:p w:rsidR="004B088A" w:rsidRPr="004B088A" w:rsidRDefault="004B088A" w:rsidP="004B088A">
            <w:pPr>
              <w:pStyle w:val="Table"/>
            </w:pPr>
            <w:r w:rsidRPr="004B088A">
              <w:t>1 011 558,92</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Реализация мероприятий в рамках муниципальной программы "Развитие градостроительной деятельности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14 0 01 00720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494 018,76</w:t>
            </w:r>
          </w:p>
        </w:tc>
        <w:tc>
          <w:tcPr>
            <w:tcW w:w="677" w:type="pct"/>
            <w:shd w:val="clear" w:color="auto" w:fill="auto"/>
            <w:noWrap/>
            <w:hideMark/>
          </w:tcPr>
          <w:p w:rsidR="004B088A" w:rsidRPr="004B088A" w:rsidRDefault="004B088A" w:rsidP="004B088A">
            <w:pPr>
              <w:pStyle w:val="Table"/>
            </w:pPr>
            <w:r w:rsidRPr="004B088A">
              <w:t>443 160,12</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14 0 01 00720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494 018,76</w:t>
            </w:r>
          </w:p>
        </w:tc>
        <w:tc>
          <w:tcPr>
            <w:tcW w:w="677" w:type="pct"/>
            <w:shd w:val="clear" w:color="auto" w:fill="auto"/>
            <w:noWrap/>
            <w:hideMark/>
          </w:tcPr>
          <w:p w:rsidR="004B088A" w:rsidRPr="004B088A" w:rsidRDefault="004B088A" w:rsidP="004B088A">
            <w:pPr>
              <w:pStyle w:val="Table"/>
            </w:pPr>
            <w:r w:rsidRPr="004B088A">
              <w:t>443 160,12</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14 0 01 00720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494 018,76</w:t>
            </w:r>
          </w:p>
        </w:tc>
        <w:tc>
          <w:tcPr>
            <w:tcW w:w="677" w:type="pct"/>
            <w:shd w:val="clear" w:color="auto" w:fill="auto"/>
            <w:noWrap/>
            <w:hideMark/>
          </w:tcPr>
          <w:p w:rsidR="004B088A" w:rsidRPr="004B088A" w:rsidRDefault="004B088A" w:rsidP="004B088A">
            <w:pPr>
              <w:pStyle w:val="Table"/>
            </w:pPr>
            <w:r w:rsidRPr="004B088A">
              <w:t>443 160,12</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01 S7010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59 812,44</w:t>
            </w:r>
          </w:p>
        </w:tc>
        <w:tc>
          <w:tcPr>
            <w:tcW w:w="677" w:type="pct"/>
            <w:shd w:val="clear" w:color="auto" w:fill="auto"/>
            <w:noWrap/>
            <w:hideMark/>
          </w:tcPr>
          <w:p w:rsidR="004B088A" w:rsidRPr="004B088A" w:rsidRDefault="004B088A" w:rsidP="004B088A">
            <w:pPr>
              <w:pStyle w:val="Table"/>
            </w:pPr>
            <w:r w:rsidRPr="004B088A">
              <w:t>93 307,78</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01 S7010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59 812,44</w:t>
            </w:r>
          </w:p>
        </w:tc>
        <w:tc>
          <w:tcPr>
            <w:tcW w:w="677" w:type="pct"/>
            <w:shd w:val="clear" w:color="auto" w:fill="auto"/>
            <w:noWrap/>
            <w:hideMark/>
          </w:tcPr>
          <w:p w:rsidR="004B088A" w:rsidRPr="004B088A" w:rsidRDefault="004B088A" w:rsidP="004B088A">
            <w:pPr>
              <w:pStyle w:val="Table"/>
            </w:pPr>
            <w:r w:rsidRPr="004B088A">
              <w:t>93 307,78</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01 S7010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59 812,44</w:t>
            </w:r>
          </w:p>
        </w:tc>
        <w:tc>
          <w:tcPr>
            <w:tcW w:w="677" w:type="pct"/>
            <w:shd w:val="clear" w:color="auto" w:fill="auto"/>
            <w:noWrap/>
            <w:hideMark/>
          </w:tcPr>
          <w:p w:rsidR="004B088A" w:rsidRPr="004B088A" w:rsidRDefault="004B088A" w:rsidP="004B088A">
            <w:pPr>
              <w:pStyle w:val="Table"/>
            </w:pPr>
            <w:r w:rsidRPr="004B088A">
              <w:t>93 307,78</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Выполнение кадастровых работ по внесению изменений в документы территориального планирования и градостроительного зонирования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01 S7030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0,00</w:t>
            </w:r>
          </w:p>
        </w:tc>
        <w:tc>
          <w:tcPr>
            <w:tcW w:w="677" w:type="pct"/>
            <w:shd w:val="clear" w:color="auto" w:fill="auto"/>
            <w:noWrap/>
            <w:hideMark/>
          </w:tcPr>
          <w:p w:rsidR="004B088A" w:rsidRPr="004B088A" w:rsidRDefault="004B088A" w:rsidP="004B088A">
            <w:pPr>
              <w:pStyle w:val="Table"/>
            </w:pPr>
            <w:r w:rsidRPr="004B088A">
              <w:t>426 631,11</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01 S7030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0,00</w:t>
            </w:r>
          </w:p>
        </w:tc>
        <w:tc>
          <w:tcPr>
            <w:tcW w:w="677" w:type="pct"/>
            <w:shd w:val="clear" w:color="auto" w:fill="auto"/>
            <w:noWrap/>
            <w:hideMark/>
          </w:tcPr>
          <w:p w:rsidR="004B088A" w:rsidRPr="004B088A" w:rsidRDefault="004B088A" w:rsidP="004B088A">
            <w:pPr>
              <w:pStyle w:val="Table"/>
            </w:pPr>
            <w:r w:rsidRPr="004B088A">
              <w:t>426 631,11</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01 S7030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0,00</w:t>
            </w:r>
          </w:p>
        </w:tc>
        <w:tc>
          <w:tcPr>
            <w:tcW w:w="677" w:type="pct"/>
            <w:shd w:val="clear" w:color="auto" w:fill="auto"/>
            <w:noWrap/>
            <w:hideMark/>
          </w:tcPr>
          <w:p w:rsidR="004B088A" w:rsidRPr="004B088A" w:rsidRDefault="004B088A" w:rsidP="004B088A">
            <w:pPr>
              <w:pStyle w:val="Table"/>
            </w:pPr>
            <w:r w:rsidRPr="004B088A">
              <w:t>426 631,11</w:t>
            </w:r>
          </w:p>
        </w:tc>
      </w:tr>
      <w:tr w:rsidR="004B088A" w:rsidRPr="004B088A" w:rsidTr="00F2208D">
        <w:trPr>
          <w:trHeight w:val="2625"/>
        </w:trPr>
        <w:tc>
          <w:tcPr>
            <w:tcW w:w="1749" w:type="pct"/>
            <w:shd w:val="clear" w:color="auto" w:fill="auto"/>
            <w:hideMark/>
          </w:tcPr>
          <w:p w:rsidR="004B088A" w:rsidRPr="004B088A" w:rsidRDefault="004B088A" w:rsidP="004B088A">
            <w:pPr>
              <w:pStyle w:val="Table"/>
            </w:pPr>
            <w:r w:rsidRPr="004B088A">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01 S7070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0,00</w:t>
            </w:r>
          </w:p>
        </w:tc>
        <w:tc>
          <w:tcPr>
            <w:tcW w:w="677" w:type="pct"/>
            <w:shd w:val="clear" w:color="auto" w:fill="auto"/>
            <w:noWrap/>
            <w:hideMark/>
          </w:tcPr>
          <w:p w:rsidR="004B088A" w:rsidRPr="004B088A" w:rsidRDefault="004B088A" w:rsidP="004B088A">
            <w:pPr>
              <w:pStyle w:val="Table"/>
            </w:pPr>
            <w:r w:rsidRPr="004B088A">
              <w:t>48 459,91</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01 S7070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0,00</w:t>
            </w:r>
          </w:p>
        </w:tc>
        <w:tc>
          <w:tcPr>
            <w:tcW w:w="677" w:type="pct"/>
            <w:shd w:val="clear" w:color="auto" w:fill="auto"/>
            <w:noWrap/>
            <w:hideMark/>
          </w:tcPr>
          <w:p w:rsidR="004B088A" w:rsidRPr="004B088A" w:rsidRDefault="004B088A" w:rsidP="004B088A">
            <w:pPr>
              <w:pStyle w:val="Table"/>
            </w:pPr>
            <w:r w:rsidRPr="004B088A">
              <w:t>48 459,91</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14 0 01 S7070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0,00</w:t>
            </w:r>
          </w:p>
        </w:tc>
        <w:tc>
          <w:tcPr>
            <w:tcW w:w="677" w:type="pct"/>
            <w:shd w:val="clear" w:color="auto" w:fill="auto"/>
            <w:noWrap/>
            <w:hideMark/>
          </w:tcPr>
          <w:p w:rsidR="004B088A" w:rsidRPr="004B088A" w:rsidRDefault="004B088A" w:rsidP="004B088A">
            <w:pPr>
              <w:pStyle w:val="Table"/>
            </w:pPr>
            <w:r w:rsidRPr="004B088A">
              <w:t>48 459,91</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20 0 00 00000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Основное мероприятие "Осуществление мер поддержки и развития малого и среднего предпринимательства"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20 0 09 00000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Поддержка малого и среднего предпринимательства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20 0 09 00860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Межбюджетные трансферты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20 0 09 00860</w:t>
            </w:r>
          </w:p>
        </w:tc>
        <w:tc>
          <w:tcPr>
            <w:tcW w:w="493" w:type="pct"/>
            <w:shd w:val="clear" w:color="auto" w:fill="auto"/>
            <w:hideMark/>
          </w:tcPr>
          <w:p w:rsidR="004B088A" w:rsidRPr="004B088A" w:rsidRDefault="004B088A" w:rsidP="004B088A">
            <w:pPr>
              <w:pStyle w:val="Table"/>
            </w:pPr>
            <w:r w:rsidRPr="004B088A">
              <w:t>500</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межбюджетные трансферты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20 0 09 00860</w:t>
            </w:r>
          </w:p>
        </w:tc>
        <w:tc>
          <w:tcPr>
            <w:tcW w:w="493" w:type="pct"/>
            <w:shd w:val="clear" w:color="auto" w:fill="auto"/>
            <w:hideMark/>
          </w:tcPr>
          <w:p w:rsidR="004B088A" w:rsidRPr="004B088A" w:rsidRDefault="004B088A" w:rsidP="004B088A">
            <w:pPr>
              <w:pStyle w:val="Table"/>
            </w:pPr>
            <w:r w:rsidRPr="004B088A">
              <w:t>540</w:t>
            </w:r>
          </w:p>
        </w:tc>
        <w:tc>
          <w:tcPr>
            <w:tcW w:w="658" w:type="pct"/>
            <w:shd w:val="clear" w:color="auto" w:fill="auto"/>
            <w:noWrap/>
            <w:hideMark/>
          </w:tcPr>
          <w:p w:rsidR="004B088A" w:rsidRPr="004B088A" w:rsidRDefault="004B088A" w:rsidP="004B088A">
            <w:pPr>
              <w:pStyle w:val="Table"/>
            </w:pPr>
            <w:r w:rsidRPr="004B088A">
              <w:t>200 000,00</w:t>
            </w:r>
          </w:p>
        </w:tc>
        <w:tc>
          <w:tcPr>
            <w:tcW w:w="677" w:type="pct"/>
            <w:shd w:val="clear" w:color="auto" w:fill="auto"/>
            <w:noWrap/>
            <w:hideMark/>
          </w:tcPr>
          <w:p w:rsidR="004B088A" w:rsidRPr="004B088A" w:rsidRDefault="004B088A" w:rsidP="004B088A">
            <w:pPr>
              <w:pStyle w:val="Table"/>
            </w:pPr>
            <w:r w:rsidRPr="004B088A">
              <w:t>200 000,00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Исполнение переданных полномочий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88 0 00 00000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9 477,00</w:t>
            </w:r>
          </w:p>
        </w:tc>
        <w:tc>
          <w:tcPr>
            <w:tcW w:w="677" w:type="pct"/>
            <w:shd w:val="clear" w:color="auto" w:fill="auto"/>
            <w:noWrap/>
            <w:hideMark/>
          </w:tcPr>
          <w:p w:rsidR="004B088A" w:rsidRPr="004B088A" w:rsidRDefault="004B088A" w:rsidP="004B088A">
            <w:pPr>
              <w:pStyle w:val="Table"/>
            </w:pPr>
            <w:r w:rsidRPr="004B088A">
              <w:t>9 477,00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88 0 00 00900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9 477,00</w:t>
            </w:r>
          </w:p>
        </w:tc>
        <w:tc>
          <w:tcPr>
            <w:tcW w:w="677" w:type="pct"/>
            <w:shd w:val="clear" w:color="auto" w:fill="auto"/>
            <w:noWrap/>
            <w:hideMark/>
          </w:tcPr>
          <w:p w:rsidR="004B088A" w:rsidRPr="004B088A" w:rsidRDefault="004B088A" w:rsidP="004B088A">
            <w:pPr>
              <w:pStyle w:val="Table"/>
            </w:pPr>
            <w:r w:rsidRPr="004B088A">
              <w:t>9 477,00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88 0 00 00900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9 477,00</w:t>
            </w:r>
          </w:p>
        </w:tc>
        <w:tc>
          <w:tcPr>
            <w:tcW w:w="677" w:type="pct"/>
            <w:shd w:val="clear" w:color="auto" w:fill="auto"/>
            <w:noWrap/>
            <w:hideMark/>
          </w:tcPr>
          <w:p w:rsidR="004B088A" w:rsidRPr="004B088A" w:rsidRDefault="004B088A" w:rsidP="004B088A">
            <w:pPr>
              <w:pStyle w:val="Table"/>
            </w:pPr>
            <w:r w:rsidRPr="004B088A">
              <w:t>9 477,00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0412</w:t>
            </w:r>
          </w:p>
        </w:tc>
        <w:tc>
          <w:tcPr>
            <w:tcW w:w="607" w:type="pct"/>
            <w:shd w:val="clear" w:color="auto" w:fill="auto"/>
            <w:hideMark/>
          </w:tcPr>
          <w:p w:rsidR="004B088A" w:rsidRPr="004B088A" w:rsidRDefault="004B088A" w:rsidP="004B088A">
            <w:pPr>
              <w:pStyle w:val="Table"/>
            </w:pPr>
            <w:r w:rsidRPr="004B088A">
              <w:t>88 0 00 00900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9 477,00</w:t>
            </w:r>
          </w:p>
        </w:tc>
        <w:tc>
          <w:tcPr>
            <w:tcW w:w="677" w:type="pct"/>
            <w:shd w:val="clear" w:color="auto" w:fill="auto"/>
            <w:noWrap/>
            <w:hideMark/>
          </w:tcPr>
          <w:p w:rsidR="004B088A" w:rsidRPr="004B088A" w:rsidRDefault="004B088A" w:rsidP="004B088A">
            <w:pPr>
              <w:pStyle w:val="Table"/>
            </w:pPr>
            <w:r w:rsidRPr="004B088A">
              <w:t>9 477,00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ЖИЛИЩНО-КОММУНАЛЬНОЕ ХОЗЯЙСТВО</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0500</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127 090 981,23</w:t>
            </w:r>
          </w:p>
        </w:tc>
        <w:tc>
          <w:tcPr>
            <w:tcW w:w="677" w:type="pct"/>
            <w:shd w:val="clear" w:color="auto" w:fill="auto"/>
            <w:noWrap/>
            <w:hideMark/>
          </w:tcPr>
          <w:p w:rsidR="004B088A" w:rsidRPr="004B088A" w:rsidRDefault="004B088A" w:rsidP="004B088A">
            <w:pPr>
              <w:pStyle w:val="Table"/>
            </w:pPr>
            <w:r w:rsidRPr="004B088A">
              <w:t>90 138 416,03</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Жилищное хозяйство</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0501</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1 486 120,00</w:t>
            </w:r>
          </w:p>
        </w:tc>
        <w:tc>
          <w:tcPr>
            <w:tcW w:w="677" w:type="pct"/>
            <w:shd w:val="clear" w:color="auto" w:fill="auto"/>
            <w:noWrap/>
            <w:hideMark/>
          </w:tcPr>
          <w:p w:rsidR="004B088A" w:rsidRPr="004B088A" w:rsidRDefault="004B088A" w:rsidP="004B088A">
            <w:pPr>
              <w:pStyle w:val="Table"/>
            </w:pPr>
            <w:r w:rsidRPr="004B088A">
              <w:t>1 486 120,00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"Содержание и обслуживание жилищного фонда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0501</w:t>
            </w:r>
          </w:p>
        </w:tc>
        <w:tc>
          <w:tcPr>
            <w:tcW w:w="607" w:type="pct"/>
            <w:shd w:val="clear" w:color="auto" w:fill="auto"/>
            <w:hideMark/>
          </w:tcPr>
          <w:p w:rsidR="004B088A" w:rsidRPr="004B088A" w:rsidRDefault="004B088A" w:rsidP="004B088A">
            <w:pPr>
              <w:pStyle w:val="Table"/>
            </w:pPr>
            <w:r w:rsidRPr="004B088A">
              <w:t>07 0 00 00000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1 486 120,00</w:t>
            </w:r>
          </w:p>
        </w:tc>
        <w:tc>
          <w:tcPr>
            <w:tcW w:w="677" w:type="pct"/>
            <w:shd w:val="clear" w:color="auto" w:fill="auto"/>
            <w:noWrap/>
            <w:hideMark/>
          </w:tcPr>
          <w:p w:rsidR="004B088A" w:rsidRPr="004B088A" w:rsidRDefault="004B088A" w:rsidP="004B088A">
            <w:pPr>
              <w:pStyle w:val="Table"/>
            </w:pPr>
            <w:r w:rsidRPr="004B088A">
              <w:t>1 486 120,00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Основное мероприятие "Обеспечение благоприятных условий проживания граждан в многоквартирных домах"</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0501</w:t>
            </w:r>
          </w:p>
        </w:tc>
        <w:tc>
          <w:tcPr>
            <w:tcW w:w="607" w:type="pct"/>
            <w:shd w:val="clear" w:color="auto" w:fill="auto"/>
            <w:hideMark/>
          </w:tcPr>
          <w:p w:rsidR="004B088A" w:rsidRPr="004B088A" w:rsidRDefault="004B088A" w:rsidP="004B088A">
            <w:pPr>
              <w:pStyle w:val="Table"/>
            </w:pPr>
            <w:r w:rsidRPr="004B088A">
              <w:t>07 0 01 00000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1 486 120,00</w:t>
            </w:r>
          </w:p>
        </w:tc>
        <w:tc>
          <w:tcPr>
            <w:tcW w:w="677" w:type="pct"/>
            <w:shd w:val="clear" w:color="auto" w:fill="auto"/>
            <w:noWrap/>
            <w:hideMark/>
          </w:tcPr>
          <w:p w:rsidR="004B088A" w:rsidRPr="004B088A" w:rsidRDefault="004B088A" w:rsidP="004B088A">
            <w:pPr>
              <w:pStyle w:val="Table"/>
            </w:pPr>
            <w:r w:rsidRPr="004B088A">
              <w:t>1 486 120,00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Поддержка жилищного хозяйства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0501</w:t>
            </w:r>
          </w:p>
        </w:tc>
        <w:tc>
          <w:tcPr>
            <w:tcW w:w="607" w:type="pct"/>
            <w:shd w:val="clear" w:color="auto" w:fill="auto"/>
            <w:hideMark/>
          </w:tcPr>
          <w:p w:rsidR="004B088A" w:rsidRPr="004B088A" w:rsidRDefault="004B088A" w:rsidP="004B088A">
            <w:pPr>
              <w:pStyle w:val="Table"/>
            </w:pPr>
            <w:r w:rsidRPr="004B088A">
              <w:t>07 0 01 00550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1 486 120,00</w:t>
            </w:r>
          </w:p>
        </w:tc>
        <w:tc>
          <w:tcPr>
            <w:tcW w:w="677" w:type="pct"/>
            <w:shd w:val="clear" w:color="auto" w:fill="auto"/>
            <w:noWrap/>
            <w:hideMark/>
          </w:tcPr>
          <w:p w:rsidR="004B088A" w:rsidRPr="004B088A" w:rsidRDefault="004B088A" w:rsidP="004B088A">
            <w:pPr>
              <w:pStyle w:val="Table"/>
            </w:pPr>
            <w:r w:rsidRPr="004B088A">
              <w:t>1 486 120,00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0501</w:t>
            </w:r>
          </w:p>
        </w:tc>
        <w:tc>
          <w:tcPr>
            <w:tcW w:w="607" w:type="pct"/>
            <w:shd w:val="clear" w:color="auto" w:fill="auto"/>
            <w:hideMark/>
          </w:tcPr>
          <w:p w:rsidR="004B088A" w:rsidRPr="004B088A" w:rsidRDefault="004B088A" w:rsidP="004B088A">
            <w:pPr>
              <w:pStyle w:val="Table"/>
            </w:pPr>
            <w:r w:rsidRPr="004B088A">
              <w:t>07 0 01 00550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1 486 120,00</w:t>
            </w:r>
          </w:p>
        </w:tc>
        <w:tc>
          <w:tcPr>
            <w:tcW w:w="677" w:type="pct"/>
            <w:shd w:val="clear" w:color="auto" w:fill="auto"/>
            <w:noWrap/>
            <w:hideMark/>
          </w:tcPr>
          <w:p w:rsidR="004B088A" w:rsidRPr="004B088A" w:rsidRDefault="004B088A" w:rsidP="004B088A">
            <w:pPr>
              <w:pStyle w:val="Table"/>
            </w:pPr>
            <w:r w:rsidRPr="004B088A">
              <w:t>1 486 120,00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0501</w:t>
            </w:r>
          </w:p>
        </w:tc>
        <w:tc>
          <w:tcPr>
            <w:tcW w:w="607" w:type="pct"/>
            <w:shd w:val="clear" w:color="auto" w:fill="auto"/>
            <w:hideMark/>
          </w:tcPr>
          <w:p w:rsidR="004B088A" w:rsidRPr="004B088A" w:rsidRDefault="004B088A" w:rsidP="004B088A">
            <w:pPr>
              <w:pStyle w:val="Table"/>
            </w:pPr>
            <w:r w:rsidRPr="004B088A">
              <w:t>07 0 01 00550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1 486 120,00</w:t>
            </w:r>
          </w:p>
        </w:tc>
        <w:tc>
          <w:tcPr>
            <w:tcW w:w="677" w:type="pct"/>
            <w:shd w:val="clear" w:color="auto" w:fill="auto"/>
            <w:noWrap/>
            <w:hideMark/>
          </w:tcPr>
          <w:p w:rsidR="004B088A" w:rsidRPr="004B088A" w:rsidRDefault="004B088A" w:rsidP="004B088A">
            <w:pPr>
              <w:pStyle w:val="Table"/>
            </w:pPr>
            <w:r w:rsidRPr="004B088A">
              <w:t>1 486 120,00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Коммунальное хозяйство</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68 284 578,39</w:t>
            </w:r>
          </w:p>
        </w:tc>
        <w:tc>
          <w:tcPr>
            <w:tcW w:w="677" w:type="pct"/>
            <w:shd w:val="clear" w:color="auto" w:fill="auto"/>
            <w:noWrap/>
            <w:hideMark/>
          </w:tcPr>
          <w:p w:rsidR="004B088A" w:rsidRPr="004B088A" w:rsidRDefault="004B088A" w:rsidP="004B088A">
            <w:pPr>
              <w:pStyle w:val="Table"/>
            </w:pPr>
            <w:r w:rsidRPr="004B088A">
              <w:t>23 206 968,39</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Муниципальная программа "Энергосбережение и повышение энергоэффективности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09 0 00 00000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64 284 578,39</w:t>
            </w:r>
          </w:p>
        </w:tc>
        <w:tc>
          <w:tcPr>
            <w:tcW w:w="677" w:type="pct"/>
            <w:shd w:val="clear" w:color="auto" w:fill="auto"/>
            <w:noWrap/>
            <w:hideMark/>
          </w:tcPr>
          <w:p w:rsidR="004B088A" w:rsidRPr="004B088A" w:rsidRDefault="004B088A" w:rsidP="004B088A">
            <w:pPr>
              <w:pStyle w:val="Table"/>
            </w:pPr>
            <w:r w:rsidRPr="004B088A">
              <w:t>21 206 968,39</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Основное мероприятие "Повышение эффективности функционирования коммунального комплекса"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09 0 01 00000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60 284 578,39</w:t>
            </w:r>
          </w:p>
        </w:tc>
        <w:tc>
          <w:tcPr>
            <w:tcW w:w="677" w:type="pct"/>
            <w:shd w:val="clear" w:color="auto" w:fill="auto"/>
            <w:noWrap/>
            <w:hideMark/>
          </w:tcPr>
          <w:p w:rsidR="004B088A" w:rsidRPr="004B088A" w:rsidRDefault="004B088A" w:rsidP="004B088A">
            <w:pPr>
              <w:pStyle w:val="Table"/>
            </w:pPr>
            <w:r w:rsidRPr="004B088A">
              <w:t>15 206 968,39</w:t>
            </w:r>
          </w:p>
        </w:tc>
      </w:tr>
      <w:tr w:rsidR="004B088A" w:rsidRPr="004B088A" w:rsidTr="00F2208D">
        <w:trPr>
          <w:trHeight w:val="1365"/>
        </w:trPr>
        <w:tc>
          <w:tcPr>
            <w:tcW w:w="1749" w:type="pct"/>
            <w:shd w:val="clear" w:color="auto" w:fill="auto"/>
            <w:hideMark/>
          </w:tcPr>
          <w:p w:rsidR="004B088A" w:rsidRPr="004B088A" w:rsidRDefault="004B088A" w:rsidP="004B088A">
            <w:pPr>
              <w:pStyle w:val="Table"/>
            </w:pPr>
            <w:r w:rsidRPr="004B088A">
              <w:t>Реализация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09 0 01 01060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45 077 610,00</w:t>
            </w:r>
          </w:p>
        </w:tc>
        <w:tc>
          <w:tcPr>
            <w:tcW w:w="677" w:type="pct"/>
            <w:shd w:val="clear" w:color="auto" w:fill="auto"/>
            <w:noWrap/>
            <w:hideMark/>
          </w:tcPr>
          <w:p w:rsidR="004B088A" w:rsidRPr="004B088A" w:rsidRDefault="004B088A" w:rsidP="004B088A">
            <w:pPr>
              <w:pStyle w:val="Table"/>
            </w:pPr>
            <w:r w:rsidRPr="004B088A">
              <w:t>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Капитальные вложения в объекты государственной (муниципальной) собственности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09 0 01 01060</w:t>
            </w:r>
          </w:p>
        </w:tc>
        <w:tc>
          <w:tcPr>
            <w:tcW w:w="493" w:type="pct"/>
            <w:shd w:val="clear" w:color="auto" w:fill="auto"/>
            <w:hideMark/>
          </w:tcPr>
          <w:p w:rsidR="004B088A" w:rsidRPr="004B088A" w:rsidRDefault="004B088A" w:rsidP="004B088A">
            <w:pPr>
              <w:pStyle w:val="Table"/>
            </w:pPr>
            <w:r w:rsidRPr="004B088A">
              <w:t>400</w:t>
            </w:r>
          </w:p>
        </w:tc>
        <w:tc>
          <w:tcPr>
            <w:tcW w:w="658" w:type="pct"/>
            <w:shd w:val="clear" w:color="auto" w:fill="auto"/>
            <w:noWrap/>
            <w:hideMark/>
          </w:tcPr>
          <w:p w:rsidR="004B088A" w:rsidRPr="004B088A" w:rsidRDefault="004B088A" w:rsidP="004B088A">
            <w:pPr>
              <w:pStyle w:val="Table"/>
            </w:pPr>
            <w:r w:rsidRPr="004B088A">
              <w:t>45 077 610,00</w:t>
            </w:r>
          </w:p>
        </w:tc>
        <w:tc>
          <w:tcPr>
            <w:tcW w:w="677" w:type="pct"/>
            <w:shd w:val="clear" w:color="auto" w:fill="auto"/>
            <w:noWrap/>
            <w:hideMark/>
          </w:tcPr>
          <w:p w:rsidR="004B088A" w:rsidRPr="004B088A" w:rsidRDefault="004B088A" w:rsidP="004B088A">
            <w:pPr>
              <w:pStyle w:val="Table"/>
            </w:pPr>
            <w:r w:rsidRPr="004B088A">
              <w:t>0,00</w:t>
            </w:r>
          </w:p>
        </w:tc>
      </w:tr>
      <w:tr w:rsidR="004B088A" w:rsidRPr="004B088A" w:rsidTr="00F2208D">
        <w:trPr>
          <w:trHeight w:val="330"/>
        </w:trPr>
        <w:tc>
          <w:tcPr>
            <w:tcW w:w="1749" w:type="pct"/>
            <w:shd w:val="clear" w:color="auto" w:fill="auto"/>
            <w:hideMark/>
          </w:tcPr>
          <w:p w:rsidR="004B088A" w:rsidRPr="004B088A" w:rsidRDefault="004B088A" w:rsidP="004B088A">
            <w:pPr>
              <w:pStyle w:val="Table"/>
            </w:pPr>
            <w:r w:rsidRPr="004B088A">
              <w:t>Бюджетные инвестиции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09 0 01 01060</w:t>
            </w:r>
          </w:p>
        </w:tc>
        <w:tc>
          <w:tcPr>
            <w:tcW w:w="493" w:type="pct"/>
            <w:shd w:val="clear" w:color="auto" w:fill="auto"/>
            <w:hideMark/>
          </w:tcPr>
          <w:p w:rsidR="004B088A" w:rsidRPr="004B088A" w:rsidRDefault="004B088A" w:rsidP="004B088A">
            <w:pPr>
              <w:pStyle w:val="Table"/>
            </w:pPr>
            <w:r w:rsidRPr="004B088A">
              <w:t>410</w:t>
            </w:r>
          </w:p>
        </w:tc>
        <w:tc>
          <w:tcPr>
            <w:tcW w:w="658" w:type="pct"/>
            <w:shd w:val="clear" w:color="auto" w:fill="auto"/>
            <w:noWrap/>
            <w:hideMark/>
          </w:tcPr>
          <w:p w:rsidR="004B088A" w:rsidRPr="004B088A" w:rsidRDefault="004B088A" w:rsidP="004B088A">
            <w:pPr>
              <w:pStyle w:val="Table"/>
            </w:pPr>
            <w:r w:rsidRPr="004B088A">
              <w:t>45 077 610,00</w:t>
            </w:r>
          </w:p>
        </w:tc>
        <w:tc>
          <w:tcPr>
            <w:tcW w:w="677" w:type="pct"/>
            <w:shd w:val="clear" w:color="auto" w:fill="auto"/>
            <w:noWrap/>
            <w:hideMark/>
          </w:tcPr>
          <w:p w:rsidR="004B088A" w:rsidRPr="004B088A" w:rsidRDefault="004B088A" w:rsidP="004B088A">
            <w:pPr>
              <w:pStyle w:val="Table"/>
            </w:pPr>
            <w:r w:rsidRPr="004B088A">
              <w:t> </w:t>
            </w:r>
          </w:p>
        </w:tc>
      </w:tr>
      <w:tr w:rsidR="004B088A" w:rsidRPr="004B088A" w:rsidTr="00F2208D">
        <w:trPr>
          <w:trHeight w:val="3315"/>
        </w:trPr>
        <w:tc>
          <w:tcPr>
            <w:tcW w:w="1749" w:type="pct"/>
            <w:shd w:val="clear" w:color="auto" w:fill="auto"/>
            <w:hideMark/>
          </w:tcPr>
          <w:p w:rsidR="004B088A" w:rsidRPr="004B088A" w:rsidRDefault="004B088A" w:rsidP="004B088A">
            <w:pPr>
              <w:pStyle w:val="Table"/>
            </w:pPr>
            <w:r w:rsidRPr="004B088A">
              <w:t>Реализация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09 0 01 S9111</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15 206 968,39</w:t>
            </w:r>
          </w:p>
        </w:tc>
        <w:tc>
          <w:tcPr>
            <w:tcW w:w="677" w:type="pct"/>
            <w:shd w:val="clear" w:color="auto" w:fill="auto"/>
            <w:noWrap/>
            <w:hideMark/>
          </w:tcPr>
          <w:p w:rsidR="004B088A" w:rsidRPr="004B088A" w:rsidRDefault="004B088A" w:rsidP="004B088A">
            <w:pPr>
              <w:pStyle w:val="Table"/>
            </w:pPr>
            <w:r w:rsidRPr="004B088A">
              <w:t>15 206 968,39</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бюджетные ассигнования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09 0 01 S9111</w:t>
            </w:r>
          </w:p>
        </w:tc>
        <w:tc>
          <w:tcPr>
            <w:tcW w:w="493" w:type="pct"/>
            <w:shd w:val="clear" w:color="auto" w:fill="auto"/>
            <w:hideMark/>
          </w:tcPr>
          <w:p w:rsidR="004B088A" w:rsidRPr="004B088A" w:rsidRDefault="004B088A" w:rsidP="004B088A">
            <w:pPr>
              <w:pStyle w:val="Table"/>
            </w:pPr>
            <w:r w:rsidRPr="004B088A">
              <w:t>800</w:t>
            </w:r>
          </w:p>
        </w:tc>
        <w:tc>
          <w:tcPr>
            <w:tcW w:w="658" w:type="pct"/>
            <w:shd w:val="clear" w:color="auto" w:fill="auto"/>
            <w:noWrap/>
            <w:hideMark/>
          </w:tcPr>
          <w:p w:rsidR="004B088A" w:rsidRPr="004B088A" w:rsidRDefault="004B088A" w:rsidP="004B088A">
            <w:pPr>
              <w:pStyle w:val="Table"/>
            </w:pPr>
            <w:r w:rsidRPr="004B088A">
              <w:t>15 206 968,39</w:t>
            </w:r>
          </w:p>
        </w:tc>
        <w:tc>
          <w:tcPr>
            <w:tcW w:w="677" w:type="pct"/>
            <w:shd w:val="clear" w:color="auto" w:fill="auto"/>
            <w:noWrap/>
            <w:hideMark/>
          </w:tcPr>
          <w:p w:rsidR="004B088A" w:rsidRPr="004B088A" w:rsidRDefault="004B088A" w:rsidP="004B088A">
            <w:pPr>
              <w:pStyle w:val="Table"/>
            </w:pPr>
            <w:r w:rsidRPr="004B088A">
              <w:t>15 206 968,39</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09 0 01 S9111</w:t>
            </w:r>
          </w:p>
        </w:tc>
        <w:tc>
          <w:tcPr>
            <w:tcW w:w="493" w:type="pct"/>
            <w:shd w:val="clear" w:color="auto" w:fill="auto"/>
            <w:hideMark/>
          </w:tcPr>
          <w:p w:rsidR="004B088A" w:rsidRPr="004B088A" w:rsidRDefault="004B088A" w:rsidP="004B088A">
            <w:pPr>
              <w:pStyle w:val="Table"/>
            </w:pPr>
            <w:r w:rsidRPr="004B088A">
              <w:t>810</w:t>
            </w:r>
          </w:p>
        </w:tc>
        <w:tc>
          <w:tcPr>
            <w:tcW w:w="658" w:type="pct"/>
            <w:shd w:val="clear" w:color="auto" w:fill="auto"/>
            <w:noWrap/>
            <w:hideMark/>
          </w:tcPr>
          <w:p w:rsidR="004B088A" w:rsidRPr="004B088A" w:rsidRDefault="004B088A" w:rsidP="004B088A">
            <w:pPr>
              <w:pStyle w:val="Table"/>
            </w:pPr>
            <w:r w:rsidRPr="004B088A">
              <w:t>15 206 968,39</w:t>
            </w:r>
          </w:p>
        </w:tc>
        <w:tc>
          <w:tcPr>
            <w:tcW w:w="677" w:type="pct"/>
            <w:shd w:val="clear" w:color="auto" w:fill="auto"/>
            <w:noWrap/>
            <w:hideMark/>
          </w:tcPr>
          <w:p w:rsidR="004B088A" w:rsidRPr="004B088A" w:rsidRDefault="004B088A" w:rsidP="004B088A">
            <w:pPr>
              <w:pStyle w:val="Table"/>
            </w:pPr>
            <w:r w:rsidRPr="004B088A">
              <w:t>15 206 968,39</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Основное мероприятие "Проведение мероприятий по электроснабжению"</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09 0 02 00000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4 000 000,00</w:t>
            </w:r>
          </w:p>
        </w:tc>
        <w:tc>
          <w:tcPr>
            <w:tcW w:w="677" w:type="pct"/>
            <w:shd w:val="clear" w:color="auto" w:fill="auto"/>
            <w:noWrap/>
            <w:hideMark/>
          </w:tcPr>
          <w:p w:rsidR="004B088A" w:rsidRPr="004B088A" w:rsidRDefault="004B088A" w:rsidP="004B088A">
            <w:pPr>
              <w:pStyle w:val="Table"/>
            </w:pPr>
            <w:r w:rsidRPr="004B088A">
              <w:t>6 000 000,00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Мероприятия по энергосбережению и повышению  энергетической эффективности системы электроснабжения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09 0 02 00760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4 000 000,00</w:t>
            </w:r>
          </w:p>
        </w:tc>
        <w:tc>
          <w:tcPr>
            <w:tcW w:w="677" w:type="pct"/>
            <w:shd w:val="clear" w:color="auto" w:fill="auto"/>
            <w:noWrap/>
            <w:hideMark/>
          </w:tcPr>
          <w:p w:rsidR="004B088A" w:rsidRPr="004B088A" w:rsidRDefault="004B088A" w:rsidP="004B088A">
            <w:pPr>
              <w:pStyle w:val="Table"/>
            </w:pPr>
            <w:r w:rsidRPr="004B088A">
              <w:t>6 000 000,00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09 0 02 00760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4 000 000,00</w:t>
            </w:r>
          </w:p>
        </w:tc>
        <w:tc>
          <w:tcPr>
            <w:tcW w:w="677" w:type="pct"/>
            <w:shd w:val="clear" w:color="auto" w:fill="auto"/>
            <w:noWrap/>
            <w:hideMark/>
          </w:tcPr>
          <w:p w:rsidR="004B088A" w:rsidRPr="004B088A" w:rsidRDefault="004B088A" w:rsidP="004B088A">
            <w:pPr>
              <w:pStyle w:val="Table"/>
            </w:pPr>
            <w:r w:rsidRPr="004B088A">
              <w:t>6 000 000,00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09 0 02 00760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4 000 000,00</w:t>
            </w:r>
          </w:p>
        </w:tc>
        <w:tc>
          <w:tcPr>
            <w:tcW w:w="677" w:type="pct"/>
            <w:shd w:val="clear" w:color="auto" w:fill="auto"/>
            <w:noWrap/>
            <w:hideMark/>
          </w:tcPr>
          <w:p w:rsidR="004B088A" w:rsidRPr="004B088A" w:rsidRDefault="004B088A" w:rsidP="004B088A">
            <w:pPr>
              <w:pStyle w:val="Table"/>
            </w:pPr>
            <w:r w:rsidRPr="004B088A">
              <w:t>6 000 000,00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Муниципальная программа "Чистая вода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12 0 00 00000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4 000 000,00</w:t>
            </w:r>
          </w:p>
        </w:tc>
        <w:tc>
          <w:tcPr>
            <w:tcW w:w="677" w:type="pct"/>
            <w:shd w:val="clear" w:color="auto" w:fill="auto"/>
            <w:noWrap/>
            <w:hideMark/>
          </w:tcPr>
          <w:p w:rsidR="004B088A" w:rsidRPr="004B088A" w:rsidRDefault="004B088A" w:rsidP="004B088A">
            <w:pPr>
              <w:pStyle w:val="Table"/>
            </w:pPr>
            <w:r w:rsidRPr="004B088A">
              <w:t>2 000 000,00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Основное мероприятие "Восстановление и развитие эксплуатационно-технического состояния объектов водопроводно-канализационного комплекса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12 0 01 00000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4 000 000,00</w:t>
            </w:r>
          </w:p>
        </w:tc>
        <w:tc>
          <w:tcPr>
            <w:tcW w:w="677" w:type="pct"/>
            <w:shd w:val="clear" w:color="auto" w:fill="auto"/>
            <w:noWrap/>
            <w:hideMark/>
          </w:tcPr>
          <w:p w:rsidR="004B088A" w:rsidRPr="004B088A" w:rsidRDefault="004B088A" w:rsidP="004B088A">
            <w:pPr>
              <w:pStyle w:val="Table"/>
            </w:pPr>
            <w:r w:rsidRPr="004B088A">
              <w:t>2 000 000,00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Поддержка коммунального хозяйства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12 0 01 00580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4 000 000,00</w:t>
            </w:r>
          </w:p>
        </w:tc>
        <w:tc>
          <w:tcPr>
            <w:tcW w:w="677" w:type="pct"/>
            <w:shd w:val="clear" w:color="auto" w:fill="auto"/>
            <w:noWrap/>
            <w:hideMark/>
          </w:tcPr>
          <w:p w:rsidR="004B088A" w:rsidRPr="004B088A" w:rsidRDefault="004B088A" w:rsidP="004B088A">
            <w:pPr>
              <w:pStyle w:val="Table"/>
            </w:pPr>
            <w:r w:rsidRPr="004B088A">
              <w:t>2 000 000,00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бюджетные ассигнования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12 0 01 00580</w:t>
            </w:r>
          </w:p>
        </w:tc>
        <w:tc>
          <w:tcPr>
            <w:tcW w:w="493" w:type="pct"/>
            <w:shd w:val="clear" w:color="auto" w:fill="auto"/>
            <w:hideMark/>
          </w:tcPr>
          <w:p w:rsidR="004B088A" w:rsidRPr="004B088A" w:rsidRDefault="004B088A" w:rsidP="004B088A">
            <w:pPr>
              <w:pStyle w:val="Table"/>
            </w:pPr>
            <w:r w:rsidRPr="004B088A">
              <w:t>800</w:t>
            </w:r>
          </w:p>
        </w:tc>
        <w:tc>
          <w:tcPr>
            <w:tcW w:w="658" w:type="pct"/>
            <w:shd w:val="clear" w:color="auto" w:fill="auto"/>
            <w:noWrap/>
            <w:hideMark/>
          </w:tcPr>
          <w:p w:rsidR="004B088A" w:rsidRPr="004B088A" w:rsidRDefault="004B088A" w:rsidP="004B088A">
            <w:pPr>
              <w:pStyle w:val="Table"/>
            </w:pPr>
            <w:r w:rsidRPr="004B088A">
              <w:t>4 000 000,00</w:t>
            </w:r>
          </w:p>
        </w:tc>
        <w:tc>
          <w:tcPr>
            <w:tcW w:w="677" w:type="pct"/>
            <w:shd w:val="clear" w:color="auto" w:fill="auto"/>
            <w:noWrap/>
            <w:hideMark/>
          </w:tcPr>
          <w:p w:rsidR="004B088A" w:rsidRPr="004B088A" w:rsidRDefault="004B088A" w:rsidP="004B088A">
            <w:pPr>
              <w:pStyle w:val="Table"/>
            </w:pPr>
            <w:r w:rsidRPr="004B088A">
              <w:t>2 000 000,00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0502</w:t>
            </w:r>
          </w:p>
        </w:tc>
        <w:tc>
          <w:tcPr>
            <w:tcW w:w="607" w:type="pct"/>
            <w:shd w:val="clear" w:color="auto" w:fill="auto"/>
            <w:hideMark/>
          </w:tcPr>
          <w:p w:rsidR="004B088A" w:rsidRPr="004B088A" w:rsidRDefault="004B088A" w:rsidP="004B088A">
            <w:pPr>
              <w:pStyle w:val="Table"/>
            </w:pPr>
            <w:r w:rsidRPr="004B088A">
              <w:t>12 0 01 00580</w:t>
            </w:r>
          </w:p>
        </w:tc>
        <w:tc>
          <w:tcPr>
            <w:tcW w:w="493" w:type="pct"/>
            <w:shd w:val="clear" w:color="auto" w:fill="auto"/>
            <w:hideMark/>
          </w:tcPr>
          <w:p w:rsidR="004B088A" w:rsidRPr="004B088A" w:rsidRDefault="004B088A" w:rsidP="004B088A">
            <w:pPr>
              <w:pStyle w:val="Table"/>
            </w:pPr>
            <w:r w:rsidRPr="004B088A">
              <w:t>810</w:t>
            </w:r>
          </w:p>
        </w:tc>
        <w:tc>
          <w:tcPr>
            <w:tcW w:w="658" w:type="pct"/>
            <w:shd w:val="clear" w:color="auto" w:fill="auto"/>
            <w:noWrap/>
            <w:hideMark/>
          </w:tcPr>
          <w:p w:rsidR="004B088A" w:rsidRPr="004B088A" w:rsidRDefault="004B088A" w:rsidP="004B088A">
            <w:pPr>
              <w:pStyle w:val="Table"/>
            </w:pPr>
            <w:r w:rsidRPr="004B088A">
              <w:t>4 000 000,00</w:t>
            </w:r>
          </w:p>
        </w:tc>
        <w:tc>
          <w:tcPr>
            <w:tcW w:w="677" w:type="pct"/>
            <w:shd w:val="clear" w:color="auto" w:fill="auto"/>
            <w:noWrap/>
            <w:hideMark/>
          </w:tcPr>
          <w:p w:rsidR="004B088A" w:rsidRPr="004B088A" w:rsidRDefault="004B088A" w:rsidP="004B088A">
            <w:pPr>
              <w:pStyle w:val="Table"/>
            </w:pPr>
            <w:r w:rsidRPr="004B088A">
              <w:t>2 000 000,00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Благоустройство</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57 320 282,84</w:t>
            </w:r>
          </w:p>
        </w:tc>
        <w:tc>
          <w:tcPr>
            <w:tcW w:w="677" w:type="pct"/>
            <w:shd w:val="clear" w:color="auto" w:fill="auto"/>
            <w:noWrap/>
            <w:hideMark/>
          </w:tcPr>
          <w:p w:rsidR="004B088A" w:rsidRPr="004B088A" w:rsidRDefault="004B088A" w:rsidP="004B088A">
            <w:pPr>
              <w:pStyle w:val="Table"/>
            </w:pPr>
            <w:r w:rsidRPr="004B088A">
              <w:t>65 445 327,64</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"Благоустройство территории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45 377 734,43</w:t>
            </w:r>
          </w:p>
        </w:tc>
        <w:tc>
          <w:tcPr>
            <w:tcW w:w="677" w:type="pct"/>
            <w:shd w:val="clear" w:color="auto" w:fill="auto"/>
            <w:noWrap/>
            <w:hideMark/>
          </w:tcPr>
          <w:p w:rsidR="004B088A" w:rsidRPr="004B088A" w:rsidRDefault="004B088A" w:rsidP="004B088A">
            <w:pPr>
              <w:pStyle w:val="Table"/>
            </w:pPr>
            <w:r w:rsidRPr="004B088A">
              <w:t>59 228 850,00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Основное мероприятие "Повышение уровня благоустройства территории городского поселения и создание комфортных условий для проживания населения"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45 377 734,43</w:t>
            </w:r>
          </w:p>
        </w:tc>
        <w:tc>
          <w:tcPr>
            <w:tcW w:w="677" w:type="pct"/>
            <w:shd w:val="clear" w:color="auto" w:fill="auto"/>
            <w:noWrap/>
            <w:hideMark/>
          </w:tcPr>
          <w:p w:rsidR="004B088A" w:rsidRPr="004B088A" w:rsidRDefault="004B088A" w:rsidP="004B088A">
            <w:pPr>
              <w:pStyle w:val="Table"/>
            </w:pPr>
            <w:r w:rsidRPr="004B088A">
              <w:t>59 228 850,00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Уличное освещение</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16 0 01 00660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21 778 850,00</w:t>
            </w:r>
          </w:p>
        </w:tc>
        <w:tc>
          <w:tcPr>
            <w:tcW w:w="677" w:type="pct"/>
            <w:shd w:val="clear" w:color="auto" w:fill="auto"/>
            <w:noWrap/>
            <w:hideMark/>
          </w:tcPr>
          <w:p w:rsidR="004B088A" w:rsidRPr="004B088A" w:rsidRDefault="004B088A" w:rsidP="004B088A">
            <w:pPr>
              <w:pStyle w:val="Table"/>
            </w:pPr>
            <w:r w:rsidRPr="004B088A">
              <w:t>21 778 850,00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16 0 01 00660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21 778 850,00</w:t>
            </w:r>
          </w:p>
        </w:tc>
        <w:tc>
          <w:tcPr>
            <w:tcW w:w="677" w:type="pct"/>
            <w:shd w:val="clear" w:color="auto" w:fill="auto"/>
            <w:noWrap/>
            <w:hideMark/>
          </w:tcPr>
          <w:p w:rsidR="004B088A" w:rsidRPr="004B088A" w:rsidRDefault="004B088A" w:rsidP="004B088A">
            <w:pPr>
              <w:pStyle w:val="Table"/>
            </w:pPr>
            <w:r w:rsidRPr="004B088A">
              <w:t>21 778 850,00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16 0 01 00660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21 778 850,00</w:t>
            </w:r>
          </w:p>
        </w:tc>
        <w:tc>
          <w:tcPr>
            <w:tcW w:w="677" w:type="pct"/>
            <w:shd w:val="clear" w:color="auto" w:fill="auto"/>
            <w:noWrap/>
            <w:hideMark/>
          </w:tcPr>
          <w:p w:rsidR="004B088A" w:rsidRPr="004B088A" w:rsidRDefault="004B088A" w:rsidP="004B088A">
            <w:pPr>
              <w:pStyle w:val="Table"/>
            </w:pPr>
            <w:r w:rsidRPr="004B088A">
              <w:t>21 778 850,00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Озеленение</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16 0 01 00670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3 500 000,00</w:t>
            </w:r>
          </w:p>
        </w:tc>
        <w:tc>
          <w:tcPr>
            <w:tcW w:w="677" w:type="pct"/>
            <w:shd w:val="clear" w:color="auto" w:fill="auto"/>
            <w:noWrap/>
            <w:hideMark/>
          </w:tcPr>
          <w:p w:rsidR="004B088A" w:rsidRPr="004B088A" w:rsidRDefault="004B088A" w:rsidP="004B088A">
            <w:pPr>
              <w:pStyle w:val="Table"/>
            </w:pPr>
            <w:r w:rsidRPr="004B088A">
              <w:t>3 500 000,00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16 0 01 00670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3 500 000,00</w:t>
            </w:r>
          </w:p>
        </w:tc>
        <w:tc>
          <w:tcPr>
            <w:tcW w:w="677" w:type="pct"/>
            <w:shd w:val="clear" w:color="auto" w:fill="auto"/>
            <w:noWrap/>
            <w:hideMark/>
          </w:tcPr>
          <w:p w:rsidR="004B088A" w:rsidRPr="004B088A" w:rsidRDefault="004B088A" w:rsidP="004B088A">
            <w:pPr>
              <w:pStyle w:val="Table"/>
            </w:pPr>
            <w:r w:rsidRPr="004B088A">
              <w:t>3 500 000,00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16 0 01 00670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3 500 000,00</w:t>
            </w:r>
          </w:p>
        </w:tc>
        <w:tc>
          <w:tcPr>
            <w:tcW w:w="677" w:type="pct"/>
            <w:shd w:val="clear" w:color="auto" w:fill="auto"/>
            <w:noWrap/>
            <w:hideMark/>
          </w:tcPr>
          <w:p w:rsidR="004B088A" w:rsidRPr="004B088A" w:rsidRDefault="004B088A" w:rsidP="004B088A">
            <w:pPr>
              <w:pStyle w:val="Table"/>
            </w:pPr>
            <w:r w:rsidRPr="004B088A">
              <w:t>3 500 000,00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Организация и содержание мест захоронения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16 0 01 00680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4 400 000,00</w:t>
            </w:r>
          </w:p>
        </w:tc>
        <w:tc>
          <w:tcPr>
            <w:tcW w:w="677" w:type="pct"/>
            <w:shd w:val="clear" w:color="auto" w:fill="auto"/>
            <w:noWrap/>
            <w:hideMark/>
          </w:tcPr>
          <w:p w:rsidR="004B088A" w:rsidRPr="004B088A" w:rsidRDefault="004B088A" w:rsidP="004B088A">
            <w:pPr>
              <w:pStyle w:val="Table"/>
            </w:pPr>
            <w:r w:rsidRPr="004B088A">
              <w:t>4 400 000,00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16 0 01 00680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3 500 000,00</w:t>
            </w:r>
          </w:p>
        </w:tc>
        <w:tc>
          <w:tcPr>
            <w:tcW w:w="677" w:type="pct"/>
            <w:shd w:val="clear" w:color="auto" w:fill="auto"/>
            <w:noWrap/>
            <w:hideMark/>
          </w:tcPr>
          <w:p w:rsidR="004B088A" w:rsidRPr="004B088A" w:rsidRDefault="004B088A" w:rsidP="004B088A">
            <w:pPr>
              <w:pStyle w:val="Table"/>
            </w:pPr>
            <w:r w:rsidRPr="004B088A">
              <w:t>3 500 000,00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16 0 01 00680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3 500 000,00</w:t>
            </w:r>
          </w:p>
        </w:tc>
        <w:tc>
          <w:tcPr>
            <w:tcW w:w="677" w:type="pct"/>
            <w:shd w:val="clear" w:color="auto" w:fill="auto"/>
            <w:noWrap/>
            <w:hideMark/>
          </w:tcPr>
          <w:p w:rsidR="004B088A" w:rsidRPr="004B088A" w:rsidRDefault="004B088A" w:rsidP="004B088A">
            <w:pPr>
              <w:pStyle w:val="Table"/>
            </w:pPr>
            <w:r w:rsidRPr="004B088A">
              <w:t>3 500 000,00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бюджетные ассигнования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16 0 01 00680</w:t>
            </w:r>
          </w:p>
        </w:tc>
        <w:tc>
          <w:tcPr>
            <w:tcW w:w="493" w:type="pct"/>
            <w:shd w:val="clear" w:color="auto" w:fill="auto"/>
            <w:hideMark/>
          </w:tcPr>
          <w:p w:rsidR="004B088A" w:rsidRPr="004B088A" w:rsidRDefault="004B088A" w:rsidP="004B088A">
            <w:pPr>
              <w:pStyle w:val="Table"/>
            </w:pPr>
            <w:r w:rsidRPr="004B088A">
              <w:t>800</w:t>
            </w:r>
          </w:p>
        </w:tc>
        <w:tc>
          <w:tcPr>
            <w:tcW w:w="658" w:type="pct"/>
            <w:shd w:val="clear" w:color="auto" w:fill="auto"/>
            <w:noWrap/>
            <w:hideMark/>
          </w:tcPr>
          <w:p w:rsidR="004B088A" w:rsidRPr="004B088A" w:rsidRDefault="004B088A" w:rsidP="004B088A">
            <w:pPr>
              <w:pStyle w:val="Table"/>
            </w:pPr>
            <w:r w:rsidRPr="004B088A">
              <w:t>900 000,00</w:t>
            </w:r>
          </w:p>
        </w:tc>
        <w:tc>
          <w:tcPr>
            <w:tcW w:w="677" w:type="pct"/>
            <w:shd w:val="clear" w:color="auto" w:fill="auto"/>
            <w:noWrap/>
            <w:hideMark/>
          </w:tcPr>
          <w:p w:rsidR="004B088A" w:rsidRPr="004B088A" w:rsidRDefault="004B088A" w:rsidP="004B088A">
            <w:pPr>
              <w:pStyle w:val="Table"/>
            </w:pPr>
            <w:r w:rsidRPr="004B088A">
              <w:t>900 000,00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16 0 01 00680</w:t>
            </w:r>
          </w:p>
        </w:tc>
        <w:tc>
          <w:tcPr>
            <w:tcW w:w="493" w:type="pct"/>
            <w:shd w:val="clear" w:color="auto" w:fill="auto"/>
            <w:hideMark/>
          </w:tcPr>
          <w:p w:rsidR="004B088A" w:rsidRPr="004B088A" w:rsidRDefault="004B088A" w:rsidP="004B088A">
            <w:pPr>
              <w:pStyle w:val="Table"/>
            </w:pPr>
            <w:r w:rsidRPr="004B088A">
              <w:t>810</w:t>
            </w:r>
          </w:p>
        </w:tc>
        <w:tc>
          <w:tcPr>
            <w:tcW w:w="658" w:type="pct"/>
            <w:shd w:val="clear" w:color="auto" w:fill="auto"/>
            <w:noWrap/>
            <w:hideMark/>
          </w:tcPr>
          <w:p w:rsidR="004B088A" w:rsidRPr="004B088A" w:rsidRDefault="004B088A" w:rsidP="004B088A">
            <w:pPr>
              <w:pStyle w:val="Table"/>
            </w:pPr>
            <w:r w:rsidRPr="004B088A">
              <w:t>900 000,00</w:t>
            </w:r>
          </w:p>
        </w:tc>
        <w:tc>
          <w:tcPr>
            <w:tcW w:w="677" w:type="pct"/>
            <w:shd w:val="clear" w:color="auto" w:fill="auto"/>
            <w:noWrap/>
            <w:hideMark/>
          </w:tcPr>
          <w:p w:rsidR="004B088A" w:rsidRPr="004B088A" w:rsidRDefault="004B088A" w:rsidP="004B088A">
            <w:pPr>
              <w:pStyle w:val="Table"/>
            </w:pPr>
            <w:r w:rsidRPr="004B088A">
              <w:t>900 000,00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Мероприятия по благоустройству городского поселения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16 0 01 00690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15 698 884,43</w:t>
            </w:r>
          </w:p>
        </w:tc>
        <w:tc>
          <w:tcPr>
            <w:tcW w:w="677" w:type="pct"/>
            <w:shd w:val="clear" w:color="auto" w:fill="auto"/>
            <w:noWrap/>
            <w:hideMark/>
          </w:tcPr>
          <w:p w:rsidR="004B088A" w:rsidRPr="004B088A" w:rsidRDefault="004B088A" w:rsidP="004B088A">
            <w:pPr>
              <w:pStyle w:val="Table"/>
            </w:pPr>
            <w:r w:rsidRPr="004B088A">
              <w:t>29 550 000,00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16 0 01 00690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6 347 884,43</w:t>
            </w:r>
          </w:p>
        </w:tc>
        <w:tc>
          <w:tcPr>
            <w:tcW w:w="677" w:type="pct"/>
            <w:shd w:val="clear" w:color="auto" w:fill="auto"/>
            <w:noWrap/>
            <w:hideMark/>
          </w:tcPr>
          <w:p w:rsidR="004B088A" w:rsidRPr="004B088A" w:rsidRDefault="004B088A" w:rsidP="004B088A">
            <w:pPr>
              <w:pStyle w:val="Table"/>
            </w:pPr>
            <w:r w:rsidRPr="004B088A">
              <w:t>15 550 000,00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16 0 01 00690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6 347 884,43</w:t>
            </w:r>
          </w:p>
        </w:tc>
        <w:tc>
          <w:tcPr>
            <w:tcW w:w="677" w:type="pct"/>
            <w:shd w:val="clear" w:color="auto" w:fill="auto"/>
            <w:noWrap/>
            <w:hideMark/>
          </w:tcPr>
          <w:p w:rsidR="004B088A" w:rsidRPr="004B088A" w:rsidRDefault="004B088A" w:rsidP="004B088A">
            <w:pPr>
              <w:pStyle w:val="Table"/>
            </w:pPr>
            <w:r w:rsidRPr="004B088A">
              <w:t>15 550 000,00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бюджетные ассигнования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16 0 01 00690</w:t>
            </w:r>
          </w:p>
        </w:tc>
        <w:tc>
          <w:tcPr>
            <w:tcW w:w="493" w:type="pct"/>
            <w:shd w:val="clear" w:color="auto" w:fill="auto"/>
            <w:hideMark/>
          </w:tcPr>
          <w:p w:rsidR="004B088A" w:rsidRPr="004B088A" w:rsidRDefault="004B088A" w:rsidP="004B088A">
            <w:pPr>
              <w:pStyle w:val="Table"/>
            </w:pPr>
            <w:r w:rsidRPr="004B088A">
              <w:t>800</w:t>
            </w:r>
          </w:p>
        </w:tc>
        <w:tc>
          <w:tcPr>
            <w:tcW w:w="658" w:type="pct"/>
            <w:shd w:val="clear" w:color="auto" w:fill="auto"/>
            <w:noWrap/>
            <w:hideMark/>
          </w:tcPr>
          <w:p w:rsidR="004B088A" w:rsidRPr="004B088A" w:rsidRDefault="004B088A" w:rsidP="004B088A">
            <w:pPr>
              <w:pStyle w:val="Table"/>
            </w:pPr>
            <w:r w:rsidRPr="004B088A">
              <w:t>9 351 000,00</w:t>
            </w:r>
          </w:p>
        </w:tc>
        <w:tc>
          <w:tcPr>
            <w:tcW w:w="677" w:type="pct"/>
            <w:shd w:val="clear" w:color="auto" w:fill="auto"/>
            <w:noWrap/>
            <w:hideMark/>
          </w:tcPr>
          <w:p w:rsidR="004B088A" w:rsidRPr="004B088A" w:rsidRDefault="004B088A" w:rsidP="004B088A">
            <w:pPr>
              <w:pStyle w:val="Table"/>
            </w:pPr>
            <w:r w:rsidRPr="004B088A">
              <w:t>14 000 000,00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16 0 01 00690</w:t>
            </w:r>
          </w:p>
        </w:tc>
        <w:tc>
          <w:tcPr>
            <w:tcW w:w="493" w:type="pct"/>
            <w:shd w:val="clear" w:color="auto" w:fill="auto"/>
            <w:hideMark/>
          </w:tcPr>
          <w:p w:rsidR="004B088A" w:rsidRPr="004B088A" w:rsidRDefault="004B088A" w:rsidP="004B088A">
            <w:pPr>
              <w:pStyle w:val="Table"/>
            </w:pPr>
            <w:r w:rsidRPr="004B088A">
              <w:t>810</w:t>
            </w:r>
          </w:p>
        </w:tc>
        <w:tc>
          <w:tcPr>
            <w:tcW w:w="658" w:type="pct"/>
            <w:shd w:val="clear" w:color="auto" w:fill="auto"/>
            <w:noWrap/>
            <w:hideMark/>
          </w:tcPr>
          <w:p w:rsidR="004B088A" w:rsidRPr="004B088A" w:rsidRDefault="004B088A" w:rsidP="004B088A">
            <w:pPr>
              <w:pStyle w:val="Table"/>
            </w:pPr>
            <w:r w:rsidRPr="004B088A">
              <w:t>9 351 000,00</w:t>
            </w:r>
          </w:p>
        </w:tc>
        <w:tc>
          <w:tcPr>
            <w:tcW w:w="677" w:type="pct"/>
            <w:shd w:val="clear" w:color="auto" w:fill="auto"/>
            <w:noWrap/>
            <w:hideMark/>
          </w:tcPr>
          <w:p w:rsidR="004B088A" w:rsidRPr="004B088A" w:rsidRDefault="004B088A" w:rsidP="004B088A">
            <w:pPr>
              <w:pStyle w:val="Table"/>
            </w:pPr>
            <w:r w:rsidRPr="004B088A">
              <w:t>14 000 000,00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Муниципальная программа "Формирование современной городской среды МО ГП "Город Малоярославец" на 2018-2024 годы"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21 0 00 00000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11 942 548,41</w:t>
            </w:r>
          </w:p>
        </w:tc>
        <w:tc>
          <w:tcPr>
            <w:tcW w:w="677" w:type="pct"/>
            <w:shd w:val="clear" w:color="auto" w:fill="auto"/>
            <w:noWrap/>
            <w:hideMark/>
          </w:tcPr>
          <w:p w:rsidR="004B088A" w:rsidRPr="004B088A" w:rsidRDefault="004B088A" w:rsidP="004B088A">
            <w:pPr>
              <w:pStyle w:val="Table"/>
            </w:pPr>
            <w:r w:rsidRPr="004B088A">
              <w:t>6 216 477,64</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Основное мероприятие "Благоустройство территорий муниципального образования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21 0 01 00000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6 702 115,57</w:t>
            </w:r>
          </w:p>
        </w:tc>
        <w:tc>
          <w:tcPr>
            <w:tcW w:w="677" w:type="pct"/>
            <w:shd w:val="clear" w:color="auto" w:fill="auto"/>
            <w:noWrap/>
            <w:hideMark/>
          </w:tcPr>
          <w:p w:rsidR="004B088A" w:rsidRPr="004B088A" w:rsidRDefault="004B088A" w:rsidP="004B088A">
            <w:pPr>
              <w:pStyle w:val="Table"/>
            </w:pPr>
            <w:r w:rsidRPr="004B088A">
              <w:t>500 000,00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Реализация мероприятий в рамках муниципальной программы "Формирование современной городской среды"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21 0 01 00850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6 702 115,57</w:t>
            </w:r>
          </w:p>
        </w:tc>
        <w:tc>
          <w:tcPr>
            <w:tcW w:w="677" w:type="pct"/>
            <w:shd w:val="clear" w:color="auto" w:fill="auto"/>
            <w:noWrap/>
            <w:hideMark/>
          </w:tcPr>
          <w:p w:rsidR="004B088A" w:rsidRPr="004B088A" w:rsidRDefault="004B088A" w:rsidP="004B088A">
            <w:pPr>
              <w:pStyle w:val="Table"/>
            </w:pPr>
            <w:r w:rsidRPr="004B088A">
              <w:t>500 000,00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21 0 01 00850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6 702 115,57</w:t>
            </w:r>
          </w:p>
        </w:tc>
        <w:tc>
          <w:tcPr>
            <w:tcW w:w="677" w:type="pct"/>
            <w:shd w:val="clear" w:color="auto" w:fill="auto"/>
            <w:noWrap/>
            <w:hideMark/>
          </w:tcPr>
          <w:p w:rsidR="004B088A" w:rsidRPr="004B088A" w:rsidRDefault="004B088A" w:rsidP="004B088A">
            <w:pPr>
              <w:pStyle w:val="Table"/>
            </w:pPr>
            <w:r w:rsidRPr="004B088A">
              <w:t>500 000,00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21 0 01 00850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6 702 115,57</w:t>
            </w:r>
          </w:p>
        </w:tc>
        <w:tc>
          <w:tcPr>
            <w:tcW w:w="677" w:type="pct"/>
            <w:shd w:val="clear" w:color="auto" w:fill="auto"/>
            <w:noWrap/>
            <w:hideMark/>
          </w:tcPr>
          <w:p w:rsidR="004B088A" w:rsidRPr="004B088A" w:rsidRDefault="004B088A" w:rsidP="004B088A">
            <w:pPr>
              <w:pStyle w:val="Table"/>
            </w:pPr>
            <w:r w:rsidRPr="004B088A">
              <w:t>500 000,00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Региональный проект "Формирование комфортной городской среды"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21 0 F2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5 240 432,84</w:t>
            </w:r>
          </w:p>
        </w:tc>
        <w:tc>
          <w:tcPr>
            <w:tcW w:w="677" w:type="pct"/>
            <w:shd w:val="clear" w:color="auto" w:fill="auto"/>
            <w:noWrap/>
            <w:hideMark/>
          </w:tcPr>
          <w:p w:rsidR="004B088A" w:rsidRPr="004B088A" w:rsidRDefault="004B088A" w:rsidP="004B088A">
            <w:pPr>
              <w:pStyle w:val="Table"/>
            </w:pPr>
            <w:r w:rsidRPr="004B088A">
              <w:t>5 716 477,64</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Реализация программ формирования современной городской среды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21 0 F2 55550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5 240 432,84</w:t>
            </w:r>
          </w:p>
        </w:tc>
        <w:tc>
          <w:tcPr>
            <w:tcW w:w="677" w:type="pct"/>
            <w:shd w:val="clear" w:color="auto" w:fill="auto"/>
            <w:noWrap/>
            <w:hideMark/>
          </w:tcPr>
          <w:p w:rsidR="004B088A" w:rsidRPr="004B088A" w:rsidRDefault="004B088A" w:rsidP="004B088A">
            <w:pPr>
              <w:pStyle w:val="Table"/>
            </w:pPr>
            <w:r w:rsidRPr="004B088A">
              <w:t>5 716 477,64</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21 0 F2 55550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5 240 432,84</w:t>
            </w:r>
          </w:p>
        </w:tc>
        <w:tc>
          <w:tcPr>
            <w:tcW w:w="677" w:type="pct"/>
            <w:shd w:val="clear" w:color="auto" w:fill="auto"/>
            <w:noWrap/>
            <w:hideMark/>
          </w:tcPr>
          <w:p w:rsidR="004B088A" w:rsidRPr="004B088A" w:rsidRDefault="004B088A" w:rsidP="004B088A">
            <w:pPr>
              <w:pStyle w:val="Table"/>
            </w:pPr>
            <w:r w:rsidRPr="004B088A">
              <w:t>5 716 477,64</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0503</w:t>
            </w:r>
          </w:p>
        </w:tc>
        <w:tc>
          <w:tcPr>
            <w:tcW w:w="607" w:type="pct"/>
            <w:shd w:val="clear" w:color="auto" w:fill="auto"/>
            <w:hideMark/>
          </w:tcPr>
          <w:p w:rsidR="004B088A" w:rsidRPr="004B088A" w:rsidRDefault="004B088A" w:rsidP="004B088A">
            <w:pPr>
              <w:pStyle w:val="Table"/>
            </w:pPr>
            <w:r w:rsidRPr="004B088A">
              <w:t>21 0 F2 55550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5 240 432,84</w:t>
            </w:r>
          </w:p>
        </w:tc>
        <w:tc>
          <w:tcPr>
            <w:tcW w:w="677" w:type="pct"/>
            <w:shd w:val="clear" w:color="auto" w:fill="auto"/>
            <w:noWrap/>
            <w:hideMark/>
          </w:tcPr>
          <w:p w:rsidR="004B088A" w:rsidRPr="004B088A" w:rsidRDefault="004B088A" w:rsidP="004B088A">
            <w:pPr>
              <w:pStyle w:val="Table"/>
            </w:pPr>
            <w:r w:rsidRPr="004B088A">
              <w:t>5 716 477,64</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КУЛЬТУРА, КИНЕМАТОГРАФИЯ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0800</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118 318 027,37</w:t>
            </w:r>
          </w:p>
        </w:tc>
        <w:tc>
          <w:tcPr>
            <w:tcW w:w="677" w:type="pct"/>
            <w:shd w:val="clear" w:color="auto" w:fill="auto"/>
            <w:noWrap/>
            <w:hideMark/>
          </w:tcPr>
          <w:p w:rsidR="004B088A" w:rsidRPr="004B088A" w:rsidRDefault="004B088A" w:rsidP="004B088A">
            <w:pPr>
              <w:pStyle w:val="Table"/>
            </w:pPr>
            <w:r w:rsidRPr="004B088A">
              <w:t>49 485 446,32</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Культура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118 318 027,37</w:t>
            </w:r>
          </w:p>
        </w:tc>
        <w:tc>
          <w:tcPr>
            <w:tcW w:w="677" w:type="pct"/>
            <w:shd w:val="clear" w:color="auto" w:fill="auto"/>
            <w:noWrap/>
            <w:hideMark/>
          </w:tcPr>
          <w:p w:rsidR="004B088A" w:rsidRPr="004B088A" w:rsidRDefault="004B088A" w:rsidP="004B088A">
            <w:pPr>
              <w:pStyle w:val="Table"/>
            </w:pPr>
            <w:r w:rsidRPr="004B088A">
              <w:t>49 485 446,32</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"Развитие культуры и туризма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118 318 027,37</w:t>
            </w:r>
          </w:p>
        </w:tc>
        <w:tc>
          <w:tcPr>
            <w:tcW w:w="677" w:type="pct"/>
            <w:shd w:val="clear" w:color="auto" w:fill="auto"/>
            <w:noWrap/>
            <w:hideMark/>
          </w:tcPr>
          <w:p w:rsidR="004B088A" w:rsidRPr="004B088A" w:rsidRDefault="004B088A" w:rsidP="004B088A">
            <w:pPr>
              <w:pStyle w:val="Table"/>
            </w:pPr>
            <w:r w:rsidRPr="004B088A">
              <w:t>49 485 446,32</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Основное мероприятие "Сохранение и развитие музейного дела"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17 496 000,00</w:t>
            </w:r>
          </w:p>
        </w:tc>
        <w:tc>
          <w:tcPr>
            <w:tcW w:w="677" w:type="pct"/>
            <w:shd w:val="clear" w:color="auto" w:fill="auto"/>
            <w:noWrap/>
            <w:hideMark/>
          </w:tcPr>
          <w:p w:rsidR="004B088A" w:rsidRPr="004B088A" w:rsidRDefault="004B088A" w:rsidP="004B088A">
            <w:pPr>
              <w:pStyle w:val="Table"/>
            </w:pPr>
            <w:r w:rsidRPr="004B088A">
              <w:t>17 496 000,00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Расходы на обеспечение деятельности (оказание услуг) муниципальных бюджетных учреждений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11 0 01 00600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17 496 000,00</w:t>
            </w:r>
          </w:p>
        </w:tc>
        <w:tc>
          <w:tcPr>
            <w:tcW w:w="677" w:type="pct"/>
            <w:shd w:val="clear" w:color="auto" w:fill="auto"/>
            <w:noWrap/>
            <w:hideMark/>
          </w:tcPr>
          <w:p w:rsidR="004B088A" w:rsidRPr="004B088A" w:rsidRDefault="004B088A" w:rsidP="004B088A">
            <w:pPr>
              <w:pStyle w:val="Table"/>
            </w:pPr>
            <w:r w:rsidRPr="004B088A">
              <w:t>17 496 000,00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Предоставление субсидий бюджетным, автономным учреждениям и иным некоммерческим организациям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11 0 01 00600</w:t>
            </w:r>
          </w:p>
        </w:tc>
        <w:tc>
          <w:tcPr>
            <w:tcW w:w="493" w:type="pct"/>
            <w:shd w:val="clear" w:color="auto" w:fill="auto"/>
            <w:hideMark/>
          </w:tcPr>
          <w:p w:rsidR="004B088A" w:rsidRPr="004B088A" w:rsidRDefault="004B088A" w:rsidP="004B088A">
            <w:pPr>
              <w:pStyle w:val="Table"/>
            </w:pPr>
            <w:r w:rsidRPr="004B088A">
              <w:t>600</w:t>
            </w:r>
          </w:p>
        </w:tc>
        <w:tc>
          <w:tcPr>
            <w:tcW w:w="658" w:type="pct"/>
            <w:shd w:val="clear" w:color="auto" w:fill="auto"/>
            <w:noWrap/>
            <w:hideMark/>
          </w:tcPr>
          <w:p w:rsidR="004B088A" w:rsidRPr="004B088A" w:rsidRDefault="004B088A" w:rsidP="004B088A">
            <w:pPr>
              <w:pStyle w:val="Table"/>
            </w:pPr>
            <w:r w:rsidRPr="004B088A">
              <w:t>17 496 000,00</w:t>
            </w:r>
          </w:p>
        </w:tc>
        <w:tc>
          <w:tcPr>
            <w:tcW w:w="677" w:type="pct"/>
            <w:shd w:val="clear" w:color="auto" w:fill="auto"/>
            <w:noWrap/>
            <w:hideMark/>
          </w:tcPr>
          <w:p w:rsidR="004B088A" w:rsidRPr="004B088A" w:rsidRDefault="004B088A" w:rsidP="004B088A">
            <w:pPr>
              <w:pStyle w:val="Table"/>
            </w:pPr>
            <w:r w:rsidRPr="004B088A">
              <w:t>17 496 000,00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Субсидии бюджетным учреждениям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11 0 01 00600</w:t>
            </w:r>
          </w:p>
        </w:tc>
        <w:tc>
          <w:tcPr>
            <w:tcW w:w="493" w:type="pct"/>
            <w:shd w:val="clear" w:color="auto" w:fill="auto"/>
            <w:hideMark/>
          </w:tcPr>
          <w:p w:rsidR="004B088A" w:rsidRPr="004B088A" w:rsidRDefault="004B088A" w:rsidP="004B088A">
            <w:pPr>
              <w:pStyle w:val="Table"/>
            </w:pPr>
            <w:r w:rsidRPr="004B088A">
              <w:t>610</w:t>
            </w:r>
          </w:p>
        </w:tc>
        <w:tc>
          <w:tcPr>
            <w:tcW w:w="658" w:type="pct"/>
            <w:shd w:val="clear" w:color="auto" w:fill="auto"/>
            <w:noWrap/>
            <w:hideMark/>
          </w:tcPr>
          <w:p w:rsidR="004B088A" w:rsidRPr="004B088A" w:rsidRDefault="004B088A" w:rsidP="004B088A">
            <w:pPr>
              <w:pStyle w:val="Table"/>
            </w:pPr>
            <w:r w:rsidRPr="004B088A">
              <w:t>17 496 000,00</w:t>
            </w:r>
          </w:p>
        </w:tc>
        <w:tc>
          <w:tcPr>
            <w:tcW w:w="677" w:type="pct"/>
            <w:shd w:val="clear" w:color="auto" w:fill="auto"/>
            <w:noWrap/>
            <w:hideMark/>
          </w:tcPr>
          <w:p w:rsidR="004B088A" w:rsidRPr="004B088A" w:rsidRDefault="004B088A" w:rsidP="004B088A">
            <w:pPr>
              <w:pStyle w:val="Table"/>
            </w:pPr>
            <w:r w:rsidRPr="004B088A">
              <w:t>17 496 000,00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Основное мероприятие "Развитие общедоступных библиотек"</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11 0 02 00000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8 609 000,00</w:t>
            </w:r>
          </w:p>
        </w:tc>
        <w:tc>
          <w:tcPr>
            <w:tcW w:w="677" w:type="pct"/>
            <w:shd w:val="clear" w:color="auto" w:fill="auto"/>
            <w:noWrap/>
            <w:hideMark/>
          </w:tcPr>
          <w:p w:rsidR="004B088A" w:rsidRPr="004B088A" w:rsidRDefault="004B088A" w:rsidP="004B088A">
            <w:pPr>
              <w:pStyle w:val="Table"/>
            </w:pPr>
            <w:r w:rsidRPr="004B088A">
              <w:t>8 609 000,00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Расходы на обеспечение деятельности (оказание услуг) муниципальных казенных учреждений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11 0 02 00590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8 609 000,00</w:t>
            </w:r>
          </w:p>
        </w:tc>
        <w:tc>
          <w:tcPr>
            <w:tcW w:w="677" w:type="pct"/>
            <w:shd w:val="clear" w:color="auto" w:fill="auto"/>
            <w:noWrap/>
            <w:hideMark/>
          </w:tcPr>
          <w:p w:rsidR="004B088A" w:rsidRPr="004B088A" w:rsidRDefault="004B088A" w:rsidP="004B088A">
            <w:pPr>
              <w:pStyle w:val="Table"/>
            </w:pPr>
            <w:r w:rsidRPr="004B088A">
              <w:t>8 609 000,00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11 0 02 00590</w:t>
            </w:r>
          </w:p>
        </w:tc>
        <w:tc>
          <w:tcPr>
            <w:tcW w:w="493" w:type="pct"/>
            <w:shd w:val="clear" w:color="auto" w:fill="auto"/>
            <w:hideMark/>
          </w:tcPr>
          <w:p w:rsidR="004B088A" w:rsidRPr="004B088A" w:rsidRDefault="004B088A" w:rsidP="004B088A">
            <w:pPr>
              <w:pStyle w:val="Table"/>
            </w:pPr>
            <w:r w:rsidRPr="004B088A">
              <w:t>100</w:t>
            </w:r>
          </w:p>
        </w:tc>
        <w:tc>
          <w:tcPr>
            <w:tcW w:w="658" w:type="pct"/>
            <w:shd w:val="clear" w:color="auto" w:fill="auto"/>
            <w:noWrap/>
            <w:hideMark/>
          </w:tcPr>
          <w:p w:rsidR="004B088A" w:rsidRPr="004B088A" w:rsidRDefault="004B088A" w:rsidP="004B088A">
            <w:pPr>
              <w:pStyle w:val="Table"/>
            </w:pPr>
            <w:r w:rsidRPr="004B088A">
              <w:t>6 137 000,00</w:t>
            </w:r>
          </w:p>
        </w:tc>
        <w:tc>
          <w:tcPr>
            <w:tcW w:w="677" w:type="pct"/>
            <w:shd w:val="clear" w:color="auto" w:fill="auto"/>
            <w:noWrap/>
            <w:hideMark/>
          </w:tcPr>
          <w:p w:rsidR="004B088A" w:rsidRPr="004B088A" w:rsidRDefault="004B088A" w:rsidP="004B088A">
            <w:pPr>
              <w:pStyle w:val="Table"/>
            </w:pPr>
            <w:r w:rsidRPr="004B088A">
              <w:t>6 137 000,00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Расходы на выплаты персоналу казенных учреждений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11 0 02 00590</w:t>
            </w:r>
          </w:p>
        </w:tc>
        <w:tc>
          <w:tcPr>
            <w:tcW w:w="493" w:type="pct"/>
            <w:shd w:val="clear" w:color="auto" w:fill="auto"/>
            <w:hideMark/>
          </w:tcPr>
          <w:p w:rsidR="004B088A" w:rsidRPr="004B088A" w:rsidRDefault="004B088A" w:rsidP="004B088A">
            <w:pPr>
              <w:pStyle w:val="Table"/>
            </w:pPr>
            <w:r w:rsidRPr="004B088A">
              <w:t>110</w:t>
            </w:r>
          </w:p>
        </w:tc>
        <w:tc>
          <w:tcPr>
            <w:tcW w:w="658" w:type="pct"/>
            <w:shd w:val="clear" w:color="auto" w:fill="auto"/>
            <w:noWrap/>
            <w:hideMark/>
          </w:tcPr>
          <w:p w:rsidR="004B088A" w:rsidRPr="004B088A" w:rsidRDefault="004B088A" w:rsidP="004B088A">
            <w:pPr>
              <w:pStyle w:val="Table"/>
            </w:pPr>
            <w:r w:rsidRPr="004B088A">
              <w:t>6 137 000,00</w:t>
            </w:r>
          </w:p>
        </w:tc>
        <w:tc>
          <w:tcPr>
            <w:tcW w:w="677" w:type="pct"/>
            <w:shd w:val="clear" w:color="auto" w:fill="auto"/>
            <w:noWrap/>
            <w:hideMark/>
          </w:tcPr>
          <w:p w:rsidR="004B088A" w:rsidRPr="004B088A" w:rsidRDefault="004B088A" w:rsidP="004B088A">
            <w:pPr>
              <w:pStyle w:val="Table"/>
            </w:pPr>
            <w:r w:rsidRPr="004B088A">
              <w:t>6 137 000,00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11 0 02 00590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2 472 000,00</w:t>
            </w:r>
          </w:p>
        </w:tc>
        <w:tc>
          <w:tcPr>
            <w:tcW w:w="677" w:type="pct"/>
            <w:shd w:val="clear" w:color="auto" w:fill="auto"/>
            <w:noWrap/>
            <w:hideMark/>
          </w:tcPr>
          <w:p w:rsidR="004B088A" w:rsidRPr="004B088A" w:rsidRDefault="004B088A" w:rsidP="004B088A">
            <w:pPr>
              <w:pStyle w:val="Table"/>
            </w:pPr>
            <w:r w:rsidRPr="004B088A">
              <w:t>2 472 000,00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11 0 02 00590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2 472 000,00</w:t>
            </w:r>
          </w:p>
        </w:tc>
        <w:tc>
          <w:tcPr>
            <w:tcW w:w="677" w:type="pct"/>
            <w:shd w:val="clear" w:color="auto" w:fill="auto"/>
            <w:noWrap/>
            <w:hideMark/>
          </w:tcPr>
          <w:p w:rsidR="004B088A" w:rsidRPr="004B088A" w:rsidRDefault="004B088A" w:rsidP="004B088A">
            <w:pPr>
              <w:pStyle w:val="Table"/>
            </w:pPr>
            <w:r w:rsidRPr="004B088A">
              <w:t>2 472 000,00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Основное мероприятие "Обеспечение деятельности учреждений культурно-досугового типа"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11 0 03 00000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15 527 000,00</w:t>
            </w:r>
          </w:p>
        </w:tc>
        <w:tc>
          <w:tcPr>
            <w:tcW w:w="677" w:type="pct"/>
            <w:shd w:val="clear" w:color="auto" w:fill="auto"/>
            <w:noWrap/>
            <w:hideMark/>
          </w:tcPr>
          <w:p w:rsidR="004B088A" w:rsidRPr="004B088A" w:rsidRDefault="004B088A" w:rsidP="004B088A">
            <w:pPr>
              <w:pStyle w:val="Table"/>
            </w:pPr>
            <w:r w:rsidRPr="004B088A">
              <w:t>15 527 000,00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Расходы на обеспечение деятельности (оказание услуг) муниципальных бюджетных учреждений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11 0 03 00600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15 527 000,00</w:t>
            </w:r>
          </w:p>
        </w:tc>
        <w:tc>
          <w:tcPr>
            <w:tcW w:w="677" w:type="pct"/>
            <w:shd w:val="clear" w:color="auto" w:fill="auto"/>
            <w:noWrap/>
            <w:hideMark/>
          </w:tcPr>
          <w:p w:rsidR="004B088A" w:rsidRPr="004B088A" w:rsidRDefault="004B088A" w:rsidP="004B088A">
            <w:pPr>
              <w:pStyle w:val="Table"/>
            </w:pPr>
            <w:r w:rsidRPr="004B088A">
              <w:t>15 527 000,00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Предоставление субсидий бюджетным, автономным учреждениям и иным некоммерческим организациям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11 0 03 00600</w:t>
            </w:r>
          </w:p>
        </w:tc>
        <w:tc>
          <w:tcPr>
            <w:tcW w:w="493" w:type="pct"/>
            <w:shd w:val="clear" w:color="auto" w:fill="auto"/>
            <w:hideMark/>
          </w:tcPr>
          <w:p w:rsidR="004B088A" w:rsidRPr="004B088A" w:rsidRDefault="004B088A" w:rsidP="004B088A">
            <w:pPr>
              <w:pStyle w:val="Table"/>
            </w:pPr>
            <w:r w:rsidRPr="004B088A">
              <w:t>600</w:t>
            </w:r>
          </w:p>
        </w:tc>
        <w:tc>
          <w:tcPr>
            <w:tcW w:w="658" w:type="pct"/>
            <w:shd w:val="clear" w:color="auto" w:fill="auto"/>
            <w:noWrap/>
            <w:hideMark/>
          </w:tcPr>
          <w:p w:rsidR="004B088A" w:rsidRPr="004B088A" w:rsidRDefault="004B088A" w:rsidP="004B088A">
            <w:pPr>
              <w:pStyle w:val="Table"/>
            </w:pPr>
            <w:r w:rsidRPr="004B088A">
              <w:t>15 527 000,00</w:t>
            </w:r>
          </w:p>
        </w:tc>
        <w:tc>
          <w:tcPr>
            <w:tcW w:w="677" w:type="pct"/>
            <w:shd w:val="clear" w:color="auto" w:fill="auto"/>
            <w:noWrap/>
            <w:hideMark/>
          </w:tcPr>
          <w:p w:rsidR="004B088A" w:rsidRPr="004B088A" w:rsidRDefault="004B088A" w:rsidP="004B088A">
            <w:pPr>
              <w:pStyle w:val="Table"/>
            </w:pPr>
            <w:r w:rsidRPr="004B088A">
              <w:t>15 527 000,00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Субсидии бюджетным учреждениям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11 0 03 00600</w:t>
            </w:r>
          </w:p>
        </w:tc>
        <w:tc>
          <w:tcPr>
            <w:tcW w:w="493" w:type="pct"/>
            <w:shd w:val="clear" w:color="auto" w:fill="auto"/>
            <w:hideMark/>
          </w:tcPr>
          <w:p w:rsidR="004B088A" w:rsidRPr="004B088A" w:rsidRDefault="004B088A" w:rsidP="004B088A">
            <w:pPr>
              <w:pStyle w:val="Table"/>
            </w:pPr>
            <w:r w:rsidRPr="004B088A">
              <w:t>610</w:t>
            </w:r>
          </w:p>
        </w:tc>
        <w:tc>
          <w:tcPr>
            <w:tcW w:w="658" w:type="pct"/>
            <w:shd w:val="clear" w:color="auto" w:fill="auto"/>
            <w:noWrap/>
            <w:hideMark/>
          </w:tcPr>
          <w:p w:rsidR="004B088A" w:rsidRPr="004B088A" w:rsidRDefault="004B088A" w:rsidP="004B088A">
            <w:pPr>
              <w:pStyle w:val="Table"/>
            </w:pPr>
            <w:r w:rsidRPr="004B088A">
              <w:t>15 527 000,00</w:t>
            </w:r>
          </w:p>
        </w:tc>
        <w:tc>
          <w:tcPr>
            <w:tcW w:w="677" w:type="pct"/>
            <w:shd w:val="clear" w:color="auto" w:fill="auto"/>
            <w:noWrap/>
            <w:hideMark/>
          </w:tcPr>
          <w:p w:rsidR="004B088A" w:rsidRPr="004B088A" w:rsidRDefault="004B088A" w:rsidP="004B088A">
            <w:pPr>
              <w:pStyle w:val="Table"/>
            </w:pPr>
            <w:r w:rsidRPr="004B088A">
              <w:t>15 527 000,00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Основное мероприятие "Организация и проведение мероприятий искусства и кинематографии"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11 0 04 00000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4 724 000,00</w:t>
            </w:r>
          </w:p>
        </w:tc>
        <w:tc>
          <w:tcPr>
            <w:tcW w:w="677" w:type="pct"/>
            <w:shd w:val="clear" w:color="auto" w:fill="auto"/>
            <w:noWrap/>
            <w:hideMark/>
          </w:tcPr>
          <w:p w:rsidR="004B088A" w:rsidRPr="004B088A" w:rsidRDefault="004B088A" w:rsidP="004B088A">
            <w:pPr>
              <w:pStyle w:val="Table"/>
            </w:pPr>
            <w:r w:rsidRPr="004B088A">
              <w:t>4 724 000,00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Расходы на обеспечение деятельности (оказание услуг) муниципальных бюджетных учреждений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11 0 04 00600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4 724 000,00</w:t>
            </w:r>
          </w:p>
        </w:tc>
        <w:tc>
          <w:tcPr>
            <w:tcW w:w="677" w:type="pct"/>
            <w:shd w:val="clear" w:color="auto" w:fill="auto"/>
            <w:noWrap/>
            <w:hideMark/>
          </w:tcPr>
          <w:p w:rsidR="004B088A" w:rsidRPr="004B088A" w:rsidRDefault="004B088A" w:rsidP="004B088A">
            <w:pPr>
              <w:pStyle w:val="Table"/>
            </w:pPr>
            <w:r w:rsidRPr="004B088A">
              <w:t>4 724 000,00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Предоставление субсидий бюджетным, автономным учреждениям и иным некоммерческим организациям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11 0 04 00600</w:t>
            </w:r>
          </w:p>
        </w:tc>
        <w:tc>
          <w:tcPr>
            <w:tcW w:w="493" w:type="pct"/>
            <w:shd w:val="clear" w:color="auto" w:fill="auto"/>
            <w:hideMark/>
          </w:tcPr>
          <w:p w:rsidR="004B088A" w:rsidRPr="004B088A" w:rsidRDefault="004B088A" w:rsidP="004B088A">
            <w:pPr>
              <w:pStyle w:val="Table"/>
            </w:pPr>
            <w:r w:rsidRPr="004B088A">
              <w:t>600</w:t>
            </w:r>
          </w:p>
        </w:tc>
        <w:tc>
          <w:tcPr>
            <w:tcW w:w="658" w:type="pct"/>
            <w:shd w:val="clear" w:color="auto" w:fill="auto"/>
            <w:noWrap/>
            <w:hideMark/>
          </w:tcPr>
          <w:p w:rsidR="004B088A" w:rsidRPr="004B088A" w:rsidRDefault="004B088A" w:rsidP="004B088A">
            <w:pPr>
              <w:pStyle w:val="Table"/>
            </w:pPr>
            <w:r w:rsidRPr="004B088A">
              <w:t>4 724 000,00</w:t>
            </w:r>
          </w:p>
        </w:tc>
        <w:tc>
          <w:tcPr>
            <w:tcW w:w="677" w:type="pct"/>
            <w:shd w:val="clear" w:color="auto" w:fill="auto"/>
            <w:noWrap/>
            <w:hideMark/>
          </w:tcPr>
          <w:p w:rsidR="004B088A" w:rsidRPr="004B088A" w:rsidRDefault="004B088A" w:rsidP="004B088A">
            <w:pPr>
              <w:pStyle w:val="Table"/>
            </w:pPr>
            <w:r w:rsidRPr="004B088A">
              <w:t>4 724 000,00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Субсидии бюджетным учреждениям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11 0 04 00600</w:t>
            </w:r>
          </w:p>
        </w:tc>
        <w:tc>
          <w:tcPr>
            <w:tcW w:w="493" w:type="pct"/>
            <w:shd w:val="clear" w:color="auto" w:fill="auto"/>
            <w:hideMark/>
          </w:tcPr>
          <w:p w:rsidR="004B088A" w:rsidRPr="004B088A" w:rsidRDefault="004B088A" w:rsidP="004B088A">
            <w:pPr>
              <w:pStyle w:val="Table"/>
            </w:pPr>
            <w:r w:rsidRPr="004B088A">
              <w:t>610</w:t>
            </w:r>
          </w:p>
        </w:tc>
        <w:tc>
          <w:tcPr>
            <w:tcW w:w="658" w:type="pct"/>
            <w:shd w:val="clear" w:color="auto" w:fill="auto"/>
            <w:noWrap/>
            <w:hideMark/>
          </w:tcPr>
          <w:p w:rsidR="004B088A" w:rsidRPr="004B088A" w:rsidRDefault="004B088A" w:rsidP="004B088A">
            <w:pPr>
              <w:pStyle w:val="Table"/>
            </w:pPr>
            <w:r w:rsidRPr="004B088A">
              <w:t>4 724 000,00</w:t>
            </w:r>
          </w:p>
        </w:tc>
        <w:tc>
          <w:tcPr>
            <w:tcW w:w="677" w:type="pct"/>
            <w:shd w:val="clear" w:color="auto" w:fill="auto"/>
            <w:noWrap/>
            <w:hideMark/>
          </w:tcPr>
          <w:p w:rsidR="004B088A" w:rsidRPr="004B088A" w:rsidRDefault="004B088A" w:rsidP="004B088A">
            <w:pPr>
              <w:pStyle w:val="Table"/>
            </w:pPr>
            <w:r w:rsidRPr="004B088A">
              <w:t>4 724 000,00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Основное мероприятие "Организация общегородских культурно-массовых мероприятий"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11 0 05 00000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445 000,00</w:t>
            </w:r>
          </w:p>
        </w:tc>
        <w:tc>
          <w:tcPr>
            <w:tcW w:w="677" w:type="pct"/>
            <w:shd w:val="clear" w:color="auto" w:fill="auto"/>
            <w:noWrap/>
            <w:hideMark/>
          </w:tcPr>
          <w:p w:rsidR="004B088A" w:rsidRPr="004B088A" w:rsidRDefault="004B088A" w:rsidP="004B088A">
            <w:pPr>
              <w:pStyle w:val="Table"/>
            </w:pPr>
            <w:r w:rsidRPr="004B088A">
              <w:t>445 000,00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Проведение мероприятий в сфере культуры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11 0 05 00610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445 000,00</w:t>
            </w:r>
          </w:p>
        </w:tc>
        <w:tc>
          <w:tcPr>
            <w:tcW w:w="677" w:type="pct"/>
            <w:shd w:val="clear" w:color="auto" w:fill="auto"/>
            <w:noWrap/>
            <w:hideMark/>
          </w:tcPr>
          <w:p w:rsidR="004B088A" w:rsidRPr="004B088A" w:rsidRDefault="004B088A" w:rsidP="004B088A">
            <w:pPr>
              <w:pStyle w:val="Table"/>
            </w:pPr>
            <w:r w:rsidRPr="004B088A">
              <w:t>445 000,00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Закупка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11 0 05 00610</w:t>
            </w:r>
          </w:p>
        </w:tc>
        <w:tc>
          <w:tcPr>
            <w:tcW w:w="493" w:type="pct"/>
            <w:shd w:val="clear" w:color="auto" w:fill="auto"/>
            <w:hideMark/>
          </w:tcPr>
          <w:p w:rsidR="004B088A" w:rsidRPr="004B088A" w:rsidRDefault="004B088A" w:rsidP="004B088A">
            <w:pPr>
              <w:pStyle w:val="Table"/>
            </w:pPr>
            <w:r w:rsidRPr="004B088A">
              <w:t>200</w:t>
            </w:r>
          </w:p>
        </w:tc>
        <w:tc>
          <w:tcPr>
            <w:tcW w:w="658" w:type="pct"/>
            <w:shd w:val="clear" w:color="auto" w:fill="auto"/>
            <w:noWrap/>
            <w:hideMark/>
          </w:tcPr>
          <w:p w:rsidR="004B088A" w:rsidRPr="004B088A" w:rsidRDefault="004B088A" w:rsidP="004B088A">
            <w:pPr>
              <w:pStyle w:val="Table"/>
            </w:pPr>
            <w:r w:rsidRPr="004B088A">
              <w:t>445 000,00</w:t>
            </w:r>
          </w:p>
        </w:tc>
        <w:tc>
          <w:tcPr>
            <w:tcW w:w="677" w:type="pct"/>
            <w:shd w:val="clear" w:color="auto" w:fill="auto"/>
            <w:noWrap/>
            <w:hideMark/>
          </w:tcPr>
          <w:p w:rsidR="004B088A" w:rsidRPr="004B088A" w:rsidRDefault="004B088A" w:rsidP="004B088A">
            <w:pPr>
              <w:pStyle w:val="Table"/>
            </w:pPr>
            <w:r w:rsidRPr="004B088A">
              <w:t>445 000,00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Иные закупки товаров, работ и услуг для обеспечения государственных (муниципальных) нужд</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11 0 05 00610</w:t>
            </w:r>
          </w:p>
        </w:tc>
        <w:tc>
          <w:tcPr>
            <w:tcW w:w="493" w:type="pct"/>
            <w:shd w:val="clear" w:color="auto" w:fill="auto"/>
            <w:hideMark/>
          </w:tcPr>
          <w:p w:rsidR="004B088A" w:rsidRPr="004B088A" w:rsidRDefault="004B088A" w:rsidP="004B088A">
            <w:pPr>
              <w:pStyle w:val="Table"/>
            </w:pPr>
            <w:r w:rsidRPr="004B088A">
              <w:t>240</w:t>
            </w:r>
          </w:p>
        </w:tc>
        <w:tc>
          <w:tcPr>
            <w:tcW w:w="658" w:type="pct"/>
            <w:shd w:val="clear" w:color="auto" w:fill="auto"/>
            <w:noWrap/>
            <w:hideMark/>
          </w:tcPr>
          <w:p w:rsidR="004B088A" w:rsidRPr="004B088A" w:rsidRDefault="004B088A" w:rsidP="004B088A">
            <w:pPr>
              <w:pStyle w:val="Table"/>
            </w:pPr>
            <w:r w:rsidRPr="004B088A">
              <w:t>445 000,00</w:t>
            </w:r>
          </w:p>
        </w:tc>
        <w:tc>
          <w:tcPr>
            <w:tcW w:w="677" w:type="pct"/>
            <w:shd w:val="clear" w:color="auto" w:fill="auto"/>
            <w:noWrap/>
            <w:hideMark/>
          </w:tcPr>
          <w:p w:rsidR="004B088A" w:rsidRPr="004B088A" w:rsidRDefault="004B088A" w:rsidP="004B088A">
            <w:pPr>
              <w:pStyle w:val="Table"/>
            </w:pPr>
            <w:r w:rsidRPr="004B088A">
              <w:t>445 000,00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Региональный проект "Культурная среда"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A1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71 517 027,37</w:t>
            </w:r>
          </w:p>
        </w:tc>
        <w:tc>
          <w:tcPr>
            <w:tcW w:w="677" w:type="pct"/>
            <w:shd w:val="clear" w:color="auto" w:fill="auto"/>
            <w:noWrap/>
            <w:hideMark/>
          </w:tcPr>
          <w:p w:rsidR="004B088A" w:rsidRPr="004B088A" w:rsidRDefault="004B088A" w:rsidP="004B088A">
            <w:pPr>
              <w:pStyle w:val="Table"/>
            </w:pPr>
            <w:r w:rsidRPr="004B088A">
              <w:t>2 684 446,32</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Техническое оснащение муниципальных музеев</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A1 55900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0,00</w:t>
            </w:r>
          </w:p>
        </w:tc>
        <w:tc>
          <w:tcPr>
            <w:tcW w:w="677" w:type="pct"/>
            <w:shd w:val="clear" w:color="auto" w:fill="auto"/>
            <w:noWrap/>
            <w:hideMark/>
          </w:tcPr>
          <w:p w:rsidR="004B088A" w:rsidRPr="004B088A" w:rsidRDefault="004B088A" w:rsidP="004B088A">
            <w:pPr>
              <w:pStyle w:val="Table"/>
            </w:pPr>
            <w:r w:rsidRPr="004B088A">
              <w:t>2 684 446,32</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Предоставление субсидий бюджетным, автономным учреждениям и иным некоммерческим организациям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A1 55900</w:t>
            </w:r>
          </w:p>
        </w:tc>
        <w:tc>
          <w:tcPr>
            <w:tcW w:w="493" w:type="pct"/>
            <w:shd w:val="clear" w:color="auto" w:fill="auto"/>
            <w:hideMark/>
          </w:tcPr>
          <w:p w:rsidR="004B088A" w:rsidRPr="004B088A" w:rsidRDefault="004B088A" w:rsidP="004B088A">
            <w:pPr>
              <w:pStyle w:val="Table"/>
            </w:pPr>
            <w:r w:rsidRPr="004B088A">
              <w:t>600</w:t>
            </w:r>
          </w:p>
        </w:tc>
        <w:tc>
          <w:tcPr>
            <w:tcW w:w="658" w:type="pct"/>
            <w:shd w:val="clear" w:color="auto" w:fill="auto"/>
            <w:noWrap/>
            <w:hideMark/>
          </w:tcPr>
          <w:p w:rsidR="004B088A" w:rsidRPr="004B088A" w:rsidRDefault="004B088A" w:rsidP="004B088A">
            <w:pPr>
              <w:pStyle w:val="Table"/>
            </w:pPr>
            <w:r w:rsidRPr="004B088A">
              <w:t>0,00</w:t>
            </w:r>
          </w:p>
        </w:tc>
        <w:tc>
          <w:tcPr>
            <w:tcW w:w="677" w:type="pct"/>
            <w:shd w:val="clear" w:color="auto" w:fill="auto"/>
            <w:noWrap/>
            <w:hideMark/>
          </w:tcPr>
          <w:p w:rsidR="004B088A" w:rsidRPr="004B088A" w:rsidRDefault="004B088A" w:rsidP="004B088A">
            <w:pPr>
              <w:pStyle w:val="Table"/>
            </w:pPr>
            <w:r w:rsidRPr="004B088A">
              <w:t>2 684 446,32</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Субсидии бюджетным учреждениям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A1 55900</w:t>
            </w:r>
          </w:p>
        </w:tc>
        <w:tc>
          <w:tcPr>
            <w:tcW w:w="493" w:type="pct"/>
            <w:shd w:val="clear" w:color="auto" w:fill="auto"/>
            <w:hideMark/>
          </w:tcPr>
          <w:p w:rsidR="004B088A" w:rsidRPr="004B088A" w:rsidRDefault="004B088A" w:rsidP="004B088A">
            <w:pPr>
              <w:pStyle w:val="Table"/>
            </w:pPr>
            <w:r w:rsidRPr="004B088A">
              <w:t>610</w:t>
            </w:r>
          </w:p>
        </w:tc>
        <w:tc>
          <w:tcPr>
            <w:tcW w:w="658" w:type="pct"/>
            <w:shd w:val="clear" w:color="auto" w:fill="auto"/>
            <w:noWrap/>
            <w:hideMark/>
          </w:tcPr>
          <w:p w:rsidR="004B088A" w:rsidRPr="004B088A" w:rsidRDefault="004B088A" w:rsidP="004B088A">
            <w:pPr>
              <w:pStyle w:val="Table"/>
            </w:pPr>
            <w:r w:rsidRPr="004B088A">
              <w:t>0,00</w:t>
            </w:r>
          </w:p>
        </w:tc>
        <w:tc>
          <w:tcPr>
            <w:tcW w:w="677" w:type="pct"/>
            <w:shd w:val="clear" w:color="auto" w:fill="auto"/>
            <w:noWrap/>
            <w:hideMark/>
          </w:tcPr>
          <w:p w:rsidR="004B088A" w:rsidRPr="004B088A" w:rsidRDefault="004B088A" w:rsidP="004B088A">
            <w:pPr>
              <w:pStyle w:val="Table"/>
            </w:pPr>
            <w:r w:rsidRPr="004B088A">
              <w:t>2 684 446,32</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Реконструкция и капитальный ремонт муниципальных музеев</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A1 55970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71 517 027,37</w:t>
            </w:r>
          </w:p>
        </w:tc>
        <w:tc>
          <w:tcPr>
            <w:tcW w:w="677" w:type="pct"/>
            <w:shd w:val="clear" w:color="auto" w:fill="auto"/>
            <w:noWrap/>
            <w:hideMark/>
          </w:tcPr>
          <w:p w:rsidR="004B088A" w:rsidRPr="004B088A" w:rsidRDefault="004B088A" w:rsidP="004B088A">
            <w:pPr>
              <w:pStyle w:val="Table"/>
            </w:pPr>
            <w:r w:rsidRPr="004B088A">
              <w:t>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Предоставление субсидий бюджетным, автономным учреждениям и иным некоммерческим организациям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A1 55970</w:t>
            </w:r>
          </w:p>
        </w:tc>
        <w:tc>
          <w:tcPr>
            <w:tcW w:w="493" w:type="pct"/>
            <w:shd w:val="clear" w:color="auto" w:fill="auto"/>
            <w:hideMark/>
          </w:tcPr>
          <w:p w:rsidR="004B088A" w:rsidRPr="004B088A" w:rsidRDefault="004B088A" w:rsidP="004B088A">
            <w:pPr>
              <w:pStyle w:val="Table"/>
            </w:pPr>
            <w:r w:rsidRPr="004B088A">
              <w:t>600</w:t>
            </w:r>
          </w:p>
        </w:tc>
        <w:tc>
          <w:tcPr>
            <w:tcW w:w="658" w:type="pct"/>
            <w:shd w:val="clear" w:color="auto" w:fill="auto"/>
            <w:noWrap/>
            <w:hideMark/>
          </w:tcPr>
          <w:p w:rsidR="004B088A" w:rsidRPr="004B088A" w:rsidRDefault="004B088A" w:rsidP="004B088A">
            <w:pPr>
              <w:pStyle w:val="Table"/>
            </w:pPr>
            <w:r w:rsidRPr="004B088A">
              <w:t>71 517 027,37</w:t>
            </w:r>
          </w:p>
        </w:tc>
        <w:tc>
          <w:tcPr>
            <w:tcW w:w="677" w:type="pct"/>
            <w:shd w:val="clear" w:color="auto" w:fill="auto"/>
            <w:noWrap/>
            <w:hideMark/>
          </w:tcPr>
          <w:p w:rsidR="004B088A" w:rsidRPr="004B088A" w:rsidRDefault="004B088A" w:rsidP="004B088A">
            <w:pPr>
              <w:pStyle w:val="Table"/>
            </w:pPr>
            <w:r w:rsidRPr="004B088A">
              <w:t>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Субсидии бюджетным учреждениям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0801</w:t>
            </w:r>
          </w:p>
        </w:tc>
        <w:tc>
          <w:tcPr>
            <w:tcW w:w="607" w:type="pct"/>
            <w:shd w:val="clear" w:color="auto" w:fill="auto"/>
            <w:hideMark/>
          </w:tcPr>
          <w:p w:rsidR="004B088A" w:rsidRPr="004B088A" w:rsidRDefault="004B088A" w:rsidP="004B088A">
            <w:pPr>
              <w:pStyle w:val="Table"/>
            </w:pPr>
            <w:r w:rsidRPr="004B088A">
              <w:t>11 0 A1 55970</w:t>
            </w:r>
          </w:p>
        </w:tc>
        <w:tc>
          <w:tcPr>
            <w:tcW w:w="493" w:type="pct"/>
            <w:shd w:val="clear" w:color="auto" w:fill="auto"/>
            <w:hideMark/>
          </w:tcPr>
          <w:p w:rsidR="004B088A" w:rsidRPr="004B088A" w:rsidRDefault="004B088A" w:rsidP="004B088A">
            <w:pPr>
              <w:pStyle w:val="Table"/>
            </w:pPr>
            <w:r w:rsidRPr="004B088A">
              <w:t>610</w:t>
            </w:r>
          </w:p>
        </w:tc>
        <w:tc>
          <w:tcPr>
            <w:tcW w:w="658" w:type="pct"/>
            <w:shd w:val="clear" w:color="auto" w:fill="auto"/>
            <w:noWrap/>
            <w:hideMark/>
          </w:tcPr>
          <w:p w:rsidR="004B088A" w:rsidRPr="004B088A" w:rsidRDefault="004B088A" w:rsidP="004B088A">
            <w:pPr>
              <w:pStyle w:val="Table"/>
            </w:pPr>
            <w:r w:rsidRPr="004B088A">
              <w:t>71 517 027,37</w:t>
            </w:r>
          </w:p>
        </w:tc>
        <w:tc>
          <w:tcPr>
            <w:tcW w:w="677" w:type="pct"/>
            <w:shd w:val="clear" w:color="auto" w:fill="auto"/>
            <w:noWrap/>
            <w:hideMark/>
          </w:tcPr>
          <w:p w:rsidR="004B088A" w:rsidRPr="004B088A" w:rsidRDefault="004B088A" w:rsidP="004B088A">
            <w:pPr>
              <w:pStyle w:val="Table"/>
            </w:pPr>
            <w:r w:rsidRPr="004B088A">
              <w:t>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СОЦИАЛЬНАЯ ПОЛИТИКА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1000</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3 535 400,00</w:t>
            </w:r>
          </w:p>
        </w:tc>
        <w:tc>
          <w:tcPr>
            <w:tcW w:w="677" w:type="pct"/>
            <w:shd w:val="clear" w:color="auto" w:fill="auto"/>
            <w:noWrap/>
            <w:hideMark/>
          </w:tcPr>
          <w:p w:rsidR="004B088A" w:rsidRPr="004B088A" w:rsidRDefault="004B088A" w:rsidP="004B088A">
            <w:pPr>
              <w:pStyle w:val="Table"/>
            </w:pPr>
            <w:r w:rsidRPr="004B088A">
              <w:t>3 570 016,00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Пенсионное обеспечение</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1001</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867 400,00</w:t>
            </w:r>
          </w:p>
        </w:tc>
        <w:tc>
          <w:tcPr>
            <w:tcW w:w="677" w:type="pct"/>
            <w:shd w:val="clear" w:color="auto" w:fill="auto"/>
            <w:noWrap/>
            <w:hideMark/>
          </w:tcPr>
          <w:p w:rsidR="004B088A" w:rsidRPr="004B088A" w:rsidRDefault="004B088A" w:rsidP="004B088A">
            <w:pPr>
              <w:pStyle w:val="Table"/>
            </w:pPr>
            <w:r w:rsidRPr="004B088A">
              <w:t>902 016,00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"Социальная поддержка граждан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1001</w:t>
            </w:r>
          </w:p>
        </w:tc>
        <w:tc>
          <w:tcPr>
            <w:tcW w:w="607" w:type="pct"/>
            <w:shd w:val="clear" w:color="auto" w:fill="auto"/>
            <w:hideMark/>
          </w:tcPr>
          <w:p w:rsidR="004B088A" w:rsidRPr="004B088A" w:rsidRDefault="004B088A" w:rsidP="004B088A">
            <w:pPr>
              <w:pStyle w:val="Table"/>
            </w:pPr>
            <w:r w:rsidRPr="004B088A">
              <w:t>03 0 00 00000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867 400,00</w:t>
            </w:r>
          </w:p>
        </w:tc>
        <w:tc>
          <w:tcPr>
            <w:tcW w:w="677" w:type="pct"/>
            <w:shd w:val="clear" w:color="auto" w:fill="auto"/>
            <w:noWrap/>
            <w:hideMark/>
          </w:tcPr>
          <w:p w:rsidR="004B088A" w:rsidRPr="004B088A" w:rsidRDefault="004B088A" w:rsidP="004B088A">
            <w:pPr>
              <w:pStyle w:val="Table"/>
            </w:pPr>
            <w:r w:rsidRPr="004B088A">
              <w:t>902 016,00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Основное мероприятие "Социальная поддержка граждан"</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1001</w:t>
            </w:r>
          </w:p>
        </w:tc>
        <w:tc>
          <w:tcPr>
            <w:tcW w:w="607" w:type="pct"/>
            <w:shd w:val="clear" w:color="auto" w:fill="auto"/>
            <w:hideMark/>
          </w:tcPr>
          <w:p w:rsidR="004B088A" w:rsidRPr="004B088A" w:rsidRDefault="004B088A" w:rsidP="004B088A">
            <w:pPr>
              <w:pStyle w:val="Table"/>
            </w:pPr>
            <w:r w:rsidRPr="004B088A">
              <w:t>03 0 02 00000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867 400,00</w:t>
            </w:r>
          </w:p>
        </w:tc>
        <w:tc>
          <w:tcPr>
            <w:tcW w:w="677" w:type="pct"/>
            <w:shd w:val="clear" w:color="auto" w:fill="auto"/>
            <w:noWrap/>
            <w:hideMark/>
          </w:tcPr>
          <w:p w:rsidR="004B088A" w:rsidRPr="004B088A" w:rsidRDefault="004B088A" w:rsidP="004B088A">
            <w:pPr>
              <w:pStyle w:val="Table"/>
            </w:pPr>
            <w:r w:rsidRPr="004B088A">
              <w:t>902 016,00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Доплаты к пенсиям муниципальным служащим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1001</w:t>
            </w:r>
          </w:p>
        </w:tc>
        <w:tc>
          <w:tcPr>
            <w:tcW w:w="607" w:type="pct"/>
            <w:shd w:val="clear" w:color="auto" w:fill="auto"/>
            <w:hideMark/>
          </w:tcPr>
          <w:p w:rsidR="004B088A" w:rsidRPr="004B088A" w:rsidRDefault="004B088A" w:rsidP="004B088A">
            <w:pPr>
              <w:pStyle w:val="Table"/>
            </w:pPr>
            <w:r w:rsidRPr="004B088A">
              <w:t>03 0 02 00780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867 400,00</w:t>
            </w:r>
          </w:p>
        </w:tc>
        <w:tc>
          <w:tcPr>
            <w:tcW w:w="677" w:type="pct"/>
            <w:shd w:val="clear" w:color="auto" w:fill="auto"/>
            <w:noWrap/>
            <w:hideMark/>
          </w:tcPr>
          <w:p w:rsidR="004B088A" w:rsidRPr="004B088A" w:rsidRDefault="004B088A" w:rsidP="004B088A">
            <w:pPr>
              <w:pStyle w:val="Table"/>
            </w:pPr>
            <w:r w:rsidRPr="004B088A">
              <w:t>902 016,00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Социальное обеспечение и иные выплаты населению</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1001</w:t>
            </w:r>
          </w:p>
        </w:tc>
        <w:tc>
          <w:tcPr>
            <w:tcW w:w="607" w:type="pct"/>
            <w:shd w:val="clear" w:color="auto" w:fill="auto"/>
            <w:hideMark/>
          </w:tcPr>
          <w:p w:rsidR="004B088A" w:rsidRPr="004B088A" w:rsidRDefault="004B088A" w:rsidP="004B088A">
            <w:pPr>
              <w:pStyle w:val="Table"/>
            </w:pPr>
            <w:r w:rsidRPr="004B088A">
              <w:t>03 0 02 00780</w:t>
            </w:r>
          </w:p>
        </w:tc>
        <w:tc>
          <w:tcPr>
            <w:tcW w:w="493" w:type="pct"/>
            <w:shd w:val="clear" w:color="auto" w:fill="auto"/>
            <w:hideMark/>
          </w:tcPr>
          <w:p w:rsidR="004B088A" w:rsidRPr="004B088A" w:rsidRDefault="004B088A" w:rsidP="004B088A">
            <w:pPr>
              <w:pStyle w:val="Table"/>
            </w:pPr>
            <w:r w:rsidRPr="004B088A">
              <w:t>300</w:t>
            </w:r>
          </w:p>
        </w:tc>
        <w:tc>
          <w:tcPr>
            <w:tcW w:w="658" w:type="pct"/>
            <w:shd w:val="clear" w:color="auto" w:fill="auto"/>
            <w:noWrap/>
            <w:hideMark/>
          </w:tcPr>
          <w:p w:rsidR="004B088A" w:rsidRPr="004B088A" w:rsidRDefault="004B088A" w:rsidP="004B088A">
            <w:pPr>
              <w:pStyle w:val="Table"/>
            </w:pPr>
            <w:r w:rsidRPr="004B088A">
              <w:t>867 400,00</w:t>
            </w:r>
          </w:p>
        </w:tc>
        <w:tc>
          <w:tcPr>
            <w:tcW w:w="677" w:type="pct"/>
            <w:shd w:val="clear" w:color="auto" w:fill="auto"/>
            <w:noWrap/>
            <w:hideMark/>
          </w:tcPr>
          <w:p w:rsidR="004B088A" w:rsidRPr="004B088A" w:rsidRDefault="004B088A" w:rsidP="004B088A">
            <w:pPr>
              <w:pStyle w:val="Table"/>
            </w:pPr>
            <w:r w:rsidRPr="004B088A">
              <w:t>902 016,00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Публичные нормативные социальные выплаты гражданам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1001</w:t>
            </w:r>
          </w:p>
        </w:tc>
        <w:tc>
          <w:tcPr>
            <w:tcW w:w="607" w:type="pct"/>
            <w:shd w:val="clear" w:color="auto" w:fill="auto"/>
            <w:hideMark/>
          </w:tcPr>
          <w:p w:rsidR="004B088A" w:rsidRPr="004B088A" w:rsidRDefault="004B088A" w:rsidP="004B088A">
            <w:pPr>
              <w:pStyle w:val="Table"/>
            </w:pPr>
            <w:r w:rsidRPr="004B088A">
              <w:t>03 0 02 00780</w:t>
            </w:r>
          </w:p>
        </w:tc>
        <w:tc>
          <w:tcPr>
            <w:tcW w:w="493" w:type="pct"/>
            <w:shd w:val="clear" w:color="auto" w:fill="auto"/>
            <w:hideMark/>
          </w:tcPr>
          <w:p w:rsidR="004B088A" w:rsidRPr="004B088A" w:rsidRDefault="004B088A" w:rsidP="004B088A">
            <w:pPr>
              <w:pStyle w:val="Table"/>
            </w:pPr>
            <w:r w:rsidRPr="004B088A">
              <w:t>310</w:t>
            </w:r>
          </w:p>
        </w:tc>
        <w:tc>
          <w:tcPr>
            <w:tcW w:w="658" w:type="pct"/>
            <w:shd w:val="clear" w:color="auto" w:fill="auto"/>
            <w:noWrap/>
            <w:hideMark/>
          </w:tcPr>
          <w:p w:rsidR="004B088A" w:rsidRPr="004B088A" w:rsidRDefault="004B088A" w:rsidP="004B088A">
            <w:pPr>
              <w:pStyle w:val="Table"/>
            </w:pPr>
            <w:r w:rsidRPr="004B088A">
              <w:t>867 400,00</w:t>
            </w:r>
          </w:p>
        </w:tc>
        <w:tc>
          <w:tcPr>
            <w:tcW w:w="677" w:type="pct"/>
            <w:shd w:val="clear" w:color="auto" w:fill="auto"/>
            <w:noWrap/>
            <w:hideMark/>
          </w:tcPr>
          <w:p w:rsidR="004B088A" w:rsidRPr="004B088A" w:rsidRDefault="004B088A" w:rsidP="004B088A">
            <w:pPr>
              <w:pStyle w:val="Table"/>
            </w:pPr>
            <w:r w:rsidRPr="004B088A">
              <w:t>902 016,00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Социальное обеспечение населения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1003</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1 400 000,00</w:t>
            </w:r>
          </w:p>
        </w:tc>
        <w:tc>
          <w:tcPr>
            <w:tcW w:w="677" w:type="pct"/>
            <w:shd w:val="clear" w:color="auto" w:fill="auto"/>
            <w:noWrap/>
            <w:hideMark/>
          </w:tcPr>
          <w:p w:rsidR="004B088A" w:rsidRPr="004B088A" w:rsidRDefault="004B088A" w:rsidP="004B088A">
            <w:pPr>
              <w:pStyle w:val="Table"/>
            </w:pPr>
            <w:r w:rsidRPr="004B088A">
              <w:t>1 400 000,00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"Социальная поддержка граждан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1003</w:t>
            </w:r>
          </w:p>
        </w:tc>
        <w:tc>
          <w:tcPr>
            <w:tcW w:w="607" w:type="pct"/>
            <w:shd w:val="clear" w:color="auto" w:fill="auto"/>
            <w:hideMark/>
          </w:tcPr>
          <w:p w:rsidR="004B088A" w:rsidRPr="004B088A" w:rsidRDefault="004B088A" w:rsidP="004B088A">
            <w:pPr>
              <w:pStyle w:val="Table"/>
            </w:pPr>
            <w:r w:rsidRPr="004B088A">
              <w:t>03 0 00 00000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1 400 000,00</w:t>
            </w:r>
          </w:p>
        </w:tc>
        <w:tc>
          <w:tcPr>
            <w:tcW w:w="677" w:type="pct"/>
            <w:shd w:val="clear" w:color="auto" w:fill="auto"/>
            <w:noWrap/>
            <w:hideMark/>
          </w:tcPr>
          <w:p w:rsidR="004B088A" w:rsidRPr="004B088A" w:rsidRDefault="004B088A" w:rsidP="004B088A">
            <w:pPr>
              <w:pStyle w:val="Table"/>
            </w:pPr>
            <w:r w:rsidRPr="004B088A">
              <w:t>1 400 000,00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Основное мероприятие "Повышение уровня жизни социально незащищенных категорий граждан"</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1003</w:t>
            </w:r>
          </w:p>
        </w:tc>
        <w:tc>
          <w:tcPr>
            <w:tcW w:w="607" w:type="pct"/>
            <w:shd w:val="clear" w:color="auto" w:fill="auto"/>
            <w:hideMark/>
          </w:tcPr>
          <w:p w:rsidR="004B088A" w:rsidRPr="004B088A" w:rsidRDefault="004B088A" w:rsidP="004B088A">
            <w:pPr>
              <w:pStyle w:val="Table"/>
            </w:pPr>
            <w:r w:rsidRPr="004B088A">
              <w:t>03 0 01 00000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1 400 000,00</w:t>
            </w:r>
          </w:p>
        </w:tc>
        <w:tc>
          <w:tcPr>
            <w:tcW w:w="677" w:type="pct"/>
            <w:shd w:val="clear" w:color="auto" w:fill="auto"/>
            <w:noWrap/>
            <w:hideMark/>
          </w:tcPr>
          <w:p w:rsidR="004B088A" w:rsidRPr="004B088A" w:rsidRDefault="004B088A" w:rsidP="004B088A">
            <w:pPr>
              <w:pStyle w:val="Table"/>
            </w:pPr>
            <w:r w:rsidRPr="004B088A">
              <w:t>1 400 000,00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Компенсация возмещения затрат за льготный проезд отдельных категорий граждан</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1003</w:t>
            </w:r>
          </w:p>
        </w:tc>
        <w:tc>
          <w:tcPr>
            <w:tcW w:w="607" w:type="pct"/>
            <w:shd w:val="clear" w:color="auto" w:fill="auto"/>
            <w:hideMark/>
          </w:tcPr>
          <w:p w:rsidR="004B088A" w:rsidRPr="004B088A" w:rsidRDefault="004B088A" w:rsidP="004B088A">
            <w:pPr>
              <w:pStyle w:val="Table"/>
            </w:pPr>
            <w:r w:rsidRPr="004B088A">
              <w:t>03 0 01 00480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400 000,00</w:t>
            </w:r>
          </w:p>
        </w:tc>
        <w:tc>
          <w:tcPr>
            <w:tcW w:w="677" w:type="pct"/>
            <w:shd w:val="clear" w:color="auto" w:fill="auto"/>
            <w:noWrap/>
            <w:hideMark/>
          </w:tcPr>
          <w:p w:rsidR="004B088A" w:rsidRPr="004B088A" w:rsidRDefault="004B088A" w:rsidP="004B088A">
            <w:pPr>
              <w:pStyle w:val="Table"/>
            </w:pPr>
            <w:r w:rsidRPr="004B088A">
              <w:t>400 000,00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бюджетные ассигнования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1003</w:t>
            </w:r>
          </w:p>
        </w:tc>
        <w:tc>
          <w:tcPr>
            <w:tcW w:w="607" w:type="pct"/>
            <w:shd w:val="clear" w:color="auto" w:fill="auto"/>
            <w:hideMark/>
          </w:tcPr>
          <w:p w:rsidR="004B088A" w:rsidRPr="004B088A" w:rsidRDefault="004B088A" w:rsidP="004B088A">
            <w:pPr>
              <w:pStyle w:val="Table"/>
            </w:pPr>
            <w:r w:rsidRPr="004B088A">
              <w:t>03 0 01 00480</w:t>
            </w:r>
          </w:p>
        </w:tc>
        <w:tc>
          <w:tcPr>
            <w:tcW w:w="493" w:type="pct"/>
            <w:shd w:val="clear" w:color="auto" w:fill="auto"/>
            <w:hideMark/>
          </w:tcPr>
          <w:p w:rsidR="004B088A" w:rsidRPr="004B088A" w:rsidRDefault="004B088A" w:rsidP="004B088A">
            <w:pPr>
              <w:pStyle w:val="Table"/>
            </w:pPr>
            <w:r w:rsidRPr="004B088A">
              <w:t>800</w:t>
            </w:r>
          </w:p>
        </w:tc>
        <w:tc>
          <w:tcPr>
            <w:tcW w:w="658" w:type="pct"/>
            <w:shd w:val="clear" w:color="auto" w:fill="auto"/>
            <w:noWrap/>
            <w:hideMark/>
          </w:tcPr>
          <w:p w:rsidR="004B088A" w:rsidRPr="004B088A" w:rsidRDefault="004B088A" w:rsidP="004B088A">
            <w:pPr>
              <w:pStyle w:val="Table"/>
            </w:pPr>
            <w:r w:rsidRPr="004B088A">
              <w:t>400 000,00</w:t>
            </w:r>
          </w:p>
        </w:tc>
        <w:tc>
          <w:tcPr>
            <w:tcW w:w="677" w:type="pct"/>
            <w:shd w:val="clear" w:color="auto" w:fill="auto"/>
            <w:noWrap/>
            <w:hideMark/>
          </w:tcPr>
          <w:p w:rsidR="004B088A" w:rsidRPr="004B088A" w:rsidRDefault="004B088A" w:rsidP="004B088A">
            <w:pPr>
              <w:pStyle w:val="Table"/>
            </w:pPr>
            <w:r w:rsidRPr="004B088A">
              <w:t>400 000,00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1003</w:t>
            </w:r>
          </w:p>
        </w:tc>
        <w:tc>
          <w:tcPr>
            <w:tcW w:w="607" w:type="pct"/>
            <w:shd w:val="clear" w:color="auto" w:fill="auto"/>
            <w:hideMark/>
          </w:tcPr>
          <w:p w:rsidR="004B088A" w:rsidRPr="004B088A" w:rsidRDefault="004B088A" w:rsidP="004B088A">
            <w:pPr>
              <w:pStyle w:val="Table"/>
            </w:pPr>
            <w:r w:rsidRPr="004B088A">
              <w:t>03 0 01 00480</w:t>
            </w:r>
          </w:p>
        </w:tc>
        <w:tc>
          <w:tcPr>
            <w:tcW w:w="493" w:type="pct"/>
            <w:shd w:val="clear" w:color="auto" w:fill="auto"/>
            <w:hideMark/>
          </w:tcPr>
          <w:p w:rsidR="004B088A" w:rsidRPr="004B088A" w:rsidRDefault="004B088A" w:rsidP="004B088A">
            <w:pPr>
              <w:pStyle w:val="Table"/>
            </w:pPr>
            <w:r w:rsidRPr="004B088A">
              <w:t>810</w:t>
            </w:r>
          </w:p>
        </w:tc>
        <w:tc>
          <w:tcPr>
            <w:tcW w:w="658" w:type="pct"/>
            <w:shd w:val="clear" w:color="auto" w:fill="auto"/>
            <w:noWrap/>
            <w:hideMark/>
          </w:tcPr>
          <w:p w:rsidR="004B088A" w:rsidRPr="004B088A" w:rsidRDefault="004B088A" w:rsidP="004B088A">
            <w:pPr>
              <w:pStyle w:val="Table"/>
            </w:pPr>
            <w:r w:rsidRPr="004B088A">
              <w:t>400 000,00</w:t>
            </w:r>
          </w:p>
        </w:tc>
        <w:tc>
          <w:tcPr>
            <w:tcW w:w="677" w:type="pct"/>
            <w:shd w:val="clear" w:color="auto" w:fill="auto"/>
            <w:noWrap/>
            <w:hideMark/>
          </w:tcPr>
          <w:p w:rsidR="004B088A" w:rsidRPr="004B088A" w:rsidRDefault="004B088A" w:rsidP="004B088A">
            <w:pPr>
              <w:pStyle w:val="Table"/>
            </w:pPr>
            <w:r w:rsidRPr="004B088A">
              <w:t>400 000,00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Приобретение жилья, нуждающихся в улучшении жилищных условий молодых семей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1003</w:t>
            </w:r>
          </w:p>
        </w:tc>
        <w:tc>
          <w:tcPr>
            <w:tcW w:w="607" w:type="pct"/>
            <w:shd w:val="clear" w:color="auto" w:fill="auto"/>
            <w:hideMark/>
          </w:tcPr>
          <w:p w:rsidR="004B088A" w:rsidRPr="004B088A" w:rsidRDefault="004B088A" w:rsidP="004B088A">
            <w:pPr>
              <w:pStyle w:val="Table"/>
            </w:pPr>
            <w:r w:rsidRPr="004B088A">
              <w:t>03 0 01 00800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1 000 000,00</w:t>
            </w:r>
          </w:p>
        </w:tc>
        <w:tc>
          <w:tcPr>
            <w:tcW w:w="677" w:type="pct"/>
            <w:shd w:val="clear" w:color="auto" w:fill="auto"/>
            <w:noWrap/>
            <w:hideMark/>
          </w:tcPr>
          <w:p w:rsidR="004B088A" w:rsidRPr="004B088A" w:rsidRDefault="004B088A" w:rsidP="004B088A">
            <w:pPr>
              <w:pStyle w:val="Table"/>
            </w:pPr>
            <w:r w:rsidRPr="004B088A">
              <w:t>1 000 000,00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Межбюджетные трансферты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1003</w:t>
            </w:r>
          </w:p>
        </w:tc>
        <w:tc>
          <w:tcPr>
            <w:tcW w:w="607" w:type="pct"/>
            <w:shd w:val="clear" w:color="auto" w:fill="auto"/>
            <w:hideMark/>
          </w:tcPr>
          <w:p w:rsidR="004B088A" w:rsidRPr="004B088A" w:rsidRDefault="004B088A" w:rsidP="004B088A">
            <w:pPr>
              <w:pStyle w:val="Table"/>
            </w:pPr>
            <w:r w:rsidRPr="004B088A">
              <w:t>03 0 01 00800</w:t>
            </w:r>
          </w:p>
        </w:tc>
        <w:tc>
          <w:tcPr>
            <w:tcW w:w="493" w:type="pct"/>
            <w:shd w:val="clear" w:color="auto" w:fill="auto"/>
            <w:hideMark/>
          </w:tcPr>
          <w:p w:rsidR="004B088A" w:rsidRPr="004B088A" w:rsidRDefault="004B088A" w:rsidP="004B088A">
            <w:pPr>
              <w:pStyle w:val="Table"/>
            </w:pPr>
            <w:r w:rsidRPr="004B088A">
              <w:t>500</w:t>
            </w:r>
          </w:p>
        </w:tc>
        <w:tc>
          <w:tcPr>
            <w:tcW w:w="658" w:type="pct"/>
            <w:shd w:val="clear" w:color="auto" w:fill="auto"/>
            <w:noWrap/>
            <w:hideMark/>
          </w:tcPr>
          <w:p w:rsidR="004B088A" w:rsidRPr="004B088A" w:rsidRDefault="004B088A" w:rsidP="004B088A">
            <w:pPr>
              <w:pStyle w:val="Table"/>
            </w:pPr>
            <w:r w:rsidRPr="004B088A">
              <w:t>1 000 000,00</w:t>
            </w:r>
          </w:p>
        </w:tc>
        <w:tc>
          <w:tcPr>
            <w:tcW w:w="677" w:type="pct"/>
            <w:shd w:val="clear" w:color="auto" w:fill="auto"/>
            <w:noWrap/>
            <w:hideMark/>
          </w:tcPr>
          <w:p w:rsidR="004B088A" w:rsidRPr="004B088A" w:rsidRDefault="004B088A" w:rsidP="004B088A">
            <w:pPr>
              <w:pStyle w:val="Table"/>
            </w:pPr>
            <w:r w:rsidRPr="004B088A">
              <w:t>1 000 000,00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межбюджетные трансферты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1003</w:t>
            </w:r>
          </w:p>
        </w:tc>
        <w:tc>
          <w:tcPr>
            <w:tcW w:w="607" w:type="pct"/>
            <w:shd w:val="clear" w:color="auto" w:fill="auto"/>
            <w:hideMark/>
          </w:tcPr>
          <w:p w:rsidR="004B088A" w:rsidRPr="004B088A" w:rsidRDefault="004B088A" w:rsidP="004B088A">
            <w:pPr>
              <w:pStyle w:val="Table"/>
            </w:pPr>
            <w:r w:rsidRPr="004B088A">
              <w:t>03 0 01 00800</w:t>
            </w:r>
          </w:p>
        </w:tc>
        <w:tc>
          <w:tcPr>
            <w:tcW w:w="493" w:type="pct"/>
            <w:shd w:val="clear" w:color="auto" w:fill="auto"/>
            <w:hideMark/>
          </w:tcPr>
          <w:p w:rsidR="004B088A" w:rsidRPr="004B088A" w:rsidRDefault="004B088A" w:rsidP="004B088A">
            <w:pPr>
              <w:pStyle w:val="Table"/>
            </w:pPr>
            <w:r w:rsidRPr="004B088A">
              <w:t>540</w:t>
            </w:r>
          </w:p>
        </w:tc>
        <w:tc>
          <w:tcPr>
            <w:tcW w:w="658" w:type="pct"/>
            <w:shd w:val="clear" w:color="auto" w:fill="auto"/>
            <w:noWrap/>
            <w:hideMark/>
          </w:tcPr>
          <w:p w:rsidR="004B088A" w:rsidRPr="004B088A" w:rsidRDefault="004B088A" w:rsidP="004B088A">
            <w:pPr>
              <w:pStyle w:val="Table"/>
            </w:pPr>
            <w:r w:rsidRPr="004B088A">
              <w:t>1 000 000,00</w:t>
            </w:r>
          </w:p>
        </w:tc>
        <w:tc>
          <w:tcPr>
            <w:tcW w:w="677" w:type="pct"/>
            <w:shd w:val="clear" w:color="auto" w:fill="auto"/>
            <w:noWrap/>
            <w:hideMark/>
          </w:tcPr>
          <w:p w:rsidR="004B088A" w:rsidRPr="004B088A" w:rsidRDefault="004B088A" w:rsidP="004B088A">
            <w:pPr>
              <w:pStyle w:val="Table"/>
            </w:pPr>
            <w:r w:rsidRPr="004B088A">
              <w:t>1 000 000,00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Другие вопросы в области социальной политики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1 268 000,00</w:t>
            </w:r>
          </w:p>
        </w:tc>
        <w:tc>
          <w:tcPr>
            <w:tcW w:w="677" w:type="pct"/>
            <w:shd w:val="clear" w:color="auto" w:fill="auto"/>
            <w:noWrap/>
            <w:hideMark/>
          </w:tcPr>
          <w:p w:rsidR="004B088A" w:rsidRPr="004B088A" w:rsidRDefault="004B088A" w:rsidP="004B088A">
            <w:pPr>
              <w:pStyle w:val="Table"/>
            </w:pPr>
            <w:r w:rsidRPr="004B088A">
              <w:t>1 268 000,00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"Социальная поддержка граждан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1 268 000,00</w:t>
            </w:r>
          </w:p>
        </w:tc>
        <w:tc>
          <w:tcPr>
            <w:tcW w:w="677" w:type="pct"/>
            <w:shd w:val="clear" w:color="auto" w:fill="auto"/>
            <w:noWrap/>
            <w:hideMark/>
          </w:tcPr>
          <w:p w:rsidR="004B088A" w:rsidRPr="004B088A" w:rsidRDefault="004B088A" w:rsidP="004B088A">
            <w:pPr>
              <w:pStyle w:val="Table"/>
            </w:pPr>
            <w:r w:rsidRPr="004B088A">
              <w:t>1 268 000,00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Основное мероприятие "Повышение уровня жизни социально незащищенных категорий граждан"</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980 000,00</w:t>
            </w:r>
          </w:p>
        </w:tc>
        <w:tc>
          <w:tcPr>
            <w:tcW w:w="677" w:type="pct"/>
            <w:shd w:val="clear" w:color="auto" w:fill="auto"/>
            <w:noWrap/>
            <w:hideMark/>
          </w:tcPr>
          <w:p w:rsidR="004B088A" w:rsidRPr="004B088A" w:rsidRDefault="004B088A" w:rsidP="004B088A">
            <w:pPr>
              <w:pStyle w:val="Table"/>
            </w:pPr>
            <w:r w:rsidRPr="004B088A">
              <w:t>980 000,00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Социальная поддержка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03 0 01 00470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620 000,00</w:t>
            </w:r>
          </w:p>
        </w:tc>
        <w:tc>
          <w:tcPr>
            <w:tcW w:w="677" w:type="pct"/>
            <w:shd w:val="clear" w:color="auto" w:fill="auto"/>
            <w:noWrap/>
            <w:hideMark/>
          </w:tcPr>
          <w:p w:rsidR="004B088A" w:rsidRPr="004B088A" w:rsidRDefault="004B088A" w:rsidP="004B088A">
            <w:pPr>
              <w:pStyle w:val="Table"/>
            </w:pPr>
            <w:r w:rsidRPr="004B088A">
              <w:t>620 000,00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Социальное обеспечение и иные выплаты населению</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03 0 01 00470</w:t>
            </w:r>
          </w:p>
        </w:tc>
        <w:tc>
          <w:tcPr>
            <w:tcW w:w="493" w:type="pct"/>
            <w:shd w:val="clear" w:color="auto" w:fill="auto"/>
            <w:hideMark/>
          </w:tcPr>
          <w:p w:rsidR="004B088A" w:rsidRPr="004B088A" w:rsidRDefault="004B088A" w:rsidP="004B088A">
            <w:pPr>
              <w:pStyle w:val="Table"/>
            </w:pPr>
            <w:r w:rsidRPr="004B088A">
              <w:t>300</w:t>
            </w:r>
          </w:p>
        </w:tc>
        <w:tc>
          <w:tcPr>
            <w:tcW w:w="658" w:type="pct"/>
            <w:shd w:val="clear" w:color="auto" w:fill="auto"/>
            <w:noWrap/>
            <w:hideMark/>
          </w:tcPr>
          <w:p w:rsidR="004B088A" w:rsidRPr="004B088A" w:rsidRDefault="004B088A" w:rsidP="004B088A">
            <w:pPr>
              <w:pStyle w:val="Table"/>
            </w:pPr>
            <w:r w:rsidRPr="004B088A">
              <w:t>100 000,00</w:t>
            </w:r>
          </w:p>
        </w:tc>
        <w:tc>
          <w:tcPr>
            <w:tcW w:w="677" w:type="pct"/>
            <w:shd w:val="clear" w:color="auto" w:fill="auto"/>
            <w:noWrap/>
            <w:hideMark/>
          </w:tcPr>
          <w:p w:rsidR="004B088A" w:rsidRPr="004B088A" w:rsidRDefault="004B088A" w:rsidP="004B088A">
            <w:pPr>
              <w:pStyle w:val="Table"/>
            </w:pPr>
            <w:r w:rsidRPr="004B088A">
              <w:t>100 000,00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Социальные выплаты гражданам, кроме публичных нормативных социальных выплат</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03 0 01 00470</w:t>
            </w:r>
          </w:p>
        </w:tc>
        <w:tc>
          <w:tcPr>
            <w:tcW w:w="493" w:type="pct"/>
            <w:shd w:val="clear" w:color="auto" w:fill="auto"/>
            <w:hideMark/>
          </w:tcPr>
          <w:p w:rsidR="004B088A" w:rsidRPr="004B088A" w:rsidRDefault="004B088A" w:rsidP="004B088A">
            <w:pPr>
              <w:pStyle w:val="Table"/>
            </w:pPr>
            <w:r w:rsidRPr="004B088A">
              <w:t>320</w:t>
            </w:r>
          </w:p>
        </w:tc>
        <w:tc>
          <w:tcPr>
            <w:tcW w:w="658" w:type="pct"/>
            <w:shd w:val="clear" w:color="auto" w:fill="auto"/>
            <w:noWrap/>
            <w:hideMark/>
          </w:tcPr>
          <w:p w:rsidR="004B088A" w:rsidRPr="004B088A" w:rsidRDefault="004B088A" w:rsidP="004B088A">
            <w:pPr>
              <w:pStyle w:val="Table"/>
            </w:pPr>
            <w:r w:rsidRPr="004B088A">
              <w:t>100 000,00</w:t>
            </w:r>
          </w:p>
        </w:tc>
        <w:tc>
          <w:tcPr>
            <w:tcW w:w="677" w:type="pct"/>
            <w:shd w:val="clear" w:color="auto" w:fill="auto"/>
            <w:noWrap/>
            <w:hideMark/>
          </w:tcPr>
          <w:p w:rsidR="004B088A" w:rsidRPr="004B088A" w:rsidRDefault="004B088A" w:rsidP="004B088A">
            <w:pPr>
              <w:pStyle w:val="Table"/>
            </w:pPr>
            <w:r w:rsidRPr="004B088A">
              <w:t>100 000,00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Предоставление субсидий бюджетным, автономным учреждениям и иным некоммерческим организациям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03 0 01 00470</w:t>
            </w:r>
          </w:p>
        </w:tc>
        <w:tc>
          <w:tcPr>
            <w:tcW w:w="493" w:type="pct"/>
            <w:shd w:val="clear" w:color="auto" w:fill="auto"/>
            <w:hideMark/>
          </w:tcPr>
          <w:p w:rsidR="004B088A" w:rsidRPr="004B088A" w:rsidRDefault="004B088A" w:rsidP="004B088A">
            <w:pPr>
              <w:pStyle w:val="Table"/>
            </w:pPr>
            <w:r w:rsidRPr="004B088A">
              <w:t>600</w:t>
            </w:r>
          </w:p>
        </w:tc>
        <w:tc>
          <w:tcPr>
            <w:tcW w:w="658" w:type="pct"/>
            <w:shd w:val="clear" w:color="auto" w:fill="auto"/>
            <w:noWrap/>
            <w:hideMark/>
          </w:tcPr>
          <w:p w:rsidR="004B088A" w:rsidRPr="004B088A" w:rsidRDefault="004B088A" w:rsidP="004B088A">
            <w:pPr>
              <w:pStyle w:val="Table"/>
            </w:pPr>
            <w:r w:rsidRPr="004B088A">
              <w:t>520 000,00</w:t>
            </w:r>
          </w:p>
        </w:tc>
        <w:tc>
          <w:tcPr>
            <w:tcW w:w="677" w:type="pct"/>
            <w:shd w:val="clear" w:color="auto" w:fill="auto"/>
            <w:noWrap/>
            <w:hideMark/>
          </w:tcPr>
          <w:p w:rsidR="004B088A" w:rsidRPr="004B088A" w:rsidRDefault="004B088A" w:rsidP="004B088A">
            <w:pPr>
              <w:pStyle w:val="Table"/>
            </w:pPr>
            <w:r w:rsidRPr="004B088A">
              <w:t>520 000,00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03 0 01 00470</w:t>
            </w:r>
          </w:p>
        </w:tc>
        <w:tc>
          <w:tcPr>
            <w:tcW w:w="493" w:type="pct"/>
            <w:shd w:val="clear" w:color="auto" w:fill="auto"/>
            <w:hideMark/>
          </w:tcPr>
          <w:p w:rsidR="004B088A" w:rsidRPr="004B088A" w:rsidRDefault="004B088A" w:rsidP="004B088A">
            <w:pPr>
              <w:pStyle w:val="Table"/>
            </w:pPr>
            <w:r w:rsidRPr="004B088A">
              <w:t>630</w:t>
            </w:r>
          </w:p>
        </w:tc>
        <w:tc>
          <w:tcPr>
            <w:tcW w:w="658" w:type="pct"/>
            <w:shd w:val="clear" w:color="auto" w:fill="auto"/>
            <w:noWrap/>
            <w:hideMark/>
          </w:tcPr>
          <w:p w:rsidR="004B088A" w:rsidRPr="004B088A" w:rsidRDefault="004B088A" w:rsidP="004B088A">
            <w:pPr>
              <w:pStyle w:val="Table"/>
            </w:pPr>
            <w:r w:rsidRPr="004B088A">
              <w:t>520 000,00</w:t>
            </w:r>
          </w:p>
        </w:tc>
        <w:tc>
          <w:tcPr>
            <w:tcW w:w="677" w:type="pct"/>
            <w:shd w:val="clear" w:color="auto" w:fill="auto"/>
            <w:noWrap/>
            <w:hideMark/>
          </w:tcPr>
          <w:p w:rsidR="004B088A" w:rsidRPr="004B088A" w:rsidRDefault="004B088A" w:rsidP="004B088A">
            <w:pPr>
              <w:pStyle w:val="Table"/>
            </w:pPr>
            <w:r w:rsidRPr="004B088A">
              <w:t>520 000,00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01 S3190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360 000,00</w:t>
            </w:r>
          </w:p>
        </w:tc>
        <w:tc>
          <w:tcPr>
            <w:tcW w:w="677" w:type="pct"/>
            <w:shd w:val="clear" w:color="auto" w:fill="auto"/>
            <w:noWrap/>
            <w:hideMark/>
          </w:tcPr>
          <w:p w:rsidR="004B088A" w:rsidRPr="004B088A" w:rsidRDefault="004B088A" w:rsidP="004B088A">
            <w:pPr>
              <w:pStyle w:val="Table"/>
            </w:pPr>
            <w:r w:rsidRPr="004B088A">
              <w:t>360 000,00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Социальное обеспечение и иные выплаты населению</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01 S3190</w:t>
            </w:r>
          </w:p>
        </w:tc>
        <w:tc>
          <w:tcPr>
            <w:tcW w:w="493" w:type="pct"/>
            <w:shd w:val="clear" w:color="auto" w:fill="auto"/>
            <w:hideMark/>
          </w:tcPr>
          <w:p w:rsidR="004B088A" w:rsidRPr="004B088A" w:rsidRDefault="004B088A" w:rsidP="004B088A">
            <w:pPr>
              <w:pStyle w:val="Table"/>
            </w:pPr>
            <w:r w:rsidRPr="004B088A">
              <w:t>300</w:t>
            </w:r>
          </w:p>
        </w:tc>
        <w:tc>
          <w:tcPr>
            <w:tcW w:w="658" w:type="pct"/>
            <w:shd w:val="clear" w:color="auto" w:fill="auto"/>
            <w:noWrap/>
            <w:hideMark/>
          </w:tcPr>
          <w:p w:rsidR="004B088A" w:rsidRPr="004B088A" w:rsidRDefault="004B088A" w:rsidP="004B088A">
            <w:pPr>
              <w:pStyle w:val="Table"/>
            </w:pPr>
            <w:r w:rsidRPr="004B088A">
              <w:t>360 000,00</w:t>
            </w:r>
          </w:p>
        </w:tc>
        <w:tc>
          <w:tcPr>
            <w:tcW w:w="677" w:type="pct"/>
            <w:shd w:val="clear" w:color="auto" w:fill="auto"/>
            <w:noWrap/>
            <w:hideMark/>
          </w:tcPr>
          <w:p w:rsidR="004B088A" w:rsidRPr="004B088A" w:rsidRDefault="004B088A" w:rsidP="004B088A">
            <w:pPr>
              <w:pStyle w:val="Table"/>
            </w:pPr>
            <w:r w:rsidRPr="004B088A">
              <w:t>360 000,00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Социальные выплаты гражданам, кроме публичных нормативных социальных выплат</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01 S3190</w:t>
            </w:r>
          </w:p>
        </w:tc>
        <w:tc>
          <w:tcPr>
            <w:tcW w:w="493" w:type="pct"/>
            <w:shd w:val="clear" w:color="auto" w:fill="auto"/>
            <w:hideMark/>
          </w:tcPr>
          <w:p w:rsidR="004B088A" w:rsidRPr="004B088A" w:rsidRDefault="004B088A" w:rsidP="004B088A">
            <w:pPr>
              <w:pStyle w:val="Table"/>
            </w:pPr>
            <w:r w:rsidRPr="004B088A">
              <w:t>320</w:t>
            </w:r>
          </w:p>
        </w:tc>
        <w:tc>
          <w:tcPr>
            <w:tcW w:w="658" w:type="pct"/>
            <w:shd w:val="clear" w:color="auto" w:fill="auto"/>
            <w:noWrap/>
            <w:hideMark/>
          </w:tcPr>
          <w:p w:rsidR="004B088A" w:rsidRPr="004B088A" w:rsidRDefault="004B088A" w:rsidP="004B088A">
            <w:pPr>
              <w:pStyle w:val="Table"/>
            </w:pPr>
            <w:r w:rsidRPr="004B088A">
              <w:t>360 000,00</w:t>
            </w:r>
          </w:p>
        </w:tc>
        <w:tc>
          <w:tcPr>
            <w:tcW w:w="677" w:type="pct"/>
            <w:shd w:val="clear" w:color="auto" w:fill="auto"/>
            <w:noWrap/>
            <w:hideMark/>
          </w:tcPr>
          <w:p w:rsidR="004B088A" w:rsidRPr="004B088A" w:rsidRDefault="004B088A" w:rsidP="004B088A">
            <w:pPr>
              <w:pStyle w:val="Table"/>
            </w:pPr>
            <w:r w:rsidRPr="004B088A">
              <w:t>360 000,00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Основное мероприятие "Социальная поддержка граждан"</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03 0 02 00000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288 000,00</w:t>
            </w:r>
          </w:p>
        </w:tc>
        <w:tc>
          <w:tcPr>
            <w:tcW w:w="677" w:type="pct"/>
            <w:shd w:val="clear" w:color="auto" w:fill="auto"/>
            <w:noWrap/>
            <w:hideMark/>
          </w:tcPr>
          <w:p w:rsidR="004B088A" w:rsidRPr="004B088A" w:rsidRDefault="004B088A" w:rsidP="004B088A">
            <w:pPr>
              <w:pStyle w:val="Table"/>
            </w:pPr>
            <w:r w:rsidRPr="004B088A">
              <w:t>288 000,00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Ежемесячные денежные выплаты гражданам, удостоенным звания "Почетный гражданин города"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03 0 02 00920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288 000,00</w:t>
            </w:r>
          </w:p>
        </w:tc>
        <w:tc>
          <w:tcPr>
            <w:tcW w:w="677" w:type="pct"/>
            <w:shd w:val="clear" w:color="auto" w:fill="auto"/>
            <w:noWrap/>
            <w:hideMark/>
          </w:tcPr>
          <w:p w:rsidR="004B088A" w:rsidRPr="004B088A" w:rsidRDefault="004B088A" w:rsidP="004B088A">
            <w:pPr>
              <w:pStyle w:val="Table"/>
            </w:pPr>
            <w:r w:rsidRPr="004B088A">
              <w:t>288 000,00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Социальное обеспечение и иные выплаты населению</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03 0 02 00920</w:t>
            </w:r>
          </w:p>
        </w:tc>
        <w:tc>
          <w:tcPr>
            <w:tcW w:w="493" w:type="pct"/>
            <w:shd w:val="clear" w:color="auto" w:fill="auto"/>
            <w:hideMark/>
          </w:tcPr>
          <w:p w:rsidR="004B088A" w:rsidRPr="004B088A" w:rsidRDefault="004B088A" w:rsidP="004B088A">
            <w:pPr>
              <w:pStyle w:val="Table"/>
            </w:pPr>
            <w:r w:rsidRPr="004B088A">
              <w:t>300</w:t>
            </w:r>
          </w:p>
        </w:tc>
        <w:tc>
          <w:tcPr>
            <w:tcW w:w="658" w:type="pct"/>
            <w:shd w:val="clear" w:color="auto" w:fill="auto"/>
            <w:noWrap/>
            <w:hideMark/>
          </w:tcPr>
          <w:p w:rsidR="004B088A" w:rsidRPr="004B088A" w:rsidRDefault="004B088A" w:rsidP="004B088A">
            <w:pPr>
              <w:pStyle w:val="Table"/>
            </w:pPr>
            <w:r w:rsidRPr="004B088A">
              <w:t>288 000,00</w:t>
            </w:r>
          </w:p>
        </w:tc>
        <w:tc>
          <w:tcPr>
            <w:tcW w:w="677" w:type="pct"/>
            <w:shd w:val="clear" w:color="auto" w:fill="auto"/>
            <w:noWrap/>
            <w:hideMark/>
          </w:tcPr>
          <w:p w:rsidR="004B088A" w:rsidRPr="004B088A" w:rsidRDefault="004B088A" w:rsidP="004B088A">
            <w:pPr>
              <w:pStyle w:val="Table"/>
            </w:pPr>
            <w:r w:rsidRPr="004B088A">
              <w:t>288 000,00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Публичные нормативные выплаты гражданам несоциального характера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1006</w:t>
            </w:r>
          </w:p>
        </w:tc>
        <w:tc>
          <w:tcPr>
            <w:tcW w:w="607" w:type="pct"/>
            <w:shd w:val="clear" w:color="auto" w:fill="auto"/>
            <w:hideMark/>
          </w:tcPr>
          <w:p w:rsidR="004B088A" w:rsidRPr="004B088A" w:rsidRDefault="004B088A" w:rsidP="004B088A">
            <w:pPr>
              <w:pStyle w:val="Table"/>
            </w:pPr>
            <w:r w:rsidRPr="004B088A">
              <w:t>03 0 02 00920</w:t>
            </w:r>
          </w:p>
        </w:tc>
        <w:tc>
          <w:tcPr>
            <w:tcW w:w="493" w:type="pct"/>
            <w:shd w:val="clear" w:color="auto" w:fill="auto"/>
            <w:hideMark/>
          </w:tcPr>
          <w:p w:rsidR="004B088A" w:rsidRPr="004B088A" w:rsidRDefault="004B088A" w:rsidP="004B088A">
            <w:pPr>
              <w:pStyle w:val="Table"/>
            </w:pPr>
            <w:r w:rsidRPr="004B088A">
              <w:t>330</w:t>
            </w:r>
          </w:p>
        </w:tc>
        <w:tc>
          <w:tcPr>
            <w:tcW w:w="658" w:type="pct"/>
            <w:shd w:val="clear" w:color="auto" w:fill="auto"/>
            <w:noWrap/>
            <w:hideMark/>
          </w:tcPr>
          <w:p w:rsidR="004B088A" w:rsidRPr="004B088A" w:rsidRDefault="004B088A" w:rsidP="004B088A">
            <w:pPr>
              <w:pStyle w:val="Table"/>
            </w:pPr>
            <w:r w:rsidRPr="004B088A">
              <w:t>288 000,00</w:t>
            </w:r>
          </w:p>
        </w:tc>
        <w:tc>
          <w:tcPr>
            <w:tcW w:w="677" w:type="pct"/>
            <w:shd w:val="clear" w:color="auto" w:fill="auto"/>
            <w:noWrap/>
            <w:hideMark/>
          </w:tcPr>
          <w:p w:rsidR="004B088A" w:rsidRPr="004B088A" w:rsidRDefault="004B088A" w:rsidP="004B088A">
            <w:pPr>
              <w:pStyle w:val="Table"/>
            </w:pPr>
            <w:r w:rsidRPr="004B088A">
              <w:t>288 000,00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ФИЗИЧЕСКАЯ КУЛЬТУРА И СПОРТ</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1100</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19 116 877,00</w:t>
            </w:r>
          </w:p>
        </w:tc>
        <w:tc>
          <w:tcPr>
            <w:tcW w:w="677" w:type="pct"/>
            <w:shd w:val="clear" w:color="auto" w:fill="auto"/>
            <w:noWrap/>
            <w:hideMark/>
          </w:tcPr>
          <w:p w:rsidR="004B088A" w:rsidRPr="004B088A" w:rsidRDefault="004B088A" w:rsidP="004B088A">
            <w:pPr>
              <w:pStyle w:val="Table"/>
            </w:pPr>
            <w:r w:rsidRPr="004B088A">
              <w:t>19 801 502,00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Физическая культура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19 116 877,00</w:t>
            </w:r>
          </w:p>
        </w:tc>
        <w:tc>
          <w:tcPr>
            <w:tcW w:w="677" w:type="pct"/>
            <w:shd w:val="clear" w:color="auto" w:fill="auto"/>
            <w:noWrap/>
            <w:hideMark/>
          </w:tcPr>
          <w:p w:rsidR="004B088A" w:rsidRPr="004B088A" w:rsidRDefault="004B088A" w:rsidP="004B088A">
            <w:pPr>
              <w:pStyle w:val="Table"/>
            </w:pPr>
            <w:r w:rsidRPr="004B088A">
              <w:t>19 801 502,00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Муниципальная программа "Развитие физической культуры и спорта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13 0 00 00000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18 616 877,00</w:t>
            </w:r>
          </w:p>
        </w:tc>
        <w:tc>
          <w:tcPr>
            <w:tcW w:w="677" w:type="pct"/>
            <w:shd w:val="clear" w:color="auto" w:fill="auto"/>
            <w:noWrap/>
            <w:hideMark/>
          </w:tcPr>
          <w:p w:rsidR="004B088A" w:rsidRPr="004B088A" w:rsidRDefault="004B088A" w:rsidP="004B088A">
            <w:pPr>
              <w:pStyle w:val="Table"/>
            </w:pPr>
            <w:r w:rsidRPr="004B088A">
              <w:t>19 301 502,00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Основное мероприятие "Развитие физической культуры и спорта"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13 0 01 00000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18 616 877,00</w:t>
            </w:r>
          </w:p>
        </w:tc>
        <w:tc>
          <w:tcPr>
            <w:tcW w:w="677" w:type="pct"/>
            <w:shd w:val="clear" w:color="auto" w:fill="auto"/>
            <w:noWrap/>
            <w:hideMark/>
          </w:tcPr>
          <w:p w:rsidR="004B088A" w:rsidRPr="004B088A" w:rsidRDefault="004B088A" w:rsidP="004B088A">
            <w:pPr>
              <w:pStyle w:val="Table"/>
            </w:pPr>
            <w:r w:rsidRPr="004B088A">
              <w:t>19 301 502,00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Расходы на обеспечение деятельности (оказание услуг) муниципальных бюджетных учреждений</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13 0 01 00600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5 066 000,00</w:t>
            </w:r>
          </w:p>
        </w:tc>
        <w:tc>
          <w:tcPr>
            <w:tcW w:w="677" w:type="pct"/>
            <w:shd w:val="clear" w:color="auto" w:fill="auto"/>
            <w:noWrap/>
            <w:hideMark/>
          </w:tcPr>
          <w:p w:rsidR="004B088A" w:rsidRPr="004B088A" w:rsidRDefault="004B088A" w:rsidP="004B088A">
            <w:pPr>
              <w:pStyle w:val="Table"/>
            </w:pPr>
            <w:r w:rsidRPr="004B088A">
              <w:t>5 066 000,00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Предоставление субсидий бюджетным, автономным учреждениям и иным некоммерческим организациям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13 0 01 00600</w:t>
            </w:r>
          </w:p>
        </w:tc>
        <w:tc>
          <w:tcPr>
            <w:tcW w:w="493" w:type="pct"/>
            <w:shd w:val="clear" w:color="auto" w:fill="auto"/>
            <w:hideMark/>
          </w:tcPr>
          <w:p w:rsidR="004B088A" w:rsidRPr="004B088A" w:rsidRDefault="004B088A" w:rsidP="004B088A">
            <w:pPr>
              <w:pStyle w:val="Table"/>
            </w:pPr>
            <w:r w:rsidRPr="004B088A">
              <w:t>600</w:t>
            </w:r>
          </w:p>
        </w:tc>
        <w:tc>
          <w:tcPr>
            <w:tcW w:w="658" w:type="pct"/>
            <w:shd w:val="clear" w:color="auto" w:fill="auto"/>
            <w:noWrap/>
            <w:hideMark/>
          </w:tcPr>
          <w:p w:rsidR="004B088A" w:rsidRPr="004B088A" w:rsidRDefault="004B088A" w:rsidP="004B088A">
            <w:pPr>
              <w:pStyle w:val="Table"/>
            </w:pPr>
            <w:r w:rsidRPr="004B088A">
              <w:t>5 066 000,00</w:t>
            </w:r>
          </w:p>
        </w:tc>
        <w:tc>
          <w:tcPr>
            <w:tcW w:w="677" w:type="pct"/>
            <w:shd w:val="clear" w:color="auto" w:fill="auto"/>
            <w:noWrap/>
            <w:hideMark/>
          </w:tcPr>
          <w:p w:rsidR="004B088A" w:rsidRPr="004B088A" w:rsidRDefault="004B088A" w:rsidP="004B088A">
            <w:pPr>
              <w:pStyle w:val="Table"/>
            </w:pPr>
            <w:r w:rsidRPr="004B088A">
              <w:t>5 066 000,00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Субсидии бюджетным учреждениям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13 0 01 00600</w:t>
            </w:r>
          </w:p>
        </w:tc>
        <w:tc>
          <w:tcPr>
            <w:tcW w:w="493" w:type="pct"/>
            <w:shd w:val="clear" w:color="auto" w:fill="auto"/>
            <w:hideMark/>
          </w:tcPr>
          <w:p w:rsidR="004B088A" w:rsidRPr="004B088A" w:rsidRDefault="004B088A" w:rsidP="004B088A">
            <w:pPr>
              <w:pStyle w:val="Table"/>
            </w:pPr>
            <w:r w:rsidRPr="004B088A">
              <w:t>610</w:t>
            </w:r>
          </w:p>
        </w:tc>
        <w:tc>
          <w:tcPr>
            <w:tcW w:w="658" w:type="pct"/>
            <w:shd w:val="clear" w:color="auto" w:fill="auto"/>
            <w:noWrap/>
            <w:hideMark/>
          </w:tcPr>
          <w:p w:rsidR="004B088A" w:rsidRPr="004B088A" w:rsidRDefault="004B088A" w:rsidP="004B088A">
            <w:pPr>
              <w:pStyle w:val="Table"/>
            </w:pPr>
            <w:r w:rsidRPr="004B088A">
              <w:t>5 066 000,00</w:t>
            </w:r>
          </w:p>
        </w:tc>
        <w:tc>
          <w:tcPr>
            <w:tcW w:w="677" w:type="pct"/>
            <w:shd w:val="clear" w:color="auto" w:fill="auto"/>
            <w:noWrap/>
            <w:hideMark/>
          </w:tcPr>
          <w:p w:rsidR="004B088A" w:rsidRPr="004B088A" w:rsidRDefault="004B088A" w:rsidP="004B088A">
            <w:pPr>
              <w:pStyle w:val="Table"/>
            </w:pPr>
            <w:r w:rsidRPr="004B088A">
              <w:t>5 066 000,00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Оказание поддержки физкультурно-спортивным организациям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13 0 01 00620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13 550 877,00</w:t>
            </w:r>
          </w:p>
        </w:tc>
        <w:tc>
          <w:tcPr>
            <w:tcW w:w="677" w:type="pct"/>
            <w:shd w:val="clear" w:color="auto" w:fill="auto"/>
            <w:noWrap/>
            <w:hideMark/>
          </w:tcPr>
          <w:p w:rsidR="004B088A" w:rsidRPr="004B088A" w:rsidRDefault="004B088A" w:rsidP="004B088A">
            <w:pPr>
              <w:pStyle w:val="Table"/>
            </w:pPr>
            <w:r w:rsidRPr="004B088A">
              <w:t>14 235 502,00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бюджетные ассигнования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13 0 01 00620</w:t>
            </w:r>
          </w:p>
        </w:tc>
        <w:tc>
          <w:tcPr>
            <w:tcW w:w="493" w:type="pct"/>
            <w:shd w:val="clear" w:color="auto" w:fill="auto"/>
            <w:hideMark/>
          </w:tcPr>
          <w:p w:rsidR="004B088A" w:rsidRPr="004B088A" w:rsidRDefault="004B088A" w:rsidP="004B088A">
            <w:pPr>
              <w:pStyle w:val="Table"/>
            </w:pPr>
            <w:r w:rsidRPr="004B088A">
              <w:t>800</w:t>
            </w:r>
          </w:p>
        </w:tc>
        <w:tc>
          <w:tcPr>
            <w:tcW w:w="658" w:type="pct"/>
            <w:shd w:val="clear" w:color="auto" w:fill="auto"/>
            <w:noWrap/>
            <w:hideMark/>
          </w:tcPr>
          <w:p w:rsidR="004B088A" w:rsidRPr="004B088A" w:rsidRDefault="004B088A" w:rsidP="004B088A">
            <w:pPr>
              <w:pStyle w:val="Table"/>
            </w:pPr>
            <w:r w:rsidRPr="004B088A">
              <w:t>13 550 877,00</w:t>
            </w:r>
          </w:p>
        </w:tc>
        <w:tc>
          <w:tcPr>
            <w:tcW w:w="677" w:type="pct"/>
            <w:shd w:val="clear" w:color="auto" w:fill="auto"/>
            <w:noWrap/>
            <w:hideMark/>
          </w:tcPr>
          <w:p w:rsidR="004B088A" w:rsidRPr="004B088A" w:rsidRDefault="004B088A" w:rsidP="004B088A">
            <w:pPr>
              <w:pStyle w:val="Table"/>
            </w:pPr>
            <w:r w:rsidRPr="004B088A">
              <w:t>14 235 502,00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13 0 01 00620</w:t>
            </w:r>
          </w:p>
        </w:tc>
        <w:tc>
          <w:tcPr>
            <w:tcW w:w="493" w:type="pct"/>
            <w:shd w:val="clear" w:color="auto" w:fill="auto"/>
            <w:hideMark/>
          </w:tcPr>
          <w:p w:rsidR="004B088A" w:rsidRPr="004B088A" w:rsidRDefault="004B088A" w:rsidP="004B088A">
            <w:pPr>
              <w:pStyle w:val="Table"/>
            </w:pPr>
            <w:r w:rsidRPr="004B088A">
              <w:t>810</w:t>
            </w:r>
          </w:p>
        </w:tc>
        <w:tc>
          <w:tcPr>
            <w:tcW w:w="658" w:type="pct"/>
            <w:shd w:val="clear" w:color="auto" w:fill="auto"/>
            <w:noWrap/>
            <w:hideMark/>
          </w:tcPr>
          <w:p w:rsidR="004B088A" w:rsidRPr="004B088A" w:rsidRDefault="004B088A" w:rsidP="004B088A">
            <w:pPr>
              <w:pStyle w:val="Table"/>
            </w:pPr>
            <w:r w:rsidRPr="004B088A">
              <w:t>13 550 877,00</w:t>
            </w:r>
          </w:p>
        </w:tc>
        <w:tc>
          <w:tcPr>
            <w:tcW w:w="677" w:type="pct"/>
            <w:shd w:val="clear" w:color="auto" w:fill="auto"/>
            <w:noWrap/>
            <w:hideMark/>
          </w:tcPr>
          <w:p w:rsidR="004B088A" w:rsidRPr="004B088A" w:rsidRDefault="004B088A" w:rsidP="004B088A">
            <w:pPr>
              <w:pStyle w:val="Table"/>
            </w:pPr>
            <w:r w:rsidRPr="004B088A">
              <w:t>14 235 502,00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20 0 00 00000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500 000,00</w:t>
            </w:r>
          </w:p>
        </w:tc>
        <w:tc>
          <w:tcPr>
            <w:tcW w:w="677" w:type="pct"/>
            <w:shd w:val="clear" w:color="auto" w:fill="auto"/>
            <w:noWrap/>
            <w:hideMark/>
          </w:tcPr>
          <w:p w:rsidR="004B088A" w:rsidRPr="004B088A" w:rsidRDefault="004B088A" w:rsidP="004B088A">
            <w:pPr>
              <w:pStyle w:val="Table"/>
            </w:pPr>
            <w:r w:rsidRPr="004B088A">
              <w:t>500 000,00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Основное мероприятие "Реализация инициативных проектов"</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20 0 08 00000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500 000,00</w:t>
            </w:r>
          </w:p>
        </w:tc>
        <w:tc>
          <w:tcPr>
            <w:tcW w:w="677" w:type="pct"/>
            <w:shd w:val="clear" w:color="auto" w:fill="auto"/>
            <w:noWrap/>
            <w:hideMark/>
          </w:tcPr>
          <w:p w:rsidR="004B088A" w:rsidRPr="004B088A" w:rsidRDefault="004B088A" w:rsidP="004B088A">
            <w:pPr>
              <w:pStyle w:val="Table"/>
            </w:pPr>
            <w:r w:rsidRPr="004B088A">
              <w:t>500 000,00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Реализация инициативных проектов</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20 0 08 S0240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500 000,00</w:t>
            </w:r>
          </w:p>
        </w:tc>
        <w:tc>
          <w:tcPr>
            <w:tcW w:w="677" w:type="pct"/>
            <w:shd w:val="clear" w:color="auto" w:fill="auto"/>
            <w:noWrap/>
            <w:hideMark/>
          </w:tcPr>
          <w:p w:rsidR="004B088A" w:rsidRPr="004B088A" w:rsidRDefault="004B088A" w:rsidP="004B088A">
            <w:pPr>
              <w:pStyle w:val="Table"/>
            </w:pPr>
            <w:r w:rsidRPr="004B088A">
              <w:t>500 000,00</w:t>
            </w:r>
          </w:p>
        </w:tc>
      </w:tr>
      <w:tr w:rsidR="004B088A" w:rsidRPr="004B088A" w:rsidTr="00F2208D">
        <w:trPr>
          <w:trHeight w:val="765"/>
        </w:trPr>
        <w:tc>
          <w:tcPr>
            <w:tcW w:w="1749" w:type="pct"/>
            <w:shd w:val="clear" w:color="auto" w:fill="auto"/>
            <w:hideMark/>
          </w:tcPr>
          <w:p w:rsidR="004B088A" w:rsidRPr="004B088A" w:rsidRDefault="004B088A" w:rsidP="004B088A">
            <w:pPr>
              <w:pStyle w:val="Table"/>
            </w:pPr>
            <w:r w:rsidRPr="004B088A">
              <w:t>Предоставление субсидий бюджетным, автономным учреждениям и иным некоммерческим организациям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20 0 08 S0240</w:t>
            </w:r>
          </w:p>
        </w:tc>
        <w:tc>
          <w:tcPr>
            <w:tcW w:w="493" w:type="pct"/>
            <w:shd w:val="clear" w:color="auto" w:fill="auto"/>
            <w:hideMark/>
          </w:tcPr>
          <w:p w:rsidR="004B088A" w:rsidRPr="004B088A" w:rsidRDefault="004B088A" w:rsidP="004B088A">
            <w:pPr>
              <w:pStyle w:val="Table"/>
            </w:pPr>
            <w:r w:rsidRPr="004B088A">
              <w:t>600</w:t>
            </w:r>
          </w:p>
        </w:tc>
        <w:tc>
          <w:tcPr>
            <w:tcW w:w="658" w:type="pct"/>
            <w:shd w:val="clear" w:color="auto" w:fill="auto"/>
            <w:noWrap/>
            <w:hideMark/>
          </w:tcPr>
          <w:p w:rsidR="004B088A" w:rsidRPr="004B088A" w:rsidRDefault="004B088A" w:rsidP="004B088A">
            <w:pPr>
              <w:pStyle w:val="Table"/>
            </w:pPr>
            <w:r w:rsidRPr="004B088A">
              <w:t>500 000,00</w:t>
            </w:r>
          </w:p>
        </w:tc>
        <w:tc>
          <w:tcPr>
            <w:tcW w:w="677" w:type="pct"/>
            <w:shd w:val="clear" w:color="auto" w:fill="auto"/>
            <w:noWrap/>
            <w:hideMark/>
          </w:tcPr>
          <w:p w:rsidR="004B088A" w:rsidRPr="004B088A" w:rsidRDefault="004B088A" w:rsidP="004B088A">
            <w:pPr>
              <w:pStyle w:val="Table"/>
            </w:pPr>
            <w:r w:rsidRPr="004B088A">
              <w:t>500 000,00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Субсидии бюджетным учреждениям</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1101</w:t>
            </w:r>
          </w:p>
        </w:tc>
        <w:tc>
          <w:tcPr>
            <w:tcW w:w="607" w:type="pct"/>
            <w:shd w:val="clear" w:color="auto" w:fill="auto"/>
            <w:hideMark/>
          </w:tcPr>
          <w:p w:rsidR="004B088A" w:rsidRPr="004B088A" w:rsidRDefault="004B088A" w:rsidP="004B088A">
            <w:pPr>
              <w:pStyle w:val="Table"/>
            </w:pPr>
            <w:r w:rsidRPr="004B088A">
              <w:t>20 0 08 S0240</w:t>
            </w:r>
          </w:p>
        </w:tc>
        <w:tc>
          <w:tcPr>
            <w:tcW w:w="493" w:type="pct"/>
            <w:shd w:val="clear" w:color="auto" w:fill="auto"/>
            <w:hideMark/>
          </w:tcPr>
          <w:p w:rsidR="004B088A" w:rsidRPr="004B088A" w:rsidRDefault="004B088A" w:rsidP="004B088A">
            <w:pPr>
              <w:pStyle w:val="Table"/>
            </w:pPr>
            <w:r w:rsidRPr="004B088A">
              <w:t>610</w:t>
            </w:r>
          </w:p>
        </w:tc>
        <w:tc>
          <w:tcPr>
            <w:tcW w:w="658" w:type="pct"/>
            <w:shd w:val="clear" w:color="auto" w:fill="auto"/>
            <w:noWrap/>
            <w:hideMark/>
          </w:tcPr>
          <w:p w:rsidR="004B088A" w:rsidRPr="004B088A" w:rsidRDefault="004B088A" w:rsidP="004B088A">
            <w:pPr>
              <w:pStyle w:val="Table"/>
            </w:pPr>
            <w:r w:rsidRPr="004B088A">
              <w:t>500 000,00</w:t>
            </w:r>
          </w:p>
        </w:tc>
        <w:tc>
          <w:tcPr>
            <w:tcW w:w="677" w:type="pct"/>
            <w:shd w:val="clear" w:color="auto" w:fill="auto"/>
            <w:noWrap/>
            <w:hideMark/>
          </w:tcPr>
          <w:p w:rsidR="004B088A" w:rsidRPr="004B088A" w:rsidRDefault="004B088A" w:rsidP="004B088A">
            <w:pPr>
              <w:pStyle w:val="Table"/>
            </w:pPr>
            <w:r w:rsidRPr="004B088A">
              <w:t>500 000,00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СРЕДСТВА МАССОВОЙ ИНФОРМАЦИИ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1200</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4 400 000,00</w:t>
            </w:r>
          </w:p>
        </w:tc>
        <w:tc>
          <w:tcPr>
            <w:tcW w:w="677" w:type="pct"/>
            <w:shd w:val="clear" w:color="auto" w:fill="auto"/>
            <w:noWrap/>
            <w:hideMark/>
          </w:tcPr>
          <w:p w:rsidR="004B088A" w:rsidRPr="004B088A" w:rsidRDefault="004B088A" w:rsidP="004B088A">
            <w:pPr>
              <w:pStyle w:val="Table"/>
            </w:pPr>
            <w:r w:rsidRPr="004B088A">
              <w:t>4 400 000,00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Периодическая печать и издательства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1202</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4 400 000,00</w:t>
            </w:r>
          </w:p>
        </w:tc>
        <w:tc>
          <w:tcPr>
            <w:tcW w:w="677" w:type="pct"/>
            <w:shd w:val="clear" w:color="auto" w:fill="auto"/>
            <w:noWrap/>
            <w:hideMark/>
          </w:tcPr>
          <w:p w:rsidR="004B088A" w:rsidRPr="004B088A" w:rsidRDefault="004B088A" w:rsidP="004B088A">
            <w:pPr>
              <w:pStyle w:val="Table"/>
            </w:pPr>
            <w:r w:rsidRPr="004B088A">
              <w:t>4 400 000,00</w:t>
            </w:r>
          </w:p>
        </w:tc>
      </w:tr>
      <w:tr w:rsidR="004B088A" w:rsidRPr="004B088A" w:rsidTr="00F2208D">
        <w:trPr>
          <w:trHeight w:val="1530"/>
        </w:trPr>
        <w:tc>
          <w:tcPr>
            <w:tcW w:w="1749" w:type="pct"/>
            <w:shd w:val="clear" w:color="auto" w:fill="auto"/>
            <w:hideMark/>
          </w:tcPr>
          <w:p w:rsidR="004B088A" w:rsidRPr="004B088A" w:rsidRDefault="004B088A" w:rsidP="004B088A">
            <w:pPr>
              <w:pStyle w:val="Table"/>
            </w:pPr>
            <w:r w:rsidRPr="004B088A">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1202</w:t>
            </w:r>
          </w:p>
        </w:tc>
        <w:tc>
          <w:tcPr>
            <w:tcW w:w="607" w:type="pct"/>
            <w:shd w:val="clear" w:color="auto" w:fill="auto"/>
            <w:hideMark/>
          </w:tcPr>
          <w:p w:rsidR="004B088A" w:rsidRPr="004B088A" w:rsidRDefault="004B088A" w:rsidP="004B088A">
            <w:pPr>
              <w:pStyle w:val="Table"/>
            </w:pPr>
            <w:r w:rsidRPr="004B088A">
              <w:t>20 0 00 00000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4 400 000,00</w:t>
            </w:r>
          </w:p>
        </w:tc>
        <w:tc>
          <w:tcPr>
            <w:tcW w:w="677" w:type="pct"/>
            <w:shd w:val="clear" w:color="auto" w:fill="auto"/>
            <w:noWrap/>
            <w:hideMark/>
          </w:tcPr>
          <w:p w:rsidR="004B088A" w:rsidRPr="004B088A" w:rsidRDefault="004B088A" w:rsidP="004B088A">
            <w:pPr>
              <w:pStyle w:val="Table"/>
            </w:pPr>
            <w:r w:rsidRPr="004B088A">
              <w:t>4 400 000,00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Основное мероприятие "Мероприятия в сфере информационной политики"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1202</w:t>
            </w:r>
          </w:p>
        </w:tc>
        <w:tc>
          <w:tcPr>
            <w:tcW w:w="607" w:type="pct"/>
            <w:shd w:val="clear" w:color="auto" w:fill="auto"/>
            <w:hideMark/>
          </w:tcPr>
          <w:p w:rsidR="004B088A" w:rsidRPr="004B088A" w:rsidRDefault="004B088A" w:rsidP="004B088A">
            <w:pPr>
              <w:pStyle w:val="Table"/>
            </w:pPr>
            <w:r w:rsidRPr="004B088A">
              <w:t>20 0 06 00000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4 400 000,00</w:t>
            </w:r>
          </w:p>
        </w:tc>
        <w:tc>
          <w:tcPr>
            <w:tcW w:w="677" w:type="pct"/>
            <w:shd w:val="clear" w:color="auto" w:fill="auto"/>
            <w:noWrap/>
            <w:hideMark/>
          </w:tcPr>
          <w:p w:rsidR="004B088A" w:rsidRPr="004B088A" w:rsidRDefault="004B088A" w:rsidP="004B088A">
            <w:pPr>
              <w:pStyle w:val="Table"/>
            </w:pPr>
            <w:r w:rsidRPr="004B088A">
              <w:t>4 400 000,00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Оказание поддержки в сфере средств массовой информации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1202</w:t>
            </w:r>
          </w:p>
        </w:tc>
        <w:tc>
          <w:tcPr>
            <w:tcW w:w="607" w:type="pct"/>
            <w:shd w:val="clear" w:color="auto" w:fill="auto"/>
            <w:hideMark/>
          </w:tcPr>
          <w:p w:rsidR="004B088A" w:rsidRPr="004B088A" w:rsidRDefault="004B088A" w:rsidP="004B088A">
            <w:pPr>
              <w:pStyle w:val="Table"/>
            </w:pPr>
            <w:r w:rsidRPr="004B088A">
              <w:t>20 0 06 00710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4 400 000,00</w:t>
            </w:r>
          </w:p>
        </w:tc>
        <w:tc>
          <w:tcPr>
            <w:tcW w:w="677" w:type="pct"/>
            <w:shd w:val="clear" w:color="auto" w:fill="auto"/>
            <w:noWrap/>
            <w:hideMark/>
          </w:tcPr>
          <w:p w:rsidR="004B088A" w:rsidRPr="004B088A" w:rsidRDefault="004B088A" w:rsidP="004B088A">
            <w:pPr>
              <w:pStyle w:val="Table"/>
            </w:pPr>
            <w:r w:rsidRPr="004B088A">
              <w:t>4 400 000,00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Иные бюджетные ассигнования</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1202</w:t>
            </w:r>
          </w:p>
        </w:tc>
        <w:tc>
          <w:tcPr>
            <w:tcW w:w="607" w:type="pct"/>
            <w:shd w:val="clear" w:color="auto" w:fill="auto"/>
            <w:hideMark/>
          </w:tcPr>
          <w:p w:rsidR="004B088A" w:rsidRPr="004B088A" w:rsidRDefault="004B088A" w:rsidP="004B088A">
            <w:pPr>
              <w:pStyle w:val="Table"/>
            </w:pPr>
            <w:r w:rsidRPr="004B088A">
              <w:t>20 0 06 00710</w:t>
            </w:r>
          </w:p>
        </w:tc>
        <w:tc>
          <w:tcPr>
            <w:tcW w:w="493" w:type="pct"/>
            <w:shd w:val="clear" w:color="auto" w:fill="auto"/>
            <w:hideMark/>
          </w:tcPr>
          <w:p w:rsidR="004B088A" w:rsidRPr="004B088A" w:rsidRDefault="004B088A" w:rsidP="004B088A">
            <w:pPr>
              <w:pStyle w:val="Table"/>
            </w:pPr>
            <w:r w:rsidRPr="004B088A">
              <w:t>800</w:t>
            </w:r>
          </w:p>
        </w:tc>
        <w:tc>
          <w:tcPr>
            <w:tcW w:w="658" w:type="pct"/>
            <w:shd w:val="clear" w:color="auto" w:fill="auto"/>
            <w:noWrap/>
            <w:hideMark/>
          </w:tcPr>
          <w:p w:rsidR="004B088A" w:rsidRPr="004B088A" w:rsidRDefault="004B088A" w:rsidP="004B088A">
            <w:pPr>
              <w:pStyle w:val="Table"/>
            </w:pPr>
            <w:r w:rsidRPr="004B088A">
              <w:t>4 400 000,00</w:t>
            </w:r>
          </w:p>
        </w:tc>
        <w:tc>
          <w:tcPr>
            <w:tcW w:w="677" w:type="pct"/>
            <w:shd w:val="clear" w:color="auto" w:fill="auto"/>
            <w:noWrap/>
            <w:hideMark/>
          </w:tcPr>
          <w:p w:rsidR="004B088A" w:rsidRPr="004B088A" w:rsidRDefault="004B088A" w:rsidP="004B088A">
            <w:pPr>
              <w:pStyle w:val="Table"/>
            </w:pPr>
            <w:r w:rsidRPr="004B088A">
              <w:t>4 400 000,00</w:t>
            </w:r>
          </w:p>
        </w:tc>
      </w:tr>
      <w:tr w:rsidR="004B088A" w:rsidRPr="004B088A" w:rsidTr="00F2208D">
        <w:trPr>
          <w:trHeight w:val="1275"/>
        </w:trPr>
        <w:tc>
          <w:tcPr>
            <w:tcW w:w="1749" w:type="pct"/>
            <w:shd w:val="clear" w:color="auto" w:fill="auto"/>
            <w:hideMark/>
          </w:tcPr>
          <w:p w:rsidR="004B088A" w:rsidRPr="004B088A" w:rsidRDefault="004B088A" w:rsidP="004B088A">
            <w:pPr>
              <w:pStyle w:val="Table"/>
            </w:pPr>
            <w:r w:rsidRPr="004B088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1202</w:t>
            </w:r>
          </w:p>
        </w:tc>
        <w:tc>
          <w:tcPr>
            <w:tcW w:w="607" w:type="pct"/>
            <w:shd w:val="clear" w:color="auto" w:fill="auto"/>
            <w:hideMark/>
          </w:tcPr>
          <w:p w:rsidR="004B088A" w:rsidRPr="004B088A" w:rsidRDefault="004B088A" w:rsidP="004B088A">
            <w:pPr>
              <w:pStyle w:val="Table"/>
            </w:pPr>
            <w:r w:rsidRPr="004B088A">
              <w:t>20 0 06 00710</w:t>
            </w:r>
          </w:p>
        </w:tc>
        <w:tc>
          <w:tcPr>
            <w:tcW w:w="493" w:type="pct"/>
            <w:shd w:val="clear" w:color="auto" w:fill="auto"/>
            <w:hideMark/>
          </w:tcPr>
          <w:p w:rsidR="004B088A" w:rsidRPr="004B088A" w:rsidRDefault="004B088A" w:rsidP="004B088A">
            <w:pPr>
              <w:pStyle w:val="Table"/>
            </w:pPr>
            <w:r w:rsidRPr="004B088A">
              <w:t>810</w:t>
            </w:r>
          </w:p>
        </w:tc>
        <w:tc>
          <w:tcPr>
            <w:tcW w:w="658" w:type="pct"/>
            <w:shd w:val="clear" w:color="auto" w:fill="auto"/>
            <w:noWrap/>
            <w:hideMark/>
          </w:tcPr>
          <w:p w:rsidR="004B088A" w:rsidRPr="004B088A" w:rsidRDefault="004B088A" w:rsidP="004B088A">
            <w:pPr>
              <w:pStyle w:val="Table"/>
            </w:pPr>
            <w:r w:rsidRPr="004B088A">
              <w:t>4 400 000,00</w:t>
            </w:r>
          </w:p>
        </w:tc>
        <w:tc>
          <w:tcPr>
            <w:tcW w:w="677" w:type="pct"/>
            <w:shd w:val="clear" w:color="auto" w:fill="auto"/>
            <w:noWrap/>
            <w:hideMark/>
          </w:tcPr>
          <w:p w:rsidR="004B088A" w:rsidRPr="004B088A" w:rsidRDefault="004B088A" w:rsidP="004B088A">
            <w:pPr>
              <w:pStyle w:val="Table"/>
            </w:pPr>
            <w:r w:rsidRPr="004B088A">
              <w:t>4 400 000,00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ОБСЛУЖИВАНИЕ ГОСУДАРСТВЕННОГО И МУНИЦИПАЛЬНОГО ДОЛГА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1300</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100 000,00</w:t>
            </w:r>
          </w:p>
        </w:tc>
        <w:tc>
          <w:tcPr>
            <w:tcW w:w="677" w:type="pct"/>
            <w:shd w:val="clear" w:color="auto" w:fill="auto"/>
            <w:noWrap/>
            <w:hideMark/>
          </w:tcPr>
          <w:p w:rsidR="004B088A" w:rsidRPr="004B088A" w:rsidRDefault="004B088A" w:rsidP="004B088A">
            <w:pPr>
              <w:pStyle w:val="Table"/>
            </w:pPr>
            <w:r w:rsidRPr="004B088A">
              <w:t>100 000,00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Обслуживание государственного внутреннего и муниципального долга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1301</w:t>
            </w:r>
          </w:p>
        </w:tc>
        <w:tc>
          <w:tcPr>
            <w:tcW w:w="607" w:type="pct"/>
            <w:shd w:val="clear" w:color="auto" w:fill="auto"/>
            <w:hideMark/>
          </w:tcPr>
          <w:p w:rsidR="004B088A" w:rsidRPr="004B088A" w:rsidRDefault="004B088A" w:rsidP="004B088A">
            <w:pPr>
              <w:pStyle w:val="Table"/>
            </w:pPr>
            <w:r w:rsidRPr="004B088A">
              <w:t> </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100 000,00</w:t>
            </w:r>
          </w:p>
        </w:tc>
        <w:tc>
          <w:tcPr>
            <w:tcW w:w="677" w:type="pct"/>
            <w:shd w:val="clear" w:color="auto" w:fill="auto"/>
            <w:noWrap/>
            <w:hideMark/>
          </w:tcPr>
          <w:p w:rsidR="004B088A" w:rsidRPr="004B088A" w:rsidRDefault="004B088A" w:rsidP="004B088A">
            <w:pPr>
              <w:pStyle w:val="Table"/>
            </w:pPr>
            <w:r w:rsidRPr="004B088A">
              <w:t>100 000,00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Непрограммное направление деятельности</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1301</w:t>
            </w:r>
          </w:p>
        </w:tc>
        <w:tc>
          <w:tcPr>
            <w:tcW w:w="607" w:type="pct"/>
            <w:shd w:val="clear" w:color="auto" w:fill="auto"/>
            <w:hideMark/>
          </w:tcPr>
          <w:p w:rsidR="004B088A" w:rsidRPr="004B088A" w:rsidRDefault="004B088A" w:rsidP="004B088A">
            <w:pPr>
              <w:pStyle w:val="Table"/>
            </w:pPr>
            <w:r w:rsidRPr="004B088A">
              <w:t>70 0 00 00000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100 000,00</w:t>
            </w:r>
          </w:p>
        </w:tc>
        <w:tc>
          <w:tcPr>
            <w:tcW w:w="677" w:type="pct"/>
            <w:shd w:val="clear" w:color="auto" w:fill="auto"/>
            <w:noWrap/>
            <w:hideMark/>
          </w:tcPr>
          <w:p w:rsidR="004B088A" w:rsidRPr="004B088A" w:rsidRDefault="004B088A" w:rsidP="004B088A">
            <w:pPr>
              <w:pStyle w:val="Table"/>
            </w:pPr>
            <w:r w:rsidRPr="004B088A">
              <w:t>100 000,00</w:t>
            </w:r>
          </w:p>
        </w:tc>
      </w:tr>
      <w:tr w:rsidR="004B088A" w:rsidRPr="004B088A" w:rsidTr="00F2208D">
        <w:trPr>
          <w:trHeight w:val="1020"/>
        </w:trPr>
        <w:tc>
          <w:tcPr>
            <w:tcW w:w="1749" w:type="pct"/>
            <w:shd w:val="clear" w:color="auto" w:fill="auto"/>
            <w:hideMark/>
          </w:tcPr>
          <w:p w:rsidR="004B088A" w:rsidRPr="004B088A" w:rsidRDefault="004B088A" w:rsidP="004B088A">
            <w:pPr>
              <w:pStyle w:val="Table"/>
            </w:pPr>
            <w:r w:rsidRPr="004B088A">
              <w:t>Основное мероприятие "Выполнение долговых обязательств, своевременное финансирование расходов на обслуживание муниципального долга"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1301</w:t>
            </w:r>
          </w:p>
        </w:tc>
        <w:tc>
          <w:tcPr>
            <w:tcW w:w="607" w:type="pct"/>
            <w:shd w:val="clear" w:color="auto" w:fill="auto"/>
            <w:hideMark/>
          </w:tcPr>
          <w:p w:rsidR="004B088A" w:rsidRPr="004B088A" w:rsidRDefault="004B088A" w:rsidP="004B088A">
            <w:pPr>
              <w:pStyle w:val="Table"/>
            </w:pPr>
            <w:r w:rsidRPr="004B088A">
              <w:t>70 0 02 00000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100 000,00</w:t>
            </w:r>
          </w:p>
        </w:tc>
        <w:tc>
          <w:tcPr>
            <w:tcW w:w="677" w:type="pct"/>
            <w:shd w:val="clear" w:color="auto" w:fill="auto"/>
            <w:noWrap/>
            <w:hideMark/>
          </w:tcPr>
          <w:p w:rsidR="004B088A" w:rsidRPr="004B088A" w:rsidRDefault="004B088A" w:rsidP="004B088A">
            <w:pPr>
              <w:pStyle w:val="Table"/>
            </w:pPr>
            <w:r w:rsidRPr="004B088A">
              <w:t>100 000,00</w:t>
            </w:r>
          </w:p>
        </w:tc>
      </w:tr>
      <w:tr w:rsidR="004B088A" w:rsidRPr="004B088A" w:rsidTr="00F2208D">
        <w:trPr>
          <w:trHeight w:val="780"/>
        </w:trPr>
        <w:tc>
          <w:tcPr>
            <w:tcW w:w="1749" w:type="pct"/>
            <w:shd w:val="clear" w:color="auto" w:fill="auto"/>
            <w:hideMark/>
          </w:tcPr>
          <w:p w:rsidR="004B088A" w:rsidRPr="004B088A" w:rsidRDefault="004B088A" w:rsidP="004B088A">
            <w:pPr>
              <w:pStyle w:val="Table"/>
            </w:pPr>
            <w:r w:rsidRPr="004B088A">
              <w:t>Процентные платежи по муниципальному долгу муниципального образования городское поселение "Город Малоярославец"</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1301</w:t>
            </w:r>
          </w:p>
        </w:tc>
        <w:tc>
          <w:tcPr>
            <w:tcW w:w="607" w:type="pct"/>
            <w:shd w:val="clear" w:color="auto" w:fill="auto"/>
            <w:hideMark/>
          </w:tcPr>
          <w:p w:rsidR="004B088A" w:rsidRPr="004B088A" w:rsidRDefault="004B088A" w:rsidP="004B088A">
            <w:pPr>
              <w:pStyle w:val="Table"/>
            </w:pPr>
            <w:r w:rsidRPr="004B088A">
              <w:t>70 0 02 00650</w:t>
            </w:r>
          </w:p>
        </w:tc>
        <w:tc>
          <w:tcPr>
            <w:tcW w:w="493" w:type="pct"/>
            <w:shd w:val="clear" w:color="auto" w:fill="auto"/>
            <w:hideMark/>
          </w:tcPr>
          <w:p w:rsidR="004B088A" w:rsidRPr="004B088A" w:rsidRDefault="004B088A" w:rsidP="004B088A">
            <w:pPr>
              <w:pStyle w:val="Table"/>
            </w:pPr>
            <w:r w:rsidRPr="004B088A">
              <w:t> </w:t>
            </w:r>
          </w:p>
        </w:tc>
        <w:tc>
          <w:tcPr>
            <w:tcW w:w="658" w:type="pct"/>
            <w:shd w:val="clear" w:color="auto" w:fill="auto"/>
            <w:noWrap/>
            <w:hideMark/>
          </w:tcPr>
          <w:p w:rsidR="004B088A" w:rsidRPr="004B088A" w:rsidRDefault="004B088A" w:rsidP="004B088A">
            <w:pPr>
              <w:pStyle w:val="Table"/>
            </w:pPr>
            <w:r w:rsidRPr="004B088A">
              <w:t>100 000,00</w:t>
            </w:r>
          </w:p>
        </w:tc>
        <w:tc>
          <w:tcPr>
            <w:tcW w:w="677" w:type="pct"/>
            <w:shd w:val="clear" w:color="auto" w:fill="auto"/>
            <w:noWrap/>
            <w:hideMark/>
          </w:tcPr>
          <w:p w:rsidR="004B088A" w:rsidRPr="004B088A" w:rsidRDefault="004B088A" w:rsidP="004B088A">
            <w:pPr>
              <w:pStyle w:val="Table"/>
            </w:pPr>
            <w:r w:rsidRPr="004B088A">
              <w:t>100 000,00</w:t>
            </w:r>
          </w:p>
        </w:tc>
      </w:tr>
      <w:tr w:rsidR="004B088A" w:rsidRPr="004B088A" w:rsidTr="00F2208D">
        <w:trPr>
          <w:trHeight w:val="510"/>
        </w:trPr>
        <w:tc>
          <w:tcPr>
            <w:tcW w:w="1749" w:type="pct"/>
            <w:shd w:val="clear" w:color="auto" w:fill="auto"/>
            <w:hideMark/>
          </w:tcPr>
          <w:p w:rsidR="004B088A" w:rsidRPr="004B088A" w:rsidRDefault="004B088A" w:rsidP="004B088A">
            <w:pPr>
              <w:pStyle w:val="Table"/>
            </w:pPr>
            <w:r w:rsidRPr="004B088A">
              <w:t>Обслуживание государственного (муниципального) долга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1301</w:t>
            </w:r>
          </w:p>
        </w:tc>
        <w:tc>
          <w:tcPr>
            <w:tcW w:w="607" w:type="pct"/>
            <w:shd w:val="clear" w:color="auto" w:fill="auto"/>
            <w:hideMark/>
          </w:tcPr>
          <w:p w:rsidR="004B088A" w:rsidRPr="004B088A" w:rsidRDefault="004B088A" w:rsidP="004B088A">
            <w:pPr>
              <w:pStyle w:val="Table"/>
            </w:pPr>
            <w:r w:rsidRPr="004B088A">
              <w:t>70 0 02 00650</w:t>
            </w:r>
          </w:p>
        </w:tc>
        <w:tc>
          <w:tcPr>
            <w:tcW w:w="493" w:type="pct"/>
            <w:shd w:val="clear" w:color="auto" w:fill="auto"/>
            <w:hideMark/>
          </w:tcPr>
          <w:p w:rsidR="004B088A" w:rsidRPr="004B088A" w:rsidRDefault="004B088A" w:rsidP="004B088A">
            <w:pPr>
              <w:pStyle w:val="Table"/>
            </w:pPr>
            <w:r w:rsidRPr="004B088A">
              <w:t>700</w:t>
            </w:r>
          </w:p>
        </w:tc>
        <w:tc>
          <w:tcPr>
            <w:tcW w:w="658" w:type="pct"/>
            <w:shd w:val="clear" w:color="auto" w:fill="auto"/>
            <w:noWrap/>
            <w:hideMark/>
          </w:tcPr>
          <w:p w:rsidR="004B088A" w:rsidRPr="004B088A" w:rsidRDefault="004B088A" w:rsidP="004B088A">
            <w:pPr>
              <w:pStyle w:val="Table"/>
            </w:pPr>
            <w:r w:rsidRPr="004B088A">
              <w:t>100 000,00</w:t>
            </w:r>
          </w:p>
        </w:tc>
        <w:tc>
          <w:tcPr>
            <w:tcW w:w="677" w:type="pct"/>
            <w:shd w:val="clear" w:color="auto" w:fill="auto"/>
            <w:noWrap/>
            <w:hideMark/>
          </w:tcPr>
          <w:p w:rsidR="004B088A" w:rsidRPr="004B088A" w:rsidRDefault="004B088A" w:rsidP="004B088A">
            <w:pPr>
              <w:pStyle w:val="Table"/>
            </w:pPr>
            <w:r w:rsidRPr="004B088A">
              <w:t>100 000,00</w:t>
            </w:r>
          </w:p>
        </w:tc>
      </w:tr>
      <w:tr w:rsidR="004B088A" w:rsidRPr="004B088A" w:rsidTr="00F2208D">
        <w:trPr>
          <w:trHeight w:val="255"/>
        </w:trPr>
        <w:tc>
          <w:tcPr>
            <w:tcW w:w="1749" w:type="pct"/>
            <w:shd w:val="clear" w:color="auto" w:fill="auto"/>
            <w:hideMark/>
          </w:tcPr>
          <w:p w:rsidR="004B088A" w:rsidRPr="004B088A" w:rsidRDefault="004B088A" w:rsidP="004B088A">
            <w:pPr>
              <w:pStyle w:val="Table"/>
            </w:pPr>
            <w:r w:rsidRPr="004B088A">
              <w:t>Обслуживание муниципального долга</w:t>
            </w:r>
          </w:p>
        </w:tc>
        <w:tc>
          <w:tcPr>
            <w:tcW w:w="354" w:type="pct"/>
            <w:shd w:val="clear" w:color="auto" w:fill="auto"/>
            <w:hideMark/>
          </w:tcPr>
          <w:p w:rsidR="004B088A" w:rsidRPr="004B088A" w:rsidRDefault="004B088A" w:rsidP="004B088A">
            <w:pPr>
              <w:pStyle w:val="Table"/>
            </w:pPr>
            <w:r w:rsidRPr="004B088A">
              <w:t>250</w:t>
            </w:r>
          </w:p>
        </w:tc>
        <w:tc>
          <w:tcPr>
            <w:tcW w:w="462" w:type="pct"/>
            <w:shd w:val="clear" w:color="auto" w:fill="auto"/>
            <w:hideMark/>
          </w:tcPr>
          <w:p w:rsidR="004B088A" w:rsidRPr="004B088A" w:rsidRDefault="004B088A" w:rsidP="004B088A">
            <w:pPr>
              <w:pStyle w:val="Table"/>
            </w:pPr>
            <w:r w:rsidRPr="004B088A">
              <w:t>1301</w:t>
            </w:r>
          </w:p>
        </w:tc>
        <w:tc>
          <w:tcPr>
            <w:tcW w:w="607" w:type="pct"/>
            <w:shd w:val="clear" w:color="auto" w:fill="auto"/>
            <w:hideMark/>
          </w:tcPr>
          <w:p w:rsidR="004B088A" w:rsidRPr="004B088A" w:rsidRDefault="004B088A" w:rsidP="004B088A">
            <w:pPr>
              <w:pStyle w:val="Table"/>
            </w:pPr>
            <w:r w:rsidRPr="004B088A">
              <w:t>70 0 02 00650</w:t>
            </w:r>
          </w:p>
        </w:tc>
        <w:tc>
          <w:tcPr>
            <w:tcW w:w="493" w:type="pct"/>
            <w:shd w:val="clear" w:color="auto" w:fill="auto"/>
            <w:hideMark/>
          </w:tcPr>
          <w:p w:rsidR="004B088A" w:rsidRPr="004B088A" w:rsidRDefault="004B088A" w:rsidP="004B088A">
            <w:pPr>
              <w:pStyle w:val="Table"/>
            </w:pPr>
            <w:r w:rsidRPr="004B088A">
              <w:t>730</w:t>
            </w:r>
          </w:p>
        </w:tc>
        <w:tc>
          <w:tcPr>
            <w:tcW w:w="658" w:type="pct"/>
            <w:shd w:val="clear" w:color="auto" w:fill="auto"/>
            <w:noWrap/>
            <w:hideMark/>
          </w:tcPr>
          <w:p w:rsidR="004B088A" w:rsidRPr="004B088A" w:rsidRDefault="004B088A" w:rsidP="004B088A">
            <w:pPr>
              <w:pStyle w:val="Table"/>
            </w:pPr>
            <w:r w:rsidRPr="004B088A">
              <w:t>100 000,00</w:t>
            </w:r>
          </w:p>
        </w:tc>
        <w:tc>
          <w:tcPr>
            <w:tcW w:w="677" w:type="pct"/>
            <w:shd w:val="clear" w:color="auto" w:fill="auto"/>
            <w:noWrap/>
            <w:hideMark/>
          </w:tcPr>
          <w:p w:rsidR="004B088A" w:rsidRPr="004B088A" w:rsidRDefault="004B088A" w:rsidP="004B088A">
            <w:pPr>
              <w:pStyle w:val="Table"/>
            </w:pPr>
            <w:r w:rsidRPr="004B088A">
              <w:t>100 000,00</w:t>
            </w:r>
          </w:p>
        </w:tc>
      </w:tr>
    </w:tbl>
    <w:p w:rsidR="00753098" w:rsidRPr="00BE7655" w:rsidRDefault="00753098" w:rsidP="00BE7655">
      <w:pPr>
        <w:pStyle w:val="ConsPlusNormal"/>
        <w:jc w:val="both"/>
        <w:rPr>
          <w:rFonts w:ascii="Arial" w:hAnsi="Arial" w:cs="Arial"/>
          <w:sz w:val="24"/>
          <w:szCs w:val="24"/>
        </w:rPr>
      </w:pPr>
    </w:p>
    <w:p w:rsidR="00753098" w:rsidRPr="00BE7655" w:rsidRDefault="00753098" w:rsidP="00BE7655">
      <w:pPr>
        <w:pStyle w:val="ConsPlusNormal"/>
        <w:jc w:val="both"/>
        <w:rPr>
          <w:rFonts w:ascii="Arial" w:hAnsi="Arial" w:cs="Arial"/>
          <w:sz w:val="24"/>
          <w:szCs w:val="24"/>
        </w:rPr>
      </w:pPr>
    </w:p>
    <w:p w:rsidR="00753098" w:rsidRPr="00BE7655" w:rsidRDefault="00753098" w:rsidP="00BE7655">
      <w:pPr>
        <w:pStyle w:val="ConsPlusNormal"/>
        <w:jc w:val="both"/>
        <w:rPr>
          <w:rFonts w:ascii="Arial" w:hAnsi="Arial" w:cs="Arial"/>
          <w:sz w:val="24"/>
          <w:szCs w:val="24"/>
        </w:rPr>
      </w:pPr>
    </w:p>
    <w:p w:rsidR="00EE5D62" w:rsidRPr="00BE7655" w:rsidRDefault="00EE5D62" w:rsidP="00BE7655">
      <w:pPr>
        <w:jc w:val="right"/>
        <w:rPr>
          <w:rFonts w:cs="Arial"/>
          <w:color w:val="000000"/>
        </w:rPr>
      </w:pPr>
      <w:r w:rsidRPr="00BE7655">
        <w:rPr>
          <w:rFonts w:cs="Arial"/>
          <w:color w:val="000000"/>
        </w:rPr>
        <w:t>Приложение № 5</w:t>
      </w:r>
    </w:p>
    <w:p w:rsidR="00EE5D62" w:rsidRPr="00BE7655" w:rsidRDefault="00EE5D62" w:rsidP="00BE7655">
      <w:pPr>
        <w:jc w:val="right"/>
        <w:rPr>
          <w:rFonts w:cs="Arial"/>
          <w:color w:val="000000"/>
        </w:rPr>
      </w:pPr>
      <w:r w:rsidRPr="00BE7655">
        <w:rPr>
          <w:rFonts w:cs="Arial"/>
          <w:color w:val="000000"/>
        </w:rPr>
        <w:t xml:space="preserve">к Решению городской Думы </w:t>
      </w:r>
    </w:p>
    <w:p w:rsidR="00EE5D62" w:rsidRPr="00BE7655" w:rsidRDefault="00EE5D62" w:rsidP="00BE7655">
      <w:pPr>
        <w:jc w:val="right"/>
        <w:rPr>
          <w:rFonts w:cs="Arial"/>
          <w:color w:val="000000"/>
        </w:rPr>
      </w:pPr>
      <w:r w:rsidRPr="00BE7655">
        <w:rPr>
          <w:rFonts w:cs="Arial"/>
          <w:color w:val="000000"/>
        </w:rPr>
        <w:t xml:space="preserve"> «О бюджете муниципального образования городское поселение «Город Малоярославец» </w:t>
      </w:r>
    </w:p>
    <w:p w:rsidR="00EE5D62" w:rsidRPr="00BE7655" w:rsidRDefault="00EE5D62" w:rsidP="00BE7655">
      <w:pPr>
        <w:jc w:val="right"/>
        <w:rPr>
          <w:rFonts w:cs="Arial"/>
          <w:color w:val="000000"/>
        </w:rPr>
      </w:pPr>
      <w:r w:rsidRPr="00BE7655">
        <w:rPr>
          <w:rFonts w:cs="Arial"/>
          <w:color w:val="000000"/>
        </w:rPr>
        <w:t>на 2022 год и на плановый период 2023 и 2024 годов»</w:t>
      </w:r>
    </w:p>
    <w:p w:rsidR="00EE5D62" w:rsidRPr="00BE7655" w:rsidRDefault="00EE5D62" w:rsidP="00BE7655">
      <w:pPr>
        <w:jc w:val="right"/>
        <w:rPr>
          <w:rFonts w:cs="Arial"/>
          <w:color w:val="000000"/>
        </w:rPr>
      </w:pPr>
      <w:r w:rsidRPr="00BE7655">
        <w:rPr>
          <w:rFonts w:cs="Arial"/>
          <w:color w:val="000000"/>
        </w:rPr>
        <w:t>от 24 декабря 2021 года № 129</w:t>
      </w:r>
    </w:p>
    <w:p w:rsidR="00FE458D" w:rsidRPr="00FE458D" w:rsidRDefault="00FE458D" w:rsidP="00FE458D">
      <w:pPr>
        <w:jc w:val="right"/>
        <w:rPr>
          <w:rFonts w:cs="Arial"/>
        </w:rPr>
      </w:pPr>
      <w:r w:rsidRPr="00FE458D">
        <w:rPr>
          <w:rFonts w:cs="Arial"/>
        </w:rPr>
        <w:t>(в редакции Решени</w:t>
      </w:r>
      <w:r w:rsidR="001060BA">
        <w:rPr>
          <w:rFonts w:cs="Arial"/>
        </w:rPr>
        <w:t>й</w:t>
      </w:r>
      <w:r w:rsidRPr="00FE458D">
        <w:rPr>
          <w:rFonts w:cs="Arial"/>
        </w:rPr>
        <w:t xml:space="preserve"> городской Думы городского поселения «Город Малоярославец» от </w:t>
      </w:r>
      <w:hyperlink r:id="rId29" w:tgtFrame="ChangingDocument" w:history="1">
        <w:r w:rsidRPr="00FE458D">
          <w:rPr>
            <w:rStyle w:val="af0"/>
            <w:rFonts w:cs="Arial"/>
          </w:rPr>
          <w:t>03.02.2022 №155</w:t>
        </w:r>
      </w:hyperlink>
      <w:r w:rsidR="00DB2B24">
        <w:rPr>
          <w:rFonts w:cs="Arial"/>
        </w:rPr>
        <w:t>, от </w:t>
      </w:r>
      <w:hyperlink r:id="rId30" w:tgtFrame="ChangingDocument" w:history="1">
        <w:r w:rsidR="00DB2B24" w:rsidRPr="00DB2B24">
          <w:rPr>
            <w:rStyle w:val="af0"/>
            <w:rFonts w:cs="Arial"/>
          </w:rPr>
          <w:t>30.08.2022 №210</w:t>
        </w:r>
      </w:hyperlink>
      <w:r w:rsidR="00EE53F8">
        <w:rPr>
          <w:rFonts w:cs="Arial"/>
        </w:rPr>
        <w:t>, от </w:t>
      </w:r>
      <w:hyperlink r:id="rId31" w:tgtFrame="ChangingDocument" w:history="1">
        <w:r w:rsidR="00EE53F8" w:rsidRPr="00D53066">
          <w:rPr>
            <w:rStyle w:val="af0"/>
            <w:rFonts w:cs="Arial"/>
          </w:rPr>
          <w:t>11.12.2022 №237</w:t>
        </w:r>
      </w:hyperlink>
      <w:r w:rsidR="00DB2B24">
        <w:rPr>
          <w:rFonts w:cs="Arial"/>
        </w:rPr>
        <w:t>)</w:t>
      </w:r>
    </w:p>
    <w:p w:rsidR="00EE5D62" w:rsidRPr="00BE7655" w:rsidRDefault="00EE5D62" w:rsidP="00BE7655">
      <w:pPr>
        <w:jc w:val="right"/>
        <w:rPr>
          <w:rFonts w:cs="Arial"/>
        </w:rPr>
      </w:pPr>
    </w:p>
    <w:p w:rsidR="00EE5D62" w:rsidRPr="00170E9A" w:rsidRDefault="00EE5D62" w:rsidP="00170E9A">
      <w:pPr>
        <w:jc w:val="center"/>
        <w:rPr>
          <w:rFonts w:cs="Arial"/>
          <w:b/>
          <w:bCs/>
          <w:iCs/>
          <w:sz w:val="30"/>
          <w:szCs w:val="28"/>
        </w:rPr>
      </w:pPr>
      <w:r w:rsidRPr="00170E9A">
        <w:rPr>
          <w:rFonts w:cs="Arial"/>
          <w:b/>
          <w:bCs/>
          <w:iCs/>
          <w:sz w:val="30"/>
          <w:szCs w:val="28"/>
        </w:rPr>
        <w:t xml:space="preserve">Распределение бюджетных ассигнований бюджета муниципального образования городское поселение «Город Малоярославец»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w:t>
      </w:r>
    </w:p>
    <w:p w:rsidR="00EE5D62" w:rsidRPr="00BE7655" w:rsidRDefault="00EE5D62" w:rsidP="00BE7655">
      <w:pPr>
        <w:jc w:val="right"/>
        <w:rPr>
          <w:rFonts w:cs="Arial"/>
        </w:rPr>
      </w:pPr>
      <w:r w:rsidRPr="00BE7655">
        <w:rPr>
          <w:rFonts w:cs="Arial"/>
          <w:bCs/>
          <w:color w:val="000000"/>
        </w:rPr>
        <w:t>(рублей)</w:t>
      </w:r>
    </w:p>
    <w:tbl>
      <w:tblPr>
        <w:tblW w:w="5000" w:type="pct"/>
        <w:tblLook w:val="04A0" w:firstRow="1" w:lastRow="0" w:firstColumn="1" w:lastColumn="0" w:noHBand="0" w:noVBand="1"/>
      </w:tblPr>
      <w:tblGrid>
        <w:gridCol w:w="8360"/>
        <w:gridCol w:w="2053"/>
        <w:gridCol w:w="2044"/>
        <w:gridCol w:w="2331"/>
      </w:tblGrid>
      <w:tr w:rsidR="00EE53F8" w:rsidRPr="005B77AE" w:rsidTr="00EE53F8">
        <w:trPr>
          <w:trHeight w:val="2250"/>
        </w:trPr>
        <w:tc>
          <w:tcPr>
            <w:tcW w:w="28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53F8" w:rsidRPr="005B77AE" w:rsidRDefault="00EE53F8" w:rsidP="004B088A">
            <w:pPr>
              <w:pStyle w:val="Table0"/>
            </w:pPr>
            <w:r w:rsidRPr="005B77AE">
              <w:t>Наименование</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EE53F8" w:rsidRPr="005B77AE" w:rsidRDefault="00EE53F8" w:rsidP="004B088A">
            <w:pPr>
              <w:pStyle w:val="Table0"/>
            </w:pPr>
            <w:r w:rsidRPr="005B77AE">
              <w:t>Целевая статья</w:t>
            </w:r>
          </w:p>
        </w:tc>
        <w:tc>
          <w:tcPr>
            <w:tcW w:w="691" w:type="pct"/>
            <w:tcBorders>
              <w:top w:val="single" w:sz="4" w:space="0" w:color="auto"/>
              <w:left w:val="nil"/>
              <w:bottom w:val="single" w:sz="4" w:space="0" w:color="auto"/>
              <w:right w:val="single" w:sz="4" w:space="0" w:color="auto"/>
            </w:tcBorders>
            <w:shd w:val="clear" w:color="000000" w:fill="FFFFFF"/>
            <w:vAlign w:val="center"/>
            <w:hideMark/>
          </w:tcPr>
          <w:p w:rsidR="00EE53F8" w:rsidRPr="005B77AE" w:rsidRDefault="00EE53F8" w:rsidP="004B088A">
            <w:pPr>
              <w:pStyle w:val="Table0"/>
            </w:pPr>
            <w:r w:rsidRPr="005B77AE">
              <w:t>Группы и подгруппы видов расходов</w:t>
            </w: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53F8" w:rsidRPr="005B77AE" w:rsidRDefault="00EE53F8" w:rsidP="004B088A">
            <w:pPr>
              <w:pStyle w:val="Table"/>
            </w:pPr>
            <w:r w:rsidRPr="005B77AE">
              <w:t>Бюджетные ассигнования с учетом поправок</w:t>
            </w:r>
            <w:r w:rsidRPr="005B77AE">
              <w:br/>
              <w:t xml:space="preserve"> на 2022 год</w:t>
            </w:r>
          </w:p>
        </w:tc>
      </w:tr>
      <w:tr w:rsidR="00EE53F8" w:rsidRPr="005B77AE" w:rsidTr="00EE53F8">
        <w:trPr>
          <w:trHeight w:val="660"/>
        </w:trPr>
        <w:tc>
          <w:tcPr>
            <w:tcW w:w="2827" w:type="pct"/>
            <w:tcBorders>
              <w:top w:val="nil"/>
              <w:left w:val="single" w:sz="4" w:space="0" w:color="auto"/>
              <w:bottom w:val="single" w:sz="4" w:space="0" w:color="auto"/>
              <w:right w:val="single" w:sz="4" w:space="0" w:color="auto"/>
            </w:tcBorders>
            <w:shd w:val="clear" w:color="000000" w:fill="FFFFFF"/>
            <w:vAlign w:val="center"/>
            <w:hideMark/>
          </w:tcPr>
          <w:p w:rsidR="00EE53F8" w:rsidRPr="005B77AE" w:rsidRDefault="00EE53F8" w:rsidP="004B088A">
            <w:pPr>
              <w:pStyle w:val="Table"/>
            </w:pPr>
            <w:r w:rsidRPr="005B77AE">
              <w:t>АДМИНИСТРАЦИЯ МУНИЦИПАЛЬНОГО ОБРАЗОВАНИЯ ГОРОДСКОЕ ПОСЕЛЕНИЕ "ГОРОД МАЛОЯРОСЛАВЕЦ"</w:t>
            </w:r>
          </w:p>
        </w:tc>
        <w:tc>
          <w:tcPr>
            <w:tcW w:w="694" w:type="pct"/>
            <w:tcBorders>
              <w:top w:val="nil"/>
              <w:left w:val="nil"/>
              <w:bottom w:val="single" w:sz="4" w:space="0" w:color="auto"/>
              <w:right w:val="single" w:sz="4" w:space="0" w:color="auto"/>
            </w:tcBorders>
            <w:shd w:val="clear" w:color="000000" w:fill="FFFFFF"/>
            <w:vAlign w:val="center"/>
            <w:hideMark/>
          </w:tcPr>
          <w:p w:rsidR="00EE53F8" w:rsidRPr="005B77AE" w:rsidRDefault="00EE53F8" w:rsidP="004B088A">
            <w:pPr>
              <w:pStyle w:val="Table"/>
            </w:pPr>
            <w:r w:rsidRPr="005B77AE">
              <w:t> </w:t>
            </w:r>
          </w:p>
        </w:tc>
        <w:tc>
          <w:tcPr>
            <w:tcW w:w="691" w:type="pct"/>
            <w:tcBorders>
              <w:top w:val="nil"/>
              <w:left w:val="nil"/>
              <w:bottom w:val="single" w:sz="4" w:space="0" w:color="auto"/>
              <w:right w:val="single" w:sz="4" w:space="0" w:color="auto"/>
            </w:tcBorders>
            <w:shd w:val="clear" w:color="000000" w:fill="FFFFFF"/>
            <w:vAlign w:val="center"/>
            <w:hideMark/>
          </w:tcPr>
          <w:p w:rsidR="00EE53F8" w:rsidRPr="005B77AE" w:rsidRDefault="00EE53F8" w:rsidP="004B088A">
            <w:pPr>
              <w:pStyle w:val="Table"/>
            </w:pPr>
            <w:r w:rsidRPr="005B77AE">
              <w:t> </w:t>
            </w:r>
          </w:p>
        </w:tc>
        <w:tc>
          <w:tcPr>
            <w:tcW w:w="788" w:type="pct"/>
            <w:tcBorders>
              <w:top w:val="nil"/>
              <w:left w:val="nil"/>
              <w:bottom w:val="single" w:sz="4" w:space="0" w:color="auto"/>
              <w:right w:val="single" w:sz="4" w:space="0" w:color="auto"/>
            </w:tcBorders>
            <w:shd w:val="clear" w:color="000000" w:fill="FFFFFF"/>
            <w:hideMark/>
          </w:tcPr>
          <w:p w:rsidR="00EE53F8" w:rsidRPr="005B77AE" w:rsidRDefault="00EE53F8" w:rsidP="004B088A">
            <w:pPr>
              <w:pStyle w:val="Table"/>
            </w:pPr>
            <w:r w:rsidRPr="005B77AE">
              <w:t>362 076 090,08</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"Безопасный город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nil"/>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800 000,00</w:t>
            </w:r>
          </w:p>
        </w:tc>
      </w:tr>
      <w:tr w:rsidR="00EE53F8" w:rsidRPr="005B77AE" w:rsidTr="00EE53F8">
        <w:trPr>
          <w:trHeight w:val="5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безопасности жизнедеятельности населения"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nil"/>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600 000,00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"Безопасный город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02 0 01 00460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nil"/>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565 000,00</w:t>
            </w:r>
          </w:p>
        </w:tc>
      </w:tr>
      <w:tr w:rsidR="00EE53F8" w:rsidRPr="005B77AE" w:rsidTr="00EE53F8">
        <w:trPr>
          <w:trHeight w:val="58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02 0 01 00460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nil"/>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565 000,00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02 0 01 00460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565 000,00</w:t>
            </w:r>
          </w:p>
        </w:tc>
      </w:tr>
      <w:tr w:rsidR="00EE53F8" w:rsidRPr="005B77AE" w:rsidTr="00EE53F8">
        <w:trPr>
          <w:trHeight w:val="160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участия в предупреждении и ликвидации последствий чрезвычайных ситуаций в границах поселения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02 0 01 01030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Межбюджетные трансферты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02 0 01 01030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межбюджетные трансферты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02 0 01 01030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130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"Охрана объектов (в том числе зданий, сооружений) и территорий, имеющих историческое, культовое, культурное или природоохранное значение, и мест захоронений, профилактика социально опасных форм поведения граждан"</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02 0 03 00000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112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Охрана объектов (в том числе зданий, сооружений) и территорий, имеющих историческое, культовое, культурное или природоохранное значение, и мест захоронений, профилактика социально опасных форм поведения граждан</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02 0 03 00930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02 0 03 00930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87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02 0 03 00930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630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84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"Социальная поддержка граждан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3 702 000,00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"Повышение уровня жизни социально незащищенных категорий граждан"</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2 560 130,67</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Социальная поддержка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820 000,00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Социальное обеспечение и иные выплаты населению</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Социальные выплаты гражданам, кроме публичных нормативных социальных выплат</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320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720 000,00</w:t>
            </w:r>
          </w:p>
        </w:tc>
      </w:tr>
      <w:tr w:rsidR="00EE53F8" w:rsidRPr="005B77AE" w:rsidTr="00EE53F8">
        <w:trPr>
          <w:trHeight w:val="84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630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720 000,00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Компенсация возмещения затрат за льготный проезд отдельных категорий граждан</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400 000,00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400 000,00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03 0 01 00480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400 000,00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Приобретение жилья, нуждающихся в улучшении жилищных условий молодых семей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03 0 01 00800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1 000 000,00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Межбюджетные трансферты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03 0 01 00800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1 000 000,00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межбюджетные трансферты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03 0 01 00800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1 000 000,00</w:t>
            </w:r>
          </w:p>
        </w:tc>
      </w:tr>
      <w:tr w:rsidR="00EE53F8" w:rsidRPr="005B77AE" w:rsidTr="00EE53F8">
        <w:trPr>
          <w:trHeight w:val="109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S3190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340 130,67</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Социальное обеспечение и иные выплаты населению</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S3190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340 130,67</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Социальные выплаты гражданам, кроме публичных нормативных социальных выплат</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01 S3190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320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340 130,67</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"Социальная поддержка граждан"</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1 141 869,33</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Доплаты к пенсиям муниципальным служащим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03 0 02 00780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853 869,33</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Социальное обеспечение и иные выплаты населению</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03 0 02 00780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853 869,33</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Публичные нормативные социальные выплаты гражданам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03 0 02 00780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853 869,33</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Ежемесячные денежные выплаты гражданам, удостоенным звания "Почетный гражданин города"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03 0 02 00920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288 000,00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Социальное обеспечение и иные выплаты населению</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03 0 02 00920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288 000,00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Публичные нормативные выплаты гражданам несоциального характера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03 0 02 00920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330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288 000,00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"Гражданская инициатива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396 000,00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"Поддержка и развитие территориального общественного самоуправления"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396 000,00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Финансовое обеспечение мероприятий с участием территориального общественного самоуправления и населения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04 0 01 00510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396 000,00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04 0 01 00510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396 000,00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04 0 01 00510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396 000,00</w:t>
            </w:r>
          </w:p>
        </w:tc>
      </w:tr>
      <w:tr w:rsidR="00EE53F8" w:rsidRPr="005B77AE" w:rsidTr="00EE53F8">
        <w:trPr>
          <w:trHeight w:val="105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"Переселение граждан из аварийного жилищного фонда на территории муниципального образования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3 939 189,55</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Региональный проект "Обеспечение устойчивого сокращения непригодного для проживания жилищного фонда"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3 939 189,55</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переселение граждан из аварийного жилищного фонда за счет средств, поступивших от Фонда содействия реформированию жилищно-коммунального хозяйства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67483</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3 573 493,14</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67483</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67483</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67483</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3 573 493,14</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Уплата налогов, сборов и иных платежей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67483</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850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3 573 493,14</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переселение граждан из аварийного жилищного фонда за счет средств областного бюджета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67484</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292 407,36</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67484</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67484</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33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67484</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292 407,36</w:t>
            </w:r>
          </w:p>
        </w:tc>
      </w:tr>
      <w:tr w:rsidR="00EE53F8" w:rsidRPr="005B77AE" w:rsidTr="00EE53F8">
        <w:trPr>
          <w:trHeight w:val="31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Уплата налогов, сборов и иных платежей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67484</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850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292 407,36</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переселение граждан из аварийного жилищного фонда за счет средств местного бюджета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6748S</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73 289,05</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6748S</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6748S</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36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6748S</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73 289,05</w:t>
            </w:r>
          </w:p>
        </w:tc>
      </w:tr>
      <w:tr w:rsidR="00EE53F8" w:rsidRPr="005B77AE" w:rsidTr="00EE53F8">
        <w:trPr>
          <w:trHeight w:val="33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Уплата налогов, сборов и иных платежей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05 0 F3 6748S</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850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73 289,05</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"Содержание и обслуживание жилищного фонда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07 0 00 00000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2 951 251,16</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благоприятных условий проживания граждан в многоквартирных домах"</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07 0 01 00000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2 951 251,16</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Поддержка жилищного хозяйства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07 0 01 00550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2 951 251,16</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07 0 01 00550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2 951 251,16</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07 0 01 00550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2 951 251,16</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"Управление муниципальным имуществом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1 480 732,50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эффективного использования и распоряжения муниципальным имуществом и земельными ресурсами"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1 480 732,50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"Управление муниципальным имуществом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08 0 01 00560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1 480 732,50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08 0 01 00560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1 480 732,50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08 0 01 00560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1 480 732,50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"Энергосбережение и повышение энергоэффективности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5 048 276,02</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"Повышение эффективности функционирования коммунального комплекса"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1 984 276,02</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Поддержка коммунального хозяйства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202 170,90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136 000,00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136 000,00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66 170,90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66 170,90</w:t>
            </w:r>
          </w:p>
        </w:tc>
      </w:tr>
      <w:tr w:rsidR="00EE53F8" w:rsidRPr="005B77AE" w:rsidTr="00EE53F8">
        <w:trPr>
          <w:trHeight w:val="416"/>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S9111</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1 782 105,12</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S9111</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1 782 105,12</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 (область)</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S9111</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327 579,18</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 (местный бюджет)</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01 S9111</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1 454 525,94</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"Проведение мероприятий по электроснабжению"</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09 0 02 00000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3 064 000,00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Мероприятия по энергосбережению и повышению  энергетической эффективности системы электроснабжения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09 0 02 00760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3 064 000,00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09 0 02 00760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3 064 000,00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09 0 02 00760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3 064 000,00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"Развитие культуры и туризма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50 429 173,47</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"Сохранение и развитие музейного дела"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17 696 000,00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обеспечение деятельности (оказание услуг) муниципальных бюджетных учреждений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11 0 01 00600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17 696 000,00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11 0 01 00600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17 696 000,00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11 0 01 00600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17 696 000,00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"Развитие общедоступных библиотек"</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11 0 02 00000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9 205 953,00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обеспечение деятельности (оказание услуг) муниципальных казенных учреждений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11 0 02 00590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9 205 953,00</w:t>
            </w:r>
          </w:p>
        </w:tc>
      </w:tr>
      <w:tr w:rsidR="00EE53F8" w:rsidRPr="005B77AE" w:rsidTr="00EE53F8">
        <w:trPr>
          <w:trHeight w:val="102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11 0 02 00590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6 286 725,56</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казенных учреждений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11 0 02 00590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6 286 725,56</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11 0 02 00590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2 919 227,44</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11 0 02 00590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2 919 227,44</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деятельности учреждений культурно-досугового типа"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11 0 03 00000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16 103 663,00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обеспечение деятельности (оказание услуг) муниципальных бюджетных учреждений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11 0 03 00600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16 103 663,00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11 0 03 00600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16 103 663,00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11 0 03 00600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16 103 663,00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"Организация и проведение мероприятий искусства и кинематографии"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11 0 04 00000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6 796 557,47</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обеспечение деятельности (оказание услуг) муниципальных бюджетных учреждений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11 0 04 00600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6 796 557,47</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11 0 04 00600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6 796 557,47</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11 0 04 00600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6 796 557,47</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"Организация общегородских культурно-массовых мероприятий"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11 0 05 00000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592 000,00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Проведение мероприятий в сфере культуры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11 0 05 00610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592 000,00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11 0 05 00610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592 000,00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11 0 05 00610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592 000,00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"Определение и поддержка приоритетных направлений туристской деятельности"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Проведение мероприятий в сфере туризма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11 0 06 00630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11 0 06 00630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11 0 06 00630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35 000,00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11 0 06 00630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11 0 06 00630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Иной межбюджетный трансферт на организацию и проведение военно-исторического фестиваля "День Малоярославецкого сражения"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11 0 06 04410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11 0 06 04410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11 0 06 04410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"Чистая вода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1 309 000,57</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"Восстановление и развитие эксплуатационно-технического состояния объектов водопроводно-канализационного комплекса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1 309 000,57</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Поддержка коммунального хозяйства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537 276,57</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537 276,57</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12 0 01 00580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537 276,57</w:t>
            </w:r>
          </w:p>
        </w:tc>
      </w:tr>
      <w:tr w:rsidR="00EE53F8" w:rsidRPr="005B77AE" w:rsidTr="00EE53F8">
        <w:trPr>
          <w:trHeight w:val="5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Строительство централизованной системы водоотведения в районе "Заря" и "Чуриково"</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12 0 01 01050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771 724,00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12 0 01 01050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771 724,00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12 0 01 01050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771 724,00</w:t>
            </w:r>
          </w:p>
        </w:tc>
      </w:tr>
      <w:tr w:rsidR="00EE53F8" w:rsidRPr="005B77AE" w:rsidTr="00EE53F8">
        <w:trPr>
          <w:trHeight w:val="79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"Развитие физической культуры и спорта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19 174 134,00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"Развитие физической культуры и спорта"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19 174 134,00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обеспечение деятельности (оказание услуг) муниципальных бюджетных учреждений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5 066 000,00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5 066 000,00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13 0 01 00600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5 066 000,00</w:t>
            </w:r>
          </w:p>
        </w:tc>
      </w:tr>
      <w:tr w:rsidR="00EE53F8" w:rsidRPr="005B77AE" w:rsidTr="00EE53F8">
        <w:trPr>
          <w:trHeight w:val="61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Оказание поддержки физкультурно-спортивным организациям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13 0 01 00620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14 108 134,00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13 0 01 00620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14 108 134,00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13 0 01 00620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14 108 134,00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"Развитие градостроительной деятельности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668 000,00</w:t>
            </w:r>
          </w:p>
        </w:tc>
      </w:tr>
      <w:tr w:rsidR="00EE53F8" w:rsidRPr="005B77AE" w:rsidTr="00EE53F8">
        <w:trPr>
          <w:trHeight w:val="5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"Развитие градостроительной деятельности"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668 000,00</w:t>
            </w:r>
          </w:p>
        </w:tc>
      </w:tr>
      <w:tr w:rsidR="00EE53F8" w:rsidRPr="005B77AE" w:rsidTr="00EE53F8">
        <w:trPr>
          <w:trHeight w:val="11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"Развитие градостроительной деятельности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14 0 01 00720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662 248,80</w:t>
            </w:r>
          </w:p>
        </w:tc>
      </w:tr>
      <w:tr w:rsidR="00EE53F8" w:rsidRPr="005B77AE" w:rsidTr="00EE53F8">
        <w:trPr>
          <w:trHeight w:val="58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14 0 01 00720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662 248,80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14 0 01 00720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662 248,80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S7010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5 751,20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S7010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5 751,20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14 0 01 S7010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5 751,20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"Благоустройство территории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84 838 084,88</w:t>
            </w:r>
          </w:p>
        </w:tc>
      </w:tr>
      <w:tr w:rsidR="00EE53F8" w:rsidRPr="005B77AE" w:rsidTr="00EE53F8">
        <w:trPr>
          <w:trHeight w:val="82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"Повышение уровня благоустройства территории городского поселения и создание комфортных условий для проживания населения"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84 838 084,88</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Уличное освещение</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22 405 159,00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22 405 159,00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22 405 159,00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Озеленение</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2 521 969,92</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2 521 969,92</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2 521 969,92</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Организация и содержание мест захоронения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4 331 950,00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3 431 950,00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3 431 950,00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900 000,00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900 000,00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Мероприятия по благоустройству городского поселения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31 057 869,33</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18 657 869,33</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18 657 869,33</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12 400 000,00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16 0 01 00690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12 400 000,00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"Проект размещения и установку памятной стелы "Малоярославец-Город воинской славы"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16 0 01 01010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22 960 394,12</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16 0 01 01010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22 960 394,12</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16 0 01 01010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22 960 394,12</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за счет добровольных пожертвований на "Проект размещения и установку памятной стелы "Малоярославец-Город воинской славы"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16 0 01 01040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1 260 442,21</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16 0 01 01040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1 260 442,21</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16 0 01 01040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1 260 442,21</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"Проект размещения и установку памятной стелы "Малоярославец-Город воинской славы"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16 0 01 19060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300 300,30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Капитальные вложения в объекты государственной (муниципальной) собственности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16 0 01 19060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300 300,30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 (другие бюджеты)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16 0 01 19060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300 000,00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Бюджетные инвестиции (местный бюджет)</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16 0 01 19060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410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300,30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"Поддержка развития казачьих обществ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17 0 00 00000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150 000,00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"Поддержка развития казачьих обществ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17 0 01 00000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150 000,00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"Поддержка развития казачьих обществ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17 0 01 00700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150 000,00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17 0 01 00700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150 000,00</w:t>
            </w:r>
          </w:p>
        </w:tc>
      </w:tr>
      <w:tr w:rsidR="00EE53F8" w:rsidRPr="005B77AE" w:rsidTr="00EE53F8">
        <w:trPr>
          <w:trHeight w:val="91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17 0 01 00700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630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150 000,00</w:t>
            </w:r>
          </w:p>
        </w:tc>
      </w:tr>
      <w:tr w:rsidR="00EE53F8" w:rsidRPr="005B77AE" w:rsidTr="00EE53F8">
        <w:trPr>
          <w:trHeight w:val="13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"Создание условий для устойчивой работы муниципальных унитарных предприятий и бесперебойного обеспечения населения в муниципальном образовании городское поселение "Город Малоярославец" качественными коммунальными услугами"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24 200 000,00</w:t>
            </w:r>
          </w:p>
        </w:tc>
      </w:tr>
      <w:tr w:rsidR="00EE53F8" w:rsidRPr="005B77AE" w:rsidTr="00EE53F8">
        <w:trPr>
          <w:trHeight w:val="108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финансовой устойчивости муниципальных унитарных предприятий в целях обеспечения качественных и бесперебойных коммунальных услуг"</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24 200 000,00</w:t>
            </w:r>
          </w:p>
        </w:tc>
      </w:tr>
      <w:tr w:rsidR="00EE53F8" w:rsidRPr="005B77AE" w:rsidTr="00EE53F8">
        <w:trPr>
          <w:trHeight w:val="60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Финансовое обеспечение (возмещение) затрат в связи с выполнением работ, оказанием услуг</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18 0 01 00770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20 000 000,00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18 0 01 00770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20 000 000,00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18 0 01 00770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20 000 000,00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Формирование уставного фонда муниципального унитарного предприятия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18 0 01 00910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4 200 000,00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18 0 01 00910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4 200 000,00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18 0 01 00910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4 200 000,00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"Развитие дорожного хозяйства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99 935 107,99</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"Развитие дорожного хозяйства"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24 726 993,84</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19 0 01 00520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24 726 993,84</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19 0 01 00520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10 326 993,84</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19 0 01 00520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10 326 993,84</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19 0 01 00520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14 400 000,00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19 0 01 00520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14 400 000,00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Региональный проект "Региональная и местная дорожная сеть"</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R1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75 208 114,15</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национального проекта "Безопасные качественные дороги"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R1 85000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75 208 114,15</w:t>
            </w:r>
          </w:p>
        </w:tc>
      </w:tr>
      <w:tr w:rsidR="00EE53F8" w:rsidRPr="005B77AE" w:rsidTr="00EE53F8">
        <w:trPr>
          <w:trHeight w:val="54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R1 85000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75 208 114,15</w:t>
            </w:r>
          </w:p>
        </w:tc>
      </w:tr>
      <w:tr w:rsidR="00EE53F8" w:rsidRPr="005B77AE" w:rsidTr="00EE53F8">
        <w:trPr>
          <w:trHeight w:val="60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 (область)</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R1 85000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71 447 708,44</w:t>
            </w:r>
          </w:p>
        </w:tc>
      </w:tr>
      <w:tr w:rsidR="00EE53F8" w:rsidRPr="005B77AE" w:rsidTr="00EE53F8">
        <w:trPr>
          <w:trHeight w:val="58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 (местный бюджет)</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19 0 R1 85000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3 760 405,71</w:t>
            </w:r>
          </w:p>
        </w:tc>
      </w:tr>
      <w:tr w:rsidR="00EE53F8" w:rsidRPr="005B77AE" w:rsidTr="00EE53F8">
        <w:trPr>
          <w:trHeight w:val="112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50 206 770,00</w:t>
            </w:r>
          </w:p>
        </w:tc>
      </w:tr>
      <w:tr w:rsidR="00EE53F8" w:rsidRPr="005B77AE" w:rsidTr="00EE53F8">
        <w:trPr>
          <w:trHeight w:val="8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деятельности Администрации муниципального образования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28 132 000,00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Центральный аппарат</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26 828 880,00</w:t>
            </w:r>
          </w:p>
        </w:tc>
      </w:tr>
      <w:tr w:rsidR="00EE53F8" w:rsidRPr="005B77AE" w:rsidTr="00EE53F8">
        <w:trPr>
          <w:trHeight w:val="102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21 643 734,00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21 643 734,00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5 109 849,45</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5 109 849,45</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Социальное обеспечение и иные выплаты населению</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51 296,55</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Социальные выплаты гражданам, кроме публичных нормативных социальных выплат</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320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51 296,55</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Уплата налогов, сборов и иных платежей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850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Глава местной администрации (исполнительно-распорядительного органа муниципального образования)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1 303 120,00</w:t>
            </w:r>
          </w:p>
        </w:tc>
      </w:tr>
      <w:tr w:rsidR="00EE53F8" w:rsidRPr="005B77AE" w:rsidTr="00EE53F8">
        <w:trPr>
          <w:trHeight w:val="102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1 303 120,00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20 0 01 00450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1 303 120,00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деятельности Городской Думы муниципального образования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3 314 682,00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Центральный аппарат</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788 350,00</w:t>
            </w:r>
          </w:p>
        </w:tc>
      </w:tr>
      <w:tr w:rsidR="00EE53F8" w:rsidRPr="005B77AE" w:rsidTr="00EE53F8">
        <w:trPr>
          <w:trHeight w:val="10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345 162,00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345 162,00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440 488,00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440 488,00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2 700,00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Уплата налогов, сборов и иных платежей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850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2 700,00</w:t>
            </w:r>
          </w:p>
        </w:tc>
      </w:tr>
      <w:tr w:rsidR="00EE53F8" w:rsidRPr="005B77AE" w:rsidTr="00EE53F8">
        <w:trPr>
          <w:trHeight w:val="31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Депутаты представительного органа муниципального образования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2 526 332,00</w:t>
            </w:r>
          </w:p>
        </w:tc>
      </w:tr>
      <w:tr w:rsidR="00EE53F8" w:rsidRPr="005B77AE" w:rsidTr="00EE53F8">
        <w:trPr>
          <w:trHeight w:val="102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2 526 332,00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20 0 02 00420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2 526 332,00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деятельности контрольно-счетной комиссии муниципального образования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20 0 03 00000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585 152,00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Центральный аппарат</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20 0 03 00400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585 152,00</w:t>
            </w:r>
          </w:p>
        </w:tc>
      </w:tr>
      <w:tr w:rsidR="00EE53F8" w:rsidRPr="005B77AE" w:rsidTr="00EE53F8">
        <w:trPr>
          <w:trHeight w:val="109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20 0 03 00400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555 152,00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20 0 03 00400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555 152,00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20 0 03 00400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20 0 03 00400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"Выполнение других обязательств муниципального образования"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3 238 500,00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Выполнение других обязательств муниципального образования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3 238 500,00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1 691 800,00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1 691 800,00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1 546 700,00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1 026 700,00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Исполнение судебных актов</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830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280 000,00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Уплата налогов, сборов и иных платежей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20 0 04 00740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850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240 000,00</w:t>
            </w:r>
          </w:p>
        </w:tc>
      </w:tr>
      <w:tr w:rsidR="00EE53F8" w:rsidRPr="005B77AE" w:rsidTr="00EE53F8">
        <w:trPr>
          <w:trHeight w:val="5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"Управление резервным фондом для исполнения расходных обязательств"</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20 0 05 00000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2 000 000,00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Резервный фонд Администрации муниципального образования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2 000 000,00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388 000,00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388 000,00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255 373,00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255 373,00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1 356 627,00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Резервные средства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20 0 05 00730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870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1 356 627,00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"Мероприятия в сфере информационной политики"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20 0 06 00000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5 129 620,00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Оказание поддержки в сфере средств массовой информации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20 0 06 00710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5 129 620,00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20 0 06 00710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5 129 620,00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20 0 06 00710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5 129 620,00</w:t>
            </w:r>
          </w:p>
        </w:tc>
      </w:tr>
      <w:tr w:rsidR="00EE53F8" w:rsidRPr="005B77AE" w:rsidTr="00EE53F8">
        <w:trPr>
          <w:trHeight w:val="10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"Стимулирование руководителей исполнительно-распорядительных органов муниципальных образований в повышении эффективности деятельности органов местного самоуправления"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20 0 07 00000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921 816,00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Стимулирование руководителей исполнительно-распорядительных органов муниципальных образований области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20 0 07 00530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921 816,00</w:t>
            </w:r>
          </w:p>
        </w:tc>
      </w:tr>
      <w:tr w:rsidR="00EE53F8" w:rsidRPr="005B77AE" w:rsidTr="00EE53F8">
        <w:trPr>
          <w:trHeight w:val="102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20 0 07 00530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921 816,00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20 0 07 00530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921 816,00</w:t>
            </w:r>
          </w:p>
        </w:tc>
      </w:tr>
      <w:tr w:rsidR="00EE53F8" w:rsidRPr="005B77AE" w:rsidTr="00EE53F8">
        <w:trPr>
          <w:trHeight w:val="61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"Реализация инициативных проектов"</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20 0 08 00000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1 925 000,00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инициативных проектов</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08 S0240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29 618,00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08 S0240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29 618,00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08 S0240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29 618,00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инициативных проектов на ремонт помещений в столовой МБУ СОЦ "Дружба"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08 S0242</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1 895 382,00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Предоставление субсидий бюджетным, автономным учреждениям и иным некоммерческим организациям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08 S0242</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1 895 382,00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 (область)</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08 S0242</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1 300 000,00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 (местный бюджет)</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08 S0242</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470 382,00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Субсидии бюджетным учреждениям</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08 S0242</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610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125 000,00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"Осуществление мер поддержки и развития малого и среднего предпринимательства"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20 0 09 00000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Поддержка малого и среднего предпринимательства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20 0 09 00860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Межбюджетные трансферты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20 0 09 00860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межбюджетные трансферты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20 0 09 00860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200 000,00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"Повышение социальной защиты и привлекательности службы в органах местного самоуправления"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20 0 14 00000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4 630 000,00</w:t>
            </w:r>
          </w:p>
        </w:tc>
      </w:tr>
      <w:tr w:rsidR="00EE53F8" w:rsidRPr="005B77AE" w:rsidTr="00EE53F8">
        <w:trPr>
          <w:trHeight w:val="87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20 0 14 00980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4 630 000,00</w:t>
            </w:r>
          </w:p>
        </w:tc>
      </w:tr>
      <w:tr w:rsidR="00EE53F8" w:rsidRPr="005B77AE" w:rsidTr="00EE53F8">
        <w:trPr>
          <w:trHeight w:val="102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20 0 14 00980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4 630 000,00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Расходы на выплаты персоналу государственных (муниципальных) органов</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20 0 14 00980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120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4 630 000,00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переданных полномочий по осуществлению внешнего муниципального финансового контроля"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20 0 16 00000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130 000,00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Обеспечение переданных полномочий по осуществлению внешнего муниципального финансового контроля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20 0 16 00430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130 000,00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Межбюджетные трансферты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20 0 16 00430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130 000,00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межбюджетные трансферты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20 0 16 00430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130 000,00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Муниципальная программа "Формирование современной городской среды МО ГП "Город Малоярославец" на 2018-2024 годы"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10 913 813,01</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"Благоустройство территорий муниципального образования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1 709 797,91</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мероприятий в рамках муниципальной программы "Формирование современной городской среды"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21 0 01 00850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1 709 797,91</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21 0 01 00850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1 709 797,91</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21 0 01 00850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1 709 797,91</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Региональный проект "Формирование комфортной городской среды"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9 204 015,10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программ формирования современной городской среды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55550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5 197 152,24</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55550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5 197 152,24</w:t>
            </w:r>
          </w:p>
        </w:tc>
      </w:tr>
      <w:tr w:rsidR="00EE53F8" w:rsidRPr="005B77AE" w:rsidTr="00EE53F8">
        <w:trPr>
          <w:trHeight w:val="57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55550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5 040 432,84</w:t>
            </w:r>
          </w:p>
        </w:tc>
      </w:tr>
      <w:tr w:rsidR="00EE53F8" w:rsidRPr="005B77AE" w:rsidTr="00EE53F8">
        <w:trPr>
          <w:trHeight w:val="61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55550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156 719,40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Реализация программ формирования современной городской среды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S5550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4 006 862,86</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S5550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4 006 862,86</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 (область)</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S5550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3 886 036,46</w:t>
            </w:r>
          </w:p>
        </w:tc>
      </w:tr>
      <w:tr w:rsidR="00EE53F8" w:rsidRPr="005B77AE" w:rsidTr="00EE53F8">
        <w:trPr>
          <w:trHeight w:val="54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 (местный бюджет)</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21 0 F2 S5550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120 826,40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Непрограммное направление деятельности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1 925 079,93</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"Обеспечение сбалансированности бюджета в ходе его исполнения"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70 0 01 00000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1 822 079,93</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Резервные средства на обеспечение сбалансированности бюджета в ходе его исполнения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70 0 01 00890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1 822 079,93</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бюджетные ассигнования</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70 0 01 00890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1 822 079,93</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Резервные средства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70 0 01 00890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870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1 822 079,93</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"Выполнение долговых обязательств, своевременное финансирование расходов на обслуживание муниципального долга"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70 0 02 00000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76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Процентные платежи по муниципальному долгу муниципального образования городское поселение "Город Малоярославец"</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70 0 02 00650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255"/>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Обслуживание государственного (муниципального) долга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70 0 02 00650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319"/>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Обслуживание муниципального долга</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70 0 02 00650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730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100 000,00</w:t>
            </w:r>
          </w:p>
        </w:tc>
      </w:tr>
      <w:tr w:rsidR="00EE53F8" w:rsidRPr="005B77AE" w:rsidTr="00EE53F8">
        <w:trPr>
          <w:trHeight w:val="57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Основное мероприятие "Осуществление отдельных бюджетных полномочий"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70 0 05 00000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3 000,00</w:t>
            </w:r>
          </w:p>
        </w:tc>
      </w:tr>
      <w:tr w:rsidR="00EE53F8" w:rsidRPr="005B77AE" w:rsidTr="00EE53F8">
        <w:trPr>
          <w:trHeight w:val="63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Средства, передаваемые поселениями на исполнение отдельных бюджетных полномочий финансовых органов</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70 0 05 03002</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3 000,00</w:t>
            </w:r>
          </w:p>
        </w:tc>
      </w:tr>
      <w:tr w:rsidR="00EE53F8" w:rsidRPr="005B77AE" w:rsidTr="00EE53F8">
        <w:trPr>
          <w:trHeight w:val="319"/>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Межбюджетные трансферты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70 0 05 03002</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3 000,00</w:t>
            </w:r>
          </w:p>
        </w:tc>
      </w:tr>
      <w:tr w:rsidR="00EE53F8" w:rsidRPr="005B77AE" w:rsidTr="00EE53F8">
        <w:trPr>
          <w:trHeight w:val="319"/>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межбюджетные трансферты</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70 0 05 03002</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540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3 000,00</w:t>
            </w:r>
          </w:p>
        </w:tc>
      </w:tr>
      <w:tr w:rsidR="00EE53F8" w:rsidRPr="005B77AE" w:rsidTr="00EE53F8">
        <w:trPr>
          <w:trHeight w:val="319"/>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Исполнение переданных полномочий</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88 0 00 00000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9 477,00</w:t>
            </w:r>
          </w:p>
        </w:tc>
      </w:tr>
      <w:tr w:rsidR="00EE53F8" w:rsidRPr="005B77AE" w:rsidTr="00EE53F8">
        <w:trPr>
          <w:trHeight w:val="78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88 0 00 00900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 </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9 477,00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Закупка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88 0 00 00900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200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9 477,00</w:t>
            </w:r>
          </w:p>
        </w:tc>
      </w:tr>
      <w:tr w:rsidR="00EE53F8" w:rsidRPr="005B77AE" w:rsidTr="00EE53F8">
        <w:trPr>
          <w:trHeight w:val="510"/>
        </w:trPr>
        <w:tc>
          <w:tcPr>
            <w:tcW w:w="2827" w:type="pct"/>
            <w:tcBorders>
              <w:top w:val="nil"/>
              <w:left w:val="single" w:sz="4" w:space="0" w:color="auto"/>
              <w:bottom w:val="single" w:sz="4" w:space="0" w:color="auto"/>
              <w:right w:val="single" w:sz="4" w:space="0" w:color="auto"/>
            </w:tcBorders>
            <w:shd w:val="clear" w:color="auto" w:fill="auto"/>
            <w:hideMark/>
          </w:tcPr>
          <w:p w:rsidR="00EE53F8" w:rsidRPr="005B77AE" w:rsidRDefault="00EE53F8" w:rsidP="004B088A">
            <w:pPr>
              <w:pStyle w:val="Table"/>
            </w:pPr>
            <w:r w:rsidRPr="005B77AE">
              <w:t>Иные закупки товаров, работ и услуг для обеспечения государственных (муниципальных) нужд</w:t>
            </w:r>
          </w:p>
        </w:tc>
        <w:tc>
          <w:tcPr>
            <w:tcW w:w="694"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88 0 00 00900</w:t>
            </w:r>
          </w:p>
        </w:tc>
        <w:tc>
          <w:tcPr>
            <w:tcW w:w="691" w:type="pct"/>
            <w:tcBorders>
              <w:top w:val="nil"/>
              <w:left w:val="nil"/>
              <w:bottom w:val="single" w:sz="4" w:space="0" w:color="auto"/>
              <w:right w:val="single" w:sz="4" w:space="0" w:color="auto"/>
            </w:tcBorders>
            <w:shd w:val="clear" w:color="auto" w:fill="auto"/>
            <w:hideMark/>
          </w:tcPr>
          <w:p w:rsidR="00EE53F8" w:rsidRPr="005B77AE" w:rsidRDefault="00EE53F8" w:rsidP="004B088A">
            <w:pPr>
              <w:pStyle w:val="Table"/>
            </w:pPr>
            <w:r w:rsidRPr="005B77AE">
              <w:t>240</w:t>
            </w:r>
          </w:p>
        </w:tc>
        <w:tc>
          <w:tcPr>
            <w:tcW w:w="788" w:type="pct"/>
            <w:tcBorders>
              <w:top w:val="single" w:sz="4" w:space="0" w:color="auto"/>
              <w:left w:val="nil"/>
              <w:bottom w:val="single" w:sz="4" w:space="0" w:color="auto"/>
              <w:right w:val="single" w:sz="4" w:space="0" w:color="auto"/>
            </w:tcBorders>
            <w:shd w:val="clear" w:color="auto" w:fill="auto"/>
            <w:noWrap/>
            <w:hideMark/>
          </w:tcPr>
          <w:p w:rsidR="00EE53F8" w:rsidRPr="005B77AE" w:rsidRDefault="00EE53F8" w:rsidP="004B088A">
            <w:pPr>
              <w:pStyle w:val="Table"/>
            </w:pPr>
            <w:r w:rsidRPr="005B77AE">
              <w:t>9 477,00</w:t>
            </w:r>
          </w:p>
        </w:tc>
      </w:tr>
    </w:tbl>
    <w:p w:rsidR="00753098" w:rsidRPr="00BE7655" w:rsidRDefault="00753098" w:rsidP="00BE7655">
      <w:pPr>
        <w:pStyle w:val="ConsPlusNormal"/>
        <w:jc w:val="both"/>
        <w:rPr>
          <w:rFonts w:ascii="Arial" w:hAnsi="Arial" w:cs="Arial"/>
          <w:sz w:val="24"/>
          <w:szCs w:val="24"/>
        </w:rPr>
      </w:pPr>
    </w:p>
    <w:p w:rsidR="00753098" w:rsidRPr="00BE7655" w:rsidRDefault="00753098" w:rsidP="00BE7655">
      <w:pPr>
        <w:pStyle w:val="ConsPlusNormal"/>
        <w:jc w:val="both"/>
        <w:rPr>
          <w:rFonts w:ascii="Arial" w:hAnsi="Arial" w:cs="Arial"/>
          <w:sz w:val="24"/>
          <w:szCs w:val="24"/>
        </w:rPr>
      </w:pPr>
    </w:p>
    <w:p w:rsidR="00753098" w:rsidRPr="00BE7655" w:rsidRDefault="00753098" w:rsidP="00BE7655">
      <w:pPr>
        <w:pStyle w:val="ConsPlusNormal"/>
        <w:jc w:val="both"/>
        <w:rPr>
          <w:rFonts w:ascii="Arial" w:hAnsi="Arial" w:cs="Arial"/>
          <w:sz w:val="24"/>
          <w:szCs w:val="24"/>
        </w:rPr>
      </w:pPr>
    </w:p>
    <w:p w:rsidR="00C21204" w:rsidRPr="00BE7655" w:rsidRDefault="00C21204" w:rsidP="00BE7655">
      <w:pPr>
        <w:jc w:val="right"/>
        <w:rPr>
          <w:rFonts w:cs="Arial"/>
          <w:color w:val="000000"/>
        </w:rPr>
      </w:pPr>
      <w:r w:rsidRPr="00BE7655">
        <w:rPr>
          <w:rFonts w:cs="Arial"/>
          <w:color w:val="000000"/>
        </w:rPr>
        <w:t>Приложение № 6</w:t>
      </w:r>
    </w:p>
    <w:p w:rsidR="00C21204" w:rsidRPr="00BE7655" w:rsidRDefault="00C21204" w:rsidP="00BE7655">
      <w:pPr>
        <w:jc w:val="right"/>
        <w:rPr>
          <w:rFonts w:cs="Arial"/>
          <w:color w:val="000000"/>
        </w:rPr>
      </w:pPr>
      <w:r w:rsidRPr="00BE7655">
        <w:rPr>
          <w:rFonts w:cs="Arial"/>
          <w:color w:val="000000"/>
        </w:rPr>
        <w:t xml:space="preserve">к Решению городской Думы </w:t>
      </w:r>
    </w:p>
    <w:p w:rsidR="00C21204" w:rsidRPr="00BE7655" w:rsidRDefault="00C21204" w:rsidP="00BE7655">
      <w:pPr>
        <w:jc w:val="right"/>
        <w:rPr>
          <w:rFonts w:cs="Arial"/>
          <w:color w:val="000000"/>
        </w:rPr>
      </w:pPr>
      <w:r w:rsidRPr="00BE7655">
        <w:rPr>
          <w:rFonts w:cs="Arial"/>
          <w:color w:val="000000"/>
        </w:rPr>
        <w:t xml:space="preserve"> «О бюджете муниципального образования городское поселение «Город Малоярославец» </w:t>
      </w:r>
    </w:p>
    <w:p w:rsidR="00C21204" w:rsidRPr="00BE7655" w:rsidRDefault="00C21204" w:rsidP="00BE7655">
      <w:pPr>
        <w:jc w:val="right"/>
        <w:rPr>
          <w:rFonts w:cs="Arial"/>
          <w:color w:val="000000"/>
        </w:rPr>
      </w:pPr>
      <w:r w:rsidRPr="00BE7655">
        <w:rPr>
          <w:rFonts w:cs="Arial"/>
          <w:color w:val="000000"/>
        </w:rPr>
        <w:t>на 2022 год и на плановый период 2023 и 2024 годов»</w:t>
      </w:r>
    </w:p>
    <w:p w:rsidR="00C21204" w:rsidRPr="00BE7655" w:rsidRDefault="00C21204" w:rsidP="00BE7655">
      <w:pPr>
        <w:jc w:val="right"/>
        <w:rPr>
          <w:rFonts w:cs="Arial"/>
          <w:color w:val="000000"/>
        </w:rPr>
      </w:pPr>
      <w:r w:rsidRPr="00BE7655">
        <w:rPr>
          <w:rFonts w:cs="Arial"/>
          <w:color w:val="000000"/>
        </w:rPr>
        <w:t>от 24 декабря 2021 года № 129</w:t>
      </w:r>
    </w:p>
    <w:p w:rsidR="00FE458D" w:rsidRPr="00FE458D" w:rsidRDefault="00FE458D" w:rsidP="00FE458D">
      <w:pPr>
        <w:jc w:val="right"/>
        <w:rPr>
          <w:rFonts w:cs="Arial"/>
        </w:rPr>
      </w:pPr>
      <w:r w:rsidRPr="00FE458D">
        <w:rPr>
          <w:rFonts w:cs="Arial"/>
        </w:rPr>
        <w:t>(в редакции Решени</w:t>
      </w:r>
      <w:r w:rsidR="001060BA">
        <w:rPr>
          <w:rFonts w:cs="Arial"/>
        </w:rPr>
        <w:t>й</w:t>
      </w:r>
      <w:r w:rsidRPr="00FE458D">
        <w:rPr>
          <w:rFonts w:cs="Arial"/>
        </w:rPr>
        <w:t xml:space="preserve"> городской Думы городского поселения «Город Малоярославец» от </w:t>
      </w:r>
      <w:hyperlink r:id="rId32" w:tgtFrame="ChangingDocument" w:history="1">
        <w:r w:rsidRPr="00FE458D">
          <w:rPr>
            <w:rStyle w:val="af0"/>
            <w:rFonts w:cs="Arial"/>
          </w:rPr>
          <w:t>03.02.2022 №155</w:t>
        </w:r>
      </w:hyperlink>
      <w:r w:rsidR="007E2CFE">
        <w:rPr>
          <w:rFonts w:cs="Arial"/>
        </w:rPr>
        <w:t>, от </w:t>
      </w:r>
      <w:hyperlink r:id="rId33" w:tgtFrame="ChangingDocument" w:history="1">
        <w:r w:rsidR="00745F8B" w:rsidRPr="00745F8B">
          <w:rPr>
            <w:rStyle w:val="af0"/>
            <w:rFonts w:cs="Arial"/>
          </w:rPr>
          <w:t>30.08.2022 №210</w:t>
        </w:r>
      </w:hyperlink>
      <w:r w:rsidR="007B03CD">
        <w:rPr>
          <w:rFonts w:cs="Arial"/>
        </w:rPr>
        <w:t>, от </w:t>
      </w:r>
      <w:hyperlink r:id="rId34" w:tgtFrame="ChangingDocument" w:history="1">
        <w:r w:rsidR="007B03CD" w:rsidRPr="007B03CD">
          <w:rPr>
            <w:rStyle w:val="af0"/>
            <w:rFonts w:cs="Arial"/>
          </w:rPr>
          <w:t>22.09.2022 №215</w:t>
        </w:r>
      </w:hyperlink>
      <w:r w:rsidR="00EE53F8">
        <w:rPr>
          <w:rFonts w:cs="Arial"/>
        </w:rPr>
        <w:t>, от </w:t>
      </w:r>
      <w:hyperlink r:id="rId35" w:tgtFrame="ChangingDocument" w:history="1">
        <w:r w:rsidR="00EE53F8" w:rsidRPr="00D53066">
          <w:rPr>
            <w:rStyle w:val="af0"/>
            <w:rFonts w:cs="Arial"/>
          </w:rPr>
          <w:t>11.12.2022 №237</w:t>
        </w:r>
      </w:hyperlink>
      <w:r w:rsidR="007B03CD">
        <w:rPr>
          <w:rFonts w:cs="Arial"/>
        </w:rPr>
        <w:t>)</w:t>
      </w:r>
    </w:p>
    <w:p w:rsidR="00C21204" w:rsidRPr="00BE7655" w:rsidRDefault="00C21204" w:rsidP="00BE7655">
      <w:pPr>
        <w:jc w:val="right"/>
        <w:rPr>
          <w:rFonts w:cs="Arial"/>
        </w:rPr>
      </w:pPr>
    </w:p>
    <w:p w:rsidR="00C21204" w:rsidRPr="00170E9A" w:rsidRDefault="00C21204" w:rsidP="00170E9A">
      <w:pPr>
        <w:jc w:val="center"/>
        <w:rPr>
          <w:rFonts w:cs="Arial"/>
          <w:b/>
          <w:bCs/>
          <w:iCs/>
          <w:sz w:val="30"/>
          <w:szCs w:val="28"/>
        </w:rPr>
      </w:pPr>
      <w:r w:rsidRPr="00170E9A">
        <w:rPr>
          <w:rFonts w:cs="Arial"/>
          <w:b/>
          <w:bCs/>
          <w:iCs/>
          <w:sz w:val="30"/>
          <w:szCs w:val="28"/>
        </w:rPr>
        <w:t>Распределение бюджетных ассигнований бюджета муниципального образования городское поселение «Город Малоярославец»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2023 и 2024 годов</w:t>
      </w:r>
    </w:p>
    <w:tbl>
      <w:tblPr>
        <w:tblW w:w="5000" w:type="pct"/>
        <w:tblLook w:val="04A0" w:firstRow="1" w:lastRow="0" w:firstColumn="1" w:lastColumn="0" w:noHBand="0" w:noVBand="1"/>
      </w:tblPr>
      <w:tblGrid>
        <w:gridCol w:w="6793"/>
        <w:gridCol w:w="2183"/>
        <w:gridCol w:w="1668"/>
        <w:gridCol w:w="2100"/>
        <w:gridCol w:w="2044"/>
      </w:tblGrid>
      <w:tr w:rsidR="00F2208D" w:rsidRPr="00F2208D" w:rsidTr="00F2208D">
        <w:trPr>
          <w:trHeight w:val="276"/>
        </w:trPr>
        <w:tc>
          <w:tcPr>
            <w:tcW w:w="2297" w:type="pct"/>
            <w:vMerge w:val="restart"/>
            <w:tcBorders>
              <w:top w:val="single" w:sz="4" w:space="0" w:color="000000"/>
              <w:left w:val="single" w:sz="4" w:space="0" w:color="000000"/>
              <w:bottom w:val="nil"/>
              <w:right w:val="single" w:sz="4" w:space="0" w:color="000000"/>
            </w:tcBorders>
            <w:shd w:val="clear" w:color="auto" w:fill="auto"/>
            <w:vAlign w:val="center"/>
            <w:hideMark/>
          </w:tcPr>
          <w:p w:rsidR="00F2208D" w:rsidRPr="00F2208D" w:rsidRDefault="00F2208D" w:rsidP="00F2208D">
            <w:pPr>
              <w:pStyle w:val="Table0"/>
            </w:pPr>
            <w:r w:rsidRPr="00F2208D">
              <w:t>Наименование</w:t>
            </w:r>
          </w:p>
        </w:tc>
        <w:tc>
          <w:tcPr>
            <w:tcW w:w="738" w:type="pct"/>
            <w:vMerge w:val="restart"/>
            <w:tcBorders>
              <w:top w:val="single" w:sz="4" w:space="0" w:color="000000"/>
              <w:left w:val="single" w:sz="4" w:space="0" w:color="000000"/>
              <w:bottom w:val="nil"/>
              <w:right w:val="single" w:sz="4" w:space="0" w:color="000000"/>
            </w:tcBorders>
            <w:shd w:val="clear" w:color="auto" w:fill="auto"/>
            <w:vAlign w:val="center"/>
            <w:hideMark/>
          </w:tcPr>
          <w:p w:rsidR="00F2208D" w:rsidRPr="00F2208D" w:rsidRDefault="00F2208D" w:rsidP="00F2208D">
            <w:pPr>
              <w:pStyle w:val="Table0"/>
            </w:pPr>
            <w:r w:rsidRPr="00F2208D">
              <w:t>Целевая статья</w:t>
            </w:r>
          </w:p>
        </w:tc>
        <w:tc>
          <w:tcPr>
            <w:tcW w:w="564" w:type="pct"/>
            <w:vMerge w:val="restart"/>
            <w:tcBorders>
              <w:top w:val="single" w:sz="4" w:space="0" w:color="000000"/>
              <w:left w:val="single" w:sz="4" w:space="0" w:color="000000"/>
              <w:bottom w:val="nil"/>
              <w:right w:val="single" w:sz="4" w:space="0" w:color="000000"/>
            </w:tcBorders>
            <w:shd w:val="clear" w:color="auto" w:fill="auto"/>
            <w:vAlign w:val="center"/>
            <w:hideMark/>
          </w:tcPr>
          <w:p w:rsidR="00F2208D" w:rsidRPr="00F2208D" w:rsidRDefault="00F2208D" w:rsidP="00F2208D">
            <w:pPr>
              <w:pStyle w:val="Table0"/>
            </w:pPr>
            <w:r w:rsidRPr="00F2208D">
              <w:t>Группы и подгруппы видов расходов</w:t>
            </w:r>
          </w:p>
        </w:tc>
        <w:tc>
          <w:tcPr>
            <w:tcW w:w="710" w:type="pct"/>
            <w:vMerge w:val="restart"/>
            <w:tcBorders>
              <w:top w:val="single" w:sz="4" w:space="0" w:color="000000"/>
              <w:left w:val="single" w:sz="4" w:space="0" w:color="000000"/>
              <w:bottom w:val="nil"/>
              <w:right w:val="single" w:sz="4" w:space="0" w:color="000000"/>
            </w:tcBorders>
            <w:shd w:val="clear" w:color="auto" w:fill="auto"/>
            <w:vAlign w:val="center"/>
            <w:hideMark/>
          </w:tcPr>
          <w:p w:rsidR="00F2208D" w:rsidRPr="00F2208D" w:rsidRDefault="00F2208D" w:rsidP="00F2208D">
            <w:pPr>
              <w:pStyle w:val="Table0"/>
            </w:pPr>
            <w:r w:rsidRPr="00F2208D">
              <w:t xml:space="preserve">Измененные бюджетные ассигнования </w:t>
            </w:r>
            <w:r w:rsidRPr="00F2208D">
              <w:br/>
              <w:t>на 2023 год</w:t>
            </w:r>
          </w:p>
        </w:tc>
        <w:tc>
          <w:tcPr>
            <w:tcW w:w="692" w:type="pct"/>
            <w:vMerge w:val="restart"/>
            <w:tcBorders>
              <w:top w:val="single" w:sz="4" w:space="0" w:color="000000"/>
              <w:left w:val="single" w:sz="4" w:space="0" w:color="000000"/>
              <w:bottom w:val="nil"/>
              <w:right w:val="single" w:sz="4" w:space="0" w:color="000000"/>
            </w:tcBorders>
            <w:shd w:val="clear" w:color="auto" w:fill="auto"/>
            <w:vAlign w:val="center"/>
            <w:hideMark/>
          </w:tcPr>
          <w:p w:rsidR="00F2208D" w:rsidRPr="00F2208D" w:rsidRDefault="00F2208D" w:rsidP="00F2208D">
            <w:pPr>
              <w:pStyle w:val="Table0"/>
            </w:pPr>
            <w:r w:rsidRPr="00F2208D">
              <w:t>Бюджетные ассигнования на 2024 год</w:t>
            </w:r>
          </w:p>
        </w:tc>
      </w:tr>
      <w:tr w:rsidR="00F2208D" w:rsidRPr="00F2208D" w:rsidTr="00F2208D">
        <w:trPr>
          <w:trHeight w:val="1050"/>
        </w:trPr>
        <w:tc>
          <w:tcPr>
            <w:tcW w:w="2297" w:type="pct"/>
            <w:vMerge/>
            <w:tcBorders>
              <w:top w:val="single" w:sz="4" w:space="0" w:color="000000"/>
              <w:left w:val="single" w:sz="4" w:space="0" w:color="000000"/>
              <w:bottom w:val="nil"/>
              <w:right w:val="single" w:sz="4" w:space="0" w:color="000000"/>
            </w:tcBorders>
            <w:shd w:val="clear" w:color="auto" w:fill="auto"/>
            <w:vAlign w:val="center"/>
            <w:hideMark/>
          </w:tcPr>
          <w:p w:rsidR="00F2208D" w:rsidRPr="00F2208D" w:rsidRDefault="00F2208D" w:rsidP="00F2208D">
            <w:pPr>
              <w:pStyle w:val="Table"/>
            </w:pPr>
          </w:p>
        </w:tc>
        <w:tc>
          <w:tcPr>
            <w:tcW w:w="738" w:type="pct"/>
            <w:vMerge/>
            <w:tcBorders>
              <w:top w:val="single" w:sz="4" w:space="0" w:color="000000"/>
              <w:left w:val="single" w:sz="4" w:space="0" w:color="000000"/>
              <w:bottom w:val="nil"/>
              <w:right w:val="single" w:sz="4" w:space="0" w:color="000000"/>
            </w:tcBorders>
            <w:shd w:val="clear" w:color="auto" w:fill="auto"/>
            <w:vAlign w:val="center"/>
            <w:hideMark/>
          </w:tcPr>
          <w:p w:rsidR="00F2208D" w:rsidRPr="00F2208D" w:rsidRDefault="00F2208D" w:rsidP="00F2208D">
            <w:pPr>
              <w:pStyle w:val="Table"/>
            </w:pPr>
          </w:p>
        </w:tc>
        <w:tc>
          <w:tcPr>
            <w:tcW w:w="564" w:type="pct"/>
            <w:vMerge/>
            <w:tcBorders>
              <w:top w:val="single" w:sz="4" w:space="0" w:color="000000"/>
              <w:left w:val="single" w:sz="4" w:space="0" w:color="000000"/>
              <w:bottom w:val="nil"/>
              <w:right w:val="single" w:sz="4" w:space="0" w:color="000000"/>
            </w:tcBorders>
            <w:shd w:val="clear" w:color="auto" w:fill="auto"/>
            <w:vAlign w:val="center"/>
            <w:hideMark/>
          </w:tcPr>
          <w:p w:rsidR="00F2208D" w:rsidRPr="00F2208D" w:rsidRDefault="00F2208D" w:rsidP="00F2208D">
            <w:pPr>
              <w:pStyle w:val="Table"/>
            </w:pPr>
          </w:p>
        </w:tc>
        <w:tc>
          <w:tcPr>
            <w:tcW w:w="710" w:type="pct"/>
            <w:vMerge/>
            <w:tcBorders>
              <w:top w:val="single" w:sz="4" w:space="0" w:color="000000"/>
              <w:left w:val="single" w:sz="4" w:space="0" w:color="000000"/>
              <w:bottom w:val="nil"/>
              <w:right w:val="single" w:sz="4" w:space="0" w:color="000000"/>
            </w:tcBorders>
            <w:shd w:val="clear" w:color="auto" w:fill="auto"/>
            <w:vAlign w:val="center"/>
            <w:hideMark/>
          </w:tcPr>
          <w:p w:rsidR="00F2208D" w:rsidRPr="00F2208D" w:rsidRDefault="00F2208D" w:rsidP="00F2208D">
            <w:pPr>
              <w:pStyle w:val="Table"/>
            </w:pPr>
          </w:p>
        </w:tc>
        <w:tc>
          <w:tcPr>
            <w:tcW w:w="692" w:type="pct"/>
            <w:vMerge/>
            <w:tcBorders>
              <w:top w:val="single" w:sz="4" w:space="0" w:color="000000"/>
              <w:left w:val="single" w:sz="4" w:space="0" w:color="000000"/>
              <w:bottom w:val="nil"/>
              <w:right w:val="single" w:sz="4" w:space="0" w:color="000000"/>
            </w:tcBorders>
            <w:shd w:val="clear" w:color="auto" w:fill="auto"/>
            <w:vAlign w:val="center"/>
            <w:hideMark/>
          </w:tcPr>
          <w:p w:rsidR="00F2208D" w:rsidRPr="00F2208D" w:rsidRDefault="00F2208D" w:rsidP="00F2208D">
            <w:pPr>
              <w:pStyle w:val="Table"/>
            </w:pPr>
          </w:p>
        </w:tc>
      </w:tr>
      <w:tr w:rsidR="00F2208D" w:rsidRPr="00F2208D" w:rsidTr="00F2208D">
        <w:trPr>
          <w:trHeight w:val="765"/>
        </w:trPr>
        <w:tc>
          <w:tcPr>
            <w:tcW w:w="2297" w:type="pct"/>
            <w:tcBorders>
              <w:top w:val="single" w:sz="4" w:space="0" w:color="auto"/>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"Безопасный город в муниципальном образовании городское поселение "Город Малоярославец"</w:t>
            </w:r>
          </w:p>
        </w:tc>
        <w:tc>
          <w:tcPr>
            <w:tcW w:w="738" w:type="pct"/>
            <w:tcBorders>
              <w:top w:val="single" w:sz="4" w:space="0" w:color="auto"/>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02 0 00 00000</w:t>
            </w:r>
          </w:p>
        </w:tc>
        <w:tc>
          <w:tcPr>
            <w:tcW w:w="564" w:type="pct"/>
            <w:tcBorders>
              <w:top w:val="single" w:sz="4" w:space="0" w:color="auto"/>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single" w:sz="4" w:space="0" w:color="auto"/>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800 000,00</w:t>
            </w:r>
          </w:p>
        </w:tc>
        <w:tc>
          <w:tcPr>
            <w:tcW w:w="692" w:type="pct"/>
            <w:tcBorders>
              <w:top w:val="single" w:sz="4" w:space="0" w:color="auto"/>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800 000,00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"Обеспечение безопасности жизнедеятельности населения"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02 0 01 00000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600 000,00</w:t>
            </w:r>
          </w:p>
        </w:tc>
      </w:tr>
      <w:tr w:rsidR="00F2208D" w:rsidRPr="00F2208D" w:rsidTr="00F2208D">
        <w:trPr>
          <w:trHeight w:val="84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Реализация мероприятий в рамках муниципальной программы "Безопасный город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02 0 01 00460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565 000,00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565 000,00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02 0 01 00460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565 000,00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565 000,00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02 0 01 00460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565 000,00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565 000,00</w:t>
            </w:r>
          </w:p>
        </w:tc>
      </w:tr>
      <w:tr w:rsidR="00F2208D" w:rsidRPr="00F2208D" w:rsidTr="00F2208D">
        <w:trPr>
          <w:trHeight w:val="163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участия в предупреждении и ликвидации последствий чрезвычайных ситуаций в границах поселения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02 0 01 01030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35 000,00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35 000,00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Межбюджетные трансферты</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02 0 01 01030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500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35 000,00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35 000,00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межбюджетные трансферты</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02 0 01 01030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540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35 000,00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35 000,00</w:t>
            </w:r>
          </w:p>
        </w:tc>
      </w:tr>
      <w:tr w:rsidR="00F2208D" w:rsidRPr="00F2208D" w:rsidTr="00F2208D">
        <w:trPr>
          <w:trHeight w:val="13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"Охрана объектов (в том числе зданий, сооружений) и территорий, имеющих историческое, культовое, культурное или природоохранное значение, и мест захоронений, профилактика социально опасных форм поведения граждан"</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02 0 03 00000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r>
      <w:tr w:rsidR="00F2208D" w:rsidRPr="00F2208D" w:rsidTr="00F2208D">
        <w:trPr>
          <w:trHeight w:val="114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Охрана объектов (в том числе зданий, сооружений) и территорий, имеющих историческое, культовое, культурное или природоохранное значение, и мест захоронений, профилактика социально опасных форм поведения граждан</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02 0 03 00930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Предоставление субсидий бюджетным, автономным учреждениям и иным некоммерческим организациям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02 0 03 00930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02 0 03 00930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630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r>
      <w:tr w:rsidR="00F2208D" w:rsidRPr="00F2208D" w:rsidTr="00F2208D">
        <w:trPr>
          <w:trHeight w:val="8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"Социальная поддержка граждан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3 535 400,00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3 570 016,00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"Повышение уровня жизни социально незащищенных категорий граждан"</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2 380 000,00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2 380 000,00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Социальная поддержка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03 0 01 00470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620 000,00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620 000,00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Социальное обеспечение и иные выплаты населению</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03 0 01 00470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300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Социальные выплаты гражданам, кроме публичных нормативных социальных выплат</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03 0 01 00470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320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Предоставление субсидий бюджетным, автономным учреждениям и иным некоммерческим организациям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03 0 01 00470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520 000,00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520 000,00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03 0 01 00470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630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520 000,00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520 000,00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Компенсация возмещения затрат за льготный проезд отдельных категорий граждан</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03 0 01 00480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бюджетные ассигнования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03 0 01 00480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400 000,00</w:t>
            </w:r>
          </w:p>
        </w:tc>
      </w:tr>
      <w:tr w:rsidR="00F2208D" w:rsidRPr="00F2208D" w:rsidTr="00F2208D">
        <w:trPr>
          <w:trHeight w:val="87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03 0 01 00480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Приобретение жилья, нуждающихся в улучшении жилищных условий молодых семей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03 0 01 00800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Межбюджетные трансферты</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03 0 01 00800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500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межбюджетные трансферты</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03 0 01 00800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540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1 000 000,00</w:t>
            </w:r>
          </w:p>
        </w:tc>
      </w:tr>
      <w:tr w:rsidR="00F2208D" w:rsidRPr="00F2208D" w:rsidTr="00F2208D">
        <w:trPr>
          <w:trHeight w:val="127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S3190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360 000,00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360 000,00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Социальное обеспечение и иные выплаты населению</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S3190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300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360 000,00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360 000,00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Социальные выплаты гражданам, кроме публичных нормативных социальных выплат</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01 S3190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320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360 000,00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360 000,00</w:t>
            </w:r>
          </w:p>
        </w:tc>
      </w:tr>
      <w:tr w:rsidR="00F2208D" w:rsidRPr="00F2208D" w:rsidTr="00F2208D">
        <w:trPr>
          <w:trHeight w:val="33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"Социальная поддержка граждан"</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03 0 02 00000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1 155 400,00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1 190 016,00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Доплаты к пенсиям муниципальным служащим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03 0 02 00780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867 400,00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902 016,00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Социальное обеспечение и иные выплаты населению</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03 0 02 00780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300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867 400,00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902 016,00</w:t>
            </w:r>
          </w:p>
        </w:tc>
      </w:tr>
      <w:tr w:rsidR="00F2208D" w:rsidRPr="00F2208D" w:rsidTr="00F2208D">
        <w:trPr>
          <w:trHeight w:val="37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Публичные нормативные социальные выплаты гражданам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03 0 02 00780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310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867 400,00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902 016,00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Ежемесячные денежные выплаты гражданам, удостоенным звания "Почетный гражданин города"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03 0 02 00920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288 000,00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288 000,00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Социальное обеспечение и иные выплаты населению</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03 0 02 00920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300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288 000,00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288 000,00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Публичные нормативные выплаты гражданам несоциального характера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03 0 02 00920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330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288 000,00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288 000,00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"Гражданская инициатива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04 0 00 00000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396 000,00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396 000,00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"Поддержка и развитие территориального общественного самоуправления"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04 0 01 00000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396 000,00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396 000,00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Финансовое обеспечение мероприятий с участием территориального общественного самоуправления и населения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04 0 01 00510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396 000,00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396 000,00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04 0 01 00510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396 000,00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396 000,00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04 0 01 00510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396 000,00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396 000,00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"Переселение граждан из аварийного жилищного фонда на территории муниципального образования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05 0 00 00000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Региональный проект "Обеспечение устойчивого сокращения непригодного для проживания жилищного фонда"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05 0 F3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r>
      <w:tr w:rsidR="00F2208D" w:rsidRPr="00F2208D" w:rsidTr="00F2208D">
        <w:trPr>
          <w:trHeight w:val="87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переселение граждан из аварийного жилищного фонда за счет средств, поступивших от Фонда содействия реформированию жилищно-коммунального хозяйства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05 0 F3 67483</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Капитальные вложения в объекты государственной (муниципальной) собственности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05 0 F3 67483</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400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Бюджетные инвестиции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05 0 F3 67483</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410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переселение граждан из аварийного жилищного фонда за счет средств областного бюджета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05 0 F3 67484</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Капитальные вложения в объекты государственной (муниципальной) собственности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05 0 F3 67484</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400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Бюджетные инвестиции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05 0 F3 67484</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410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"Содержание и обслуживание жилищного фонда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07 0 00 00000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1 486 120,00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1 486 120,00</w:t>
            </w:r>
          </w:p>
        </w:tc>
      </w:tr>
      <w:tr w:rsidR="00F2208D" w:rsidRPr="00F2208D" w:rsidTr="00F2208D">
        <w:trPr>
          <w:trHeight w:val="63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"Обеспечение благоприятных условий проживания граждан в многоквартирных домах"</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07 0 01 00000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1 486 120,00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1 486 120,00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Поддержка жилищного хозяйства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07 0 01 00550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1 486 120,00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1 486 120,00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07 0 01 00550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1 486 120,00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1 486 120,00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07 0 01 00550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1 486 120,00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1 486 120,00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"Управление муниципальным имуществом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08 0 00 00000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1 081 100,00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1 081 100,00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"Обеспечение эффективного использования и распоряжения муниципальным имуществом и земельными ресурсами"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08 0 01 00000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1 081 100,00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1 081 100,00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Реализация мероприятий в рамках муниципальной программы "Управление муниципальным имуществом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08 0 01 00560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1 081 100,00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1 081 100,00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08 0 01 00560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1 081 100,00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1 081 100,00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08 0 01 00560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1 081 100,00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1 081 100,00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"Энергосбережение и повышение энергоэффективности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09 0 00 00000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64 284 578,39</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21 206 968,39</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"Повышение эффективности функционирования коммунального комплекса"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09 0 01 00000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60 284 578,39</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15 206 968,39</w:t>
            </w:r>
          </w:p>
        </w:tc>
      </w:tr>
      <w:tr w:rsidR="00F2208D" w:rsidRPr="00F2208D" w:rsidTr="00F2208D">
        <w:trPr>
          <w:trHeight w:val="11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Реализация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09 0 01 01060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45 077 610,00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 </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Капитальные вложения в объекты государственной (муниципальной) собственности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09 0 01 01060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400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45 077 610,00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 </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Бюджетные инвестиции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09 0 01 01060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410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45 077 610,00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 </w:t>
            </w:r>
          </w:p>
        </w:tc>
      </w:tr>
      <w:tr w:rsidR="00F2208D" w:rsidRPr="00F2208D" w:rsidTr="00F2208D">
        <w:trPr>
          <w:trHeight w:val="25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Реализация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09 0 01 S9111</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15 206 968,39</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15 206 968,39</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бюджетные ассигнования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09 0 01 S9111</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15 206 968,39</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15 206 968,39</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09 0 01 S9111</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15 206 968,39</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15 206 968,39</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"Проведение мероприятий по электроснабжению"</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09 0 02 00000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6 000 000,00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Мероприятия по энергосбережению и повышению  энергетической эффективности системы электроснабжения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09 0 02 00760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6 000 000,00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09 0 02 00760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6 000 000,00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09 0 02 00760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6 000 000,00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"Развитие культуры и туризма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119 018 027,37</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50 185 446,32</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"Сохранение и развитие музейного дела"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17 496 000,00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17 496 000,00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обеспечение деятельности (оказание услуг) муниципальных бюджетных учреждений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11 0 01 00600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17 496 000,00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17 496 000,00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Предоставление субсидий бюджетным, автономным учреждениям и иным некоммерческим организациям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11 0 01 00600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17 496 000,00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17 496 000,00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бюджетным учреждениям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11 0 01 00600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17 496 000,00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17 496 000,00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"Развитие общедоступных библиотек"</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11 0 02 00000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8 609 000,00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8 609 000,00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обеспечение деятельности (оказание услуг) муниципальных казенных учреждений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11 0 02 00590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8 609 000,00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8 609 000,00</w:t>
            </w:r>
          </w:p>
        </w:tc>
      </w:tr>
      <w:tr w:rsidR="00F2208D" w:rsidRPr="00F2208D" w:rsidTr="00F2208D">
        <w:trPr>
          <w:trHeight w:val="112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11 0 02 00590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6 137 000,00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6 137 000,00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казенных учреждений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11 0 02 00590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6 137 000,00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6 137 000,00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11 0 02 00590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2 472 000,00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2 472 000,00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11 0 02 00590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2 472 000,00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2 472 000,00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"Обеспечение деятельности учреждений культурно-досугового типа"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11 0 03 00000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15 527 000,00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15 527 000,00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обеспечение деятельности (оказание услуг) муниципальных бюджетных учреждений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11 0 03 00600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15 527 000,00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15 527 000,00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Предоставление субсидий бюджетным, автономным учреждениям и иным некоммерческим организациям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11 0 03 00600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15 527 000,00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15 527 000,00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бюджетным учреждениям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11 0 03 00600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15 527 000,00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15 527 000,00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"Организация и проведение мероприятий искусства и кинематографии"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11 0 04 00000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4 724 000,00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4 724 000,00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обеспечение деятельности (оказание услуг) муниципальных бюджетных учреждений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11 0 04 00600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4 724 000,00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4 724 000,00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Предоставление субсидий бюджетным, автономным учреждениям и иным некоммерческим организациям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11 0 04 00600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4 724 000,00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4 724 000,00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бюджетным учреждениям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11 0 04 00600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4 724 000,00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4 724 000,00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"Организация общегородских культурно-массовых мероприятий"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11 0 05 00000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445 000,00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445 000,00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Проведение мероприятий в сфере культуры</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11 0 05 00610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445 000,00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445 000,00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11 0 05 00610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445 000,00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445 000,00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11 0 05 00610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445 000,00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445 000,00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"Определение и поддержка приоритетных направлений туристской деятельности"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11 0 06 00000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700 000,00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700 000,00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Проведение мероприятий в сфере туризма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11 0 06 00630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11 0 06 00630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11 0 06 00630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Предоставление субсидий бюджетным, автономным учреждениям и иным некоммерческим организациям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11 0 06 00630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бюджетным учреждениям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11 0 06 00630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Иной межбюджетный трансферт на организацию и проведение военно-исторического фестиваля "День Малоярославецкого сражения"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11 0 06 04410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Предоставление субсидий бюджетным, автономным учреждениям и иным некоммерческим организациям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11 0 06 04410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бюджетным учреждениям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11 0 06 04410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Региональный проект "Культурная среда"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A1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71 517 027,37</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2 684 446,32</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Техническое оснащение муниципальных музеев</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A1 55900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2 684 446,32</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Предоставление субсидий бюджетным, автономным учреждениям и иным некоммерческим организациям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A1 55900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2 684 446,32</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бюджетным учреждениям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A1 55900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2 684 446,32</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Реконструкция и капитальный ремонт муниципальных музеев</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A1 55970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71 517 027,37</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Предоставление субсидий бюджетным, автономным учреждениям и иным некоммерческим организациям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A1 55970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71 517 027,37</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бюджетным учреждениям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11 0 A1 55970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71 517 027,37</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"Чистая вода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12 0 00 00000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2 000 000,00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"Восстановление и развитие эксплуатационно-технического состояния объектов водопроводно-канализационного комплекса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12 0 01 00000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2 000 000,00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Поддержка коммунального хозяйства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12 0 01 00580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2 000 000,00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бюджетные ассигнования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12 0 01 00580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2 000 000,00</w:t>
            </w:r>
          </w:p>
        </w:tc>
      </w:tr>
      <w:tr w:rsidR="00F2208D" w:rsidRPr="00F2208D" w:rsidTr="00F2208D">
        <w:trPr>
          <w:trHeight w:val="90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12 0 01 00580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2 000 000,00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"Развитие физической культуры и спорта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13 0 00 00000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18 616 877,00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19 301 502,00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"Развитие физической культуры и спорта"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13 0 01 00000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18 616 877,00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19 301 502,00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обеспечение деятельности (оказание услуг) муниципальных бюджетных учреждений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13 0 01 00600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5 066 000,00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5 066 000,00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Предоставление субсидий бюджетным, автономным учреждениям и иным некоммерческим организациям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13 0 01 00600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5 066 000,00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5 066 000,00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бюджетным учреждениям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13 0 01 00600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5 066 000,00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5 066 000,00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Оказание поддержки физкультурно-спортивным организациям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13 0 01 00620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13 550 877,00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14 235 502,00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бюджетные ассигнования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13 0 01 00620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13 550 877,00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14 235 502,00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13 0 01 00620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13 550 877,00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14 235 502,00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"Развитие градостроительной деятельности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553 831,20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1 011 558,92</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"Развитие градостроительной деятельности"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553 831,20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1 011 558,92</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Реализация мероприятий в рамках муниципальной программы "Развитие градостроительной деятельности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14 0 01 00720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494 018,76</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443 160,12</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14 0 01 00720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494 018,76</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443 160,12</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14 0 01 00720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494 018,76</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443 160,12</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01 S7010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59 812,44</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93 307,78</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01 S7010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59 812,44</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93 307,78</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01 S7010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59 812,44</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93 307,78</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Выполнение кадастровых работ по внесению изменений в документы территориального планирования и градостроительного зонирования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01 S7030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426 631,11</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01 S7030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426 631,11</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01 S7030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426 631,11</w:t>
            </w:r>
          </w:p>
        </w:tc>
      </w:tr>
      <w:tr w:rsidR="00F2208D" w:rsidRPr="00F2208D" w:rsidTr="00F2208D">
        <w:trPr>
          <w:trHeight w:val="229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01 S7070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48 459,91</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01 S7070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48 459,91</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14 0 01 S7070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48 459,91</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"Благоустройство территории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45 377 734,43</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59 228 850,00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"Повышение уровня благоустройства территории городского поселения и создание комфортных условий для проживания населения"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45 377 734,43</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59 228 850,00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Уличное освещение</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21 778 850,00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21 778 850,00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21 778 850,00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21 778 850,00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21 778 850,00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21 778 850,00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Озеленение</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3 500 000,00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3 500 000,00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3 500 000,00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3 500 000,00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16 0 01 00670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3 500 000,00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3 500 000,00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Организация и содержание мест захоронения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4 400 000,00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4 400 000,00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3 500 000,00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3 500 000,00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3 500 000,00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3 500 000,00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бюджетные ассигнования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900 000,00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Мероприятия по благоустройству городского поселения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15 698 884,43</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29 550 000,00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6 347 884,43</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15 550 000,00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6 347 884,43</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15 550 000,00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бюджетные ассигнования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9 351 000,00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14 000 000,00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16 0 01 00690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9 351 000,00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14 000 000,00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"Поддержка развития казачьих обществ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17 0 00 00000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150 000,00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"Поддержка развития казачьих обществ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17 0 01 00000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150 000,00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Реализация мероприятий в рамках муниципальной программы "Поддержка развития казачьих обществ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17 0 01 00700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Предоставление субсидий бюджетным, автономным учреждениям и иным некоммерческим организациям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17 0 01 00700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150 000,00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17 0 01 00700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630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150 000,00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"Развитие дорожного хозяйства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19 0 00 00000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136 115 373,49</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26 900 000,00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"Развитие дорожного хозяйства"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19 0 01 00000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26 677 085,61</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25 200 000,00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Реализация мероприятий в рамках муниципальной программы "Развитие дорожного хозяйства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19 0 01 00520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26 677 085,61</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25 200 000,00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19 0 01 00520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1 677 085,61</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10 200 000,00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19 0 01 00520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1 677 085,61</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10 200 000,00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бюджетные ассигнования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19 0 01 00520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25 000 000,00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15 000 000,00</w:t>
            </w:r>
          </w:p>
        </w:tc>
      </w:tr>
      <w:tr w:rsidR="00F2208D" w:rsidRPr="00F2208D" w:rsidTr="00F2208D">
        <w:trPr>
          <w:trHeight w:val="88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19 0 01 00520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25 000 000,00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15 000 000,00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Региональный проект "Региональная и местная дорожная сеть"</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19 0 R1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111 138 287,88</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1 700 000,00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Реализация национального проекта "Безопасные качественные дороги"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19 0 R1 85000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111 138 287,88</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1 700 000,00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19 0 R1 85000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109 438 287,88</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1 700 000,00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 (область)</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19 0 R1 85000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103 966 373,49</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1 700 000,00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 (местный бюджет)</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19 0 R1 85000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5 471 914,39</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 </w:t>
            </w:r>
          </w:p>
        </w:tc>
      </w:tr>
      <w:tr w:rsidR="00F2208D" w:rsidRPr="00F2208D" w:rsidTr="00F2208D">
        <w:trPr>
          <w:trHeight w:val="127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"Организация деятельности органов местного самоуправления по решению вопросов местного значения в муниципальном образовании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45 152 334,00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45 152 334,00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"Обеспечение деятельности Администрации муниципального образования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27 902 000,00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27 902 000,00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Центральный аппарат</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20 0 01 00400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26 661 194,00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26 661 194,00</w:t>
            </w:r>
          </w:p>
        </w:tc>
      </w:tr>
      <w:tr w:rsidR="00F2208D" w:rsidRPr="00F2208D" w:rsidTr="00F2208D">
        <w:trPr>
          <w:trHeight w:val="117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20 0 01 00400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21 374 048,00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21 374 048,00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государственных (муниципальных) органов</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20 0 01 00400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120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21 374 048,00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21 374 048,00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20 0 01 00400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5 263 146,00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5 263 146,00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20 0 01 00400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5 263 146,00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5 263 146,00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бюджетные ассигнования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20 0 01 00400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24 000,00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24 000,00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Уплата налогов, сборов и иных платежей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20 0 01 00400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850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24 000,00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24 000,00</w:t>
            </w:r>
          </w:p>
        </w:tc>
      </w:tr>
      <w:tr w:rsidR="00F2208D" w:rsidRPr="00F2208D" w:rsidTr="00F2208D">
        <w:trPr>
          <w:trHeight w:val="54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Глава местной администрации (исполнительно-распорядительного органа муниципального образования)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20 0 01 00450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1 240 806,00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1 240 806,00</w:t>
            </w:r>
          </w:p>
        </w:tc>
      </w:tr>
      <w:tr w:rsidR="00F2208D" w:rsidRPr="00F2208D" w:rsidTr="00F2208D">
        <w:trPr>
          <w:trHeight w:val="11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20 0 01 00450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1 240 806,00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1 240 806,00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государственных (муниципальных) органов</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20 0 01 00450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120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1 240 806,00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1 240 806,00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"Обеспечение деятельности Городской Думы муниципального образования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20 0 02 00000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3 314 682,00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3 314 682,00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Центральный аппарат</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20 0 02 00400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788 350,00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788 350,00</w:t>
            </w:r>
          </w:p>
        </w:tc>
      </w:tr>
      <w:tr w:rsidR="00F2208D" w:rsidRPr="00F2208D" w:rsidTr="00F2208D">
        <w:trPr>
          <w:trHeight w:val="112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20 0 02 00400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345 162,00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345 162,00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государственных (муниципальных) органов</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20 0 02 00400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120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345 162,00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345 162,00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20 0 02 00400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440 488,00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440 488,00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20 0 02 00400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440 488,00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440 488,00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бюджетные ассигнования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20 0 02 00400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2 700,00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2 700,00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Уплата налогов, сборов и иных платежей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20 0 02 00400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850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2 700,00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2 700,00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Депутаты представительного органа муниципального образования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20 0 02 00420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2 526 332,00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2 526 332,00</w:t>
            </w:r>
          </w:p>
        </w:tc>
      </w:tr>
      <w:tr w:rsidR="00F2208D" w:rsidRPr="00F2208D" w:rsidTr="00F2208D">
        <w:trPr>
          <w:trHeight w:val="114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20 0 02 00420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2 526 332,00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2 526 332,00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государственных (муниципальных) органов</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20 0 02 00420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120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2 526 332,00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2 526 332,00</w:t>
            </w:r>
          </w:p>
        </w:tc>
      </w:tr>
      <w:tr w:rsidR="00F2208D" w:rsidRPr="00F2208D" w:rsidTr="00F2208D">
        <w:trPr>
          <w:trHeight w:val="8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"Обеспечение деятельности контрольно-счетной комиссии муниципального образования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20 0 03 00000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715 152,00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715 152,00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Центральный аппарат</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20 0 03 00400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715 152,00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715 152,00</w:t>
            </w:r>
          </w:p>
        </w:tc>
      </w:tr>
      <w:tr w:rsidR="00F2208D" w:rsidRPr="00F2208D" w:rsidTr="00F2208D">
        <w:trPr>
          <w:trHeight w:val="11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20 0 03 00400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685 152,00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685 152,00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государственных (муниципальных) органов</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20 0 03 00400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120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685 152,00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685 152,00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20 0 03 00400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20 0 03 00400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"Выполнение других обязательств муниципального образования"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20 0 04 00000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3 120 500,00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3 120 500,00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Выполнение других обязательств муниципального образования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20 0 04 00740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3 120 500,00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3 120 500,00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20 0 04 00740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1 623 800,00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1 623 800,00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20 0 04 00740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1 623 800,00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1 623 800,00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бюджетные ассигнования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20 0 04 00740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1 496 700,00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1 496 700,00</w:t>
            </w:r>
          </w:p>
        </w:tc>
      </w:tr>
      <w:tr w:rsidR="00F2208D" w:rsidRPr="00F2208D" w:rsidTr="00F2208D">
        <w:trPr>
          <w:trHeight w:val="87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20 0 04 00740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1 026 700,00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1 026 700,00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Исполнение судебных актов</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20 0 04 00740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830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280 000,00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280 000,00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Уплата налогов, сборов и иных платежей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20 0 04 00740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850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190 000,00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190 000,00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"Управление резервным фондом для исполнения расходных обязательств"</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20 0 05 00000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2 000 000,00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Резервный фонд Администрации муниципального образования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20 0 05 00730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2 000 000,00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бюджетные ассигнования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20 0 05 00730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2 000 000,00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Резервные средства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20 0 05 00730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870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2 000 000,00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"Мероприятия в сфере информационной политики"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20 0 06 00000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4 400 000,00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4 400 000,00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Оказание поддержки в сфере средств массовой информации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20 0 06 00710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4 400 000,00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4 400 000,00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бюджетные ассигнования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20 0 06 00710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4 400 000,00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4 400 000,00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20 0 06 00710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4 400 000,00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4 400 000,00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"Реализация инициативных проектов"</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20 0 08 00000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Реализация инициативных проектов</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08 S0240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Предоставление субсидий бюджетным, автономным учреждениям и иным некоммерческим организациям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08 S0240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Субсидии бюджетным учреждениям</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08 S0240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610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"Осуществление мер поддержки и развития малого и среднего предпринимательства"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20 0 09 00000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Поддержка малого и среднего предпринимательства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20 0 09 00860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Межбюджетные трансферты</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20 0 09 00860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500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межбюджетные трансферты</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20 0 09 00860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540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200 000,00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"Повышение социальной защиты и привлекательности службы в органах местного самоуправления"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20 0 14 00000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3 000 000,00</w:t>
            </w:r>
          </w:p>
        </w:tc>
      </w:tr>
      <w:tr w:rsidR="00F2208D" w:rsidRPr="00F2208D" w:rsidTr="00F2208D">
        <w:trPr>
          <w:trHeight w:val="102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20 0 14 00980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3 000 000,00</w:t>
            </w:r>
          </w:p>
        </w:tc>
      </w:tr>
      <w:tr w:rsidR="00F2208D" w:rsidRPr="00F2208D" w:rsidTr="00F2208D">
        <w:trPr>
          <w:trHeight w:val="112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20 0 14 00980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3 000 000,00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Расходы на выплаты персоналу государственных (муниципальных) органов</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20 0 14 00980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120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3 000 000,00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3 000 000,00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Муниципальная программа "Формирование современной городской среды МО ГП "Город Малоярославец" на 2018-2024 годы"</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21 0 00 00000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11 942 548,41</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6 216 477,64</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"Благоустройство территорий муниципального образования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21 0 01 00000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6 702 115,57</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500 000,00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Реализация мероприятий в рамках муниципальной программы "Формирование современной городской среды"</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21 0 01 00850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6 702 115,57</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21 0 01 00850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6 702 115,57</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21 0 01 00850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6 702 115,57</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500 000,00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Региональный проект "Формирование комфортной городской среды"</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21 0 F2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5 240 432,84</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5 716 477,64</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Реализация программ формирования современной городской среды</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21 0 F2 55550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5 240 432,84</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5 716 477,64</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21 0 F2 55550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5 240 432,84</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5 716 477,64</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21 0 F2 55550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5 240 432,84</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5 716 477,64</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Непрограммное направление деятельности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70 0 00 00000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4 159 311,14</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4 136 402,39</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"Обеспечение сбалансированности бюджета в ходе его исполнения"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70 0 01 00000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4 059 311,14</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4 036 402,39</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Резервные средства на обеспечение сбалансированности бюджета в ходе его исполнения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70 0 01 00890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4 059 311,14</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4 036 402,39</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бюджетные ассигнования</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70 0 01 00890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4 059 311,14</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4 036 402,39</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Резервные средства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70 0 01 00890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870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4 059 311,14</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4 036 402,39</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Основное мероприятие "Выполнение долговых обязательств, своевременное финансирование расходов на обслуживание муниципального долга"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70 0 02 00000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100 000,00</w:t>
            </w:r>
          </w:p>
        </w:tc>
      </w:tr>
      <w:tr w:rsidR="00F2208D" w:rsidRPr="00F2208D" w:rsidTr="00F2208D">
        <w:trPr>
          <w:trHeight w:val="76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Процентные платежи по муниципальному долгу муниципального образования городское поселение "Город Малоярославец"</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70 0 02 00650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100 000,00</w:t>
            </w:r>
          </w:p>
        </w:tc>
      </w:tr>
      <w:tr w:rsidR="00F2208D" w:rsidRPr="00F2208D" w:rsidTr="00F2208D">
        <w:trPr>
          <w:trHeight w:val="36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Обслуживание государственного (муниципального) долга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70 0 02 00650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700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Обслуживание муниципального долга</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70 0 02 00650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730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100 000,00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100 000,00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Исполнение переданных полномочий</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88 0 00 00000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9 477,00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9 477,00</w:t>
            </w:r>
          </w:p>
        </w:tc>
      </w:tr>
      <w:tr w:rsidR="00F2208D" w:rsidRPr="00F2208D" w:rsidTr="00F2208D">
        <w:trPr>
          <w:trHeight w:val="90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88 0 00 00900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9 477,00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9 477,00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Закупка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88 0 00 00900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200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9 477,00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9 477,00</w:t>
            </w:r>
          </w:p>
        </w:tc>
      </w:tr>
      <w:tr w:rsidR="00F2208D" w:rsidRPr="00F2208D" w:rsidTr="00F2208D">
        <w:trPr>
          <w:trHeight w:val="510"/>
        </w:trPr>
        <w:tc>
          <w:tcPr>
            <w:tcW w:w="2297" w:type="pct"/>
            <w:tcBorders>
              <w:top w:val="nil"/>
              <w:left w:val="single" w:sz="4" w:space="0" w:color="auto"/>
              <w:bottom w:val="single" w:sz="4" w:space="0" w:color="auto"/>
              <w:right w:val="single" w:sz="4" w:space="0" w:color="auto"/>
            </w:tcBorders>
            <w:shd w:val="clear" w:color="auto" w:fill="auto"/>
            <w:hideMark/>
          </w:tcPr>
          <w:p w:rsidR="00F2208D" w:rsidRPr="00F2208D" w:rsidRDefault="00F2208D" w:rsidP="00F2208D">
            <w:pPr>
              <w:pStyle w:val="Table"/>
            </w:pPr>
            <w:r w:rsidRPr="00F2208D">
              <w:t>Иные закупки товаров, работ и услуг для обеспечения государственных (муниципальных) нужд</w:t>
            </w:r>
          </w:p>
        </w:tc>
        <w:tc>
          <w:tcPr>
            <w:tcW w:w="738"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88 0 00 00900</w:t>
            </w:r>
          </w:p>
        </w:tc>
        <w:tc>
          <w:tcPr>
            <w:tcW w:w="564" w:type="pct"/>
            <w:tcBorders>
              <w:top w:val="nil"/>
              <w:left w:val="nil"/>
              <w:bottom w:val="single" w:sz="4" w:space="0" w:color="auto"/>
              <w:right w:val="single" w:sz="4" w:space="0" w:color="auto"/>
            </w:tcBorders>
            <w:shd w:val="clear" w:color="auto" w:fill="auto"/>
            <w:hideMark/>
          </w:tcPr>
          <w:p w:rsidR="00F2208D" w:rsidRPr="00F2208D" w:rsidRDefault="00F2208D" w:rsidP="00F2208D">
            <w:pPr>
              <w:pStyle w:val="Table"/>
            </w:pPr>
            <w:r w:rsidRPr="00F2208D">
              <w:t>240</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9 477,00</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9 477,00</w:t>
            </w:r>
          </w:p>
        </w:tc>
      </w:tr>
      <w:tr w:rsidR="00F2208D" w:rsidRPr="00F2208D" w:rsidTr="00F2208D">
        <w:trPr>
          <w:trHeight w:val="255"/>
        </w:trPr>
        <w:tc>
          <w:tcPr>
            <w:tcW w:w="2297" w:type="pct"/>
            <w:tcBorders>
              <w:top w:val="nil"/>
              <w:left w:val="single" w:sz="4" w:space="0" w:color="auto"/>
              <w:bottom w:val="single" w:sz="4" w:space="0" w:color="auto"/>
              <w:right w:val="single" w:sz="4" w:space="0" w:color="auto"/>
            </w:tcBorders>
            <w:shd w:val="clear" w:color="auto" w:fill="auto"/>
            <w:noWrap/>
            <w:vAlign w:val="bottom"/>
            <w:hideMark/>
          </w:tcPr>
          <w:p w:rsidR="00F2208D" w:rsidRPr="00F2208D" w:rsidRDefault="00F2208D" w:rsidP="00F2208D">
            <w:pPr>
              <w:pStyle w:val="Table"/>
            </w:pPr>
            <w:r w:rsidRPr="00F2208D">
              <w:t>Всего</w:t>
            </w:r>
          </w:p>
        </w:tc>
        <w:tc>
          <w:tcPr>
            <w:tcW w:w="738" w:type="pct"/>
            <w:tcBorders>
              <w:top w:val="nil"/>
              <w:left w:val="nil"/>
              <w:bottom w:val="single" w:sz="4" w:space="0" w:color="auto"/>
              <w:right w:val="single" w:sz="4" w:space="0" w:color="auto"/>
            </w:tcBorders>
            <w:shd w:val="clear" w:color="auto" w:fill="auto"/>
            <w:noWrap/>
            <w:vAlign w:val="bottom"/>
            <w:hideMark/>
          </w:tcPr>
          <w:p w:rsidR="00F2208D" w:rsidRPr="00F2208D" w:rsidRDefault="00F2208D" w:rsidP="00F2208D">
            <w:pPr>
              <w:pStyle w:val="Table"/>
            </w:pPr>
            <w:r w:rsidRPr="00F2208D">
              <w:t> </w:t>
            </w:r>
          </w:p>
        </w:tc>
        <w:tc>
          <w:tcPr>
            <w:tcW w:w="564" w:type="pct"/>
            <w:tcBorders>
              <w:top w:val="nil"/>
              <w:left w:val="nil"/>
              <w:bottom w:val="single" w:sz="4" w:space="0" w:color="auto"/>
              <w:right w:val="single" w:sz="4" w:space="0" w:color="auto"/>
            </w:tcBorders>
            <w:shd w:val="clear" w:color="auto" w:fill="auto"/>
            <w:noWrap/>
            <w:vAlign w:val="bottom"/>
            <w:hideMark/>
          </w:tcPr>
          <w:p w:rsidR="00F2208D" w:rsidRPr="00F2208D" w:rsidRDefault="00F2208D" w:rsidP="00F2208D">
            <w:pPr>
              <w:pStyle w:val="Table"/>
            </w:pPr>
            <w:r w:rsidRPr="00F2208D">
              <w:t> </w:t>
            </w:r>
          </w:p>
        </w:tc>
        <w:tc>
          <w:tcPr>
            <w:tcW w:w="710"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456 678 712,43</w:t>
            </w:r>
          </w:p>
        </w:tc>
        <w:tc>
          <w:tcPr>
            <w:tcW w:w="692" w:type="pct"/>
            <w:tcBorders>
              <w:top w:val="nil"/>
              <w:left w:val="nil"/>
              <w:bottom w:val="single" w:sz="4" w:space="0" w:color="auto"/>
              <w:right w:val="single" w:sz="4" w:space="0" w:color="auto"/>
            </w:tcBorders>
            <w:shd w:val="clear" w:color="auto" w:fill="auto"/>
            <w:noWrap/>
            <w:hideMark/>
          </w:tcPr>
          <w:p w:rsidR="00F2208D" w:rsidRPr="00F2208D" w:rsidRDefault="00F2208D" w:rsidP="00F2208D">
            <w:pPr>
              <w:pStyle w:val="Table"/>
            </w:pPr>
            <w:r w:rsidRPr="00F2208D">
              <w:t>242 832 252,66</w:t>
            </w:r>
          </w:p>
        </w:tc>
      </w:tr>
    </w:tbl>
    <w:p w:rsidR="00753098" w:rsidRPr="00BE7655" w:rsidRDefault="00753098" w:rsidP="00BE7655">
      <w:pPr>
        <w:pStyle w:val="ConsPlusNormal"/>
        <w:jc w:val="both"/>
        <w:rPr>
          <w:rFonts w:ascii="Arial" w:hAnsi="Arial" w:cs="Arial"/>
          <w:sz w:val="24"/>
          <w:szCs w:val="24"/>
        </w:rPr>
      </w:pPr>
    </w:p>
    <w:p w:rsidR="00753098" w:rsidRPr="00BE7655" w:rsidRDefault="00753098" w:rsidP="00BE7655">
      <w:pPr>
        <w:pStyle w:val="ConsPlusNormal"/>
        <w:jc w:val="both"/>
        <w:rPr>
          <w:rFonts w:ascii="Arial" w:hAnsi="Arial" w:cs="Arial"/>
          <w:sz w:val="24"/>
          <w:szCs w:val="24"/>
        </w:rPr>
      </w:pPr>
    </w:p>
    <w:p w:rsidR="00753098" w:rsidRPr="00BE7655" w:rsidRDefault="00753098" w:rsidP="00BE7655">
      <w:pPr>
        <w:pStyle w:val="ConsPlusNormal"/>
        <w:jc w:val="both"/>
        <w:rPr>
          <w:rFonts w:ascii="Arial" w:hAnsi="Arial" w:cs="Arial"/>
          <w:sz w:val="24"/>
          <w:szCs w:val="24"/>
        </w:rPr>
      </w:pPr>
    </w:p>
    <w:p w:rsidR="00C21204" w:rsidRPr="00BE7655" w:rsidRDefault="00C21204" w:rsidP="00BE7655">
      <w:pPr>
        <w:jc w:val="right"/>
        <w:rPr>
          <w:rFonts w:cs="Arial"/>
          <w:color w:val="000000"/>
        </w:rPr>
      </w:pPr>
      <w:r w:rsidRPr="00BE7655">
        <w:rPr>
          <w:rFonts w:cs="Arial"/>
          <w:color w:val="000000"/>
        </w:rPr>
        <w:t>Приложение № 7</w:t>
      </w:r>
    </w:p>
    <w:p w:rsidR="00C21204" w:rsidRPr="00BE7655" w:rsidRDefault="00C21204" w:rsidP="00BE7655">
      <w:pPr>
        <w:jc w:val="right"/>
        <w:rPr>
          <w:rFonts w:cs="Arial"/>
          <w:color w:val="000000"/>
        </w:rPr>
      </w:pPr>
      <w:r w:rsidRPr="00BE7655">
        <w:rPr>
          <w:rFonts w:cs="Arial"/>
          <w:color w:val="000000"/>
        </w:rPr>
        <w:t xml:space="preserve">к Решению городской Думы </w:t>
      </w:r>
    </w:p>
    <w:p w:rsidR="00C21204" w:rsidRPr="00BE7655" w:rsidRDefault="00C21204" w:rsidP="00BE7655">
      <w:pPr>
        <w:jc w:val="right"/>
        <w:rPr>
          <w:rFonts w:cs="Arial"/>
          <w:color w:val="000000"/>
        </w:rPr>
      </w:pPr>
      <w:r w:rsidRPr="00BE7655">
        <w:rPr>
          <w:rFonts w:cs="Arial"/>
          <w:color w:val="000000"/>
        </w:rPr>
        <w:t xml:space="preserve"> «О бюджете муниципального образования городское поселение «Город Малоярославец» </w:t>
      </w:r>
    </w:p>
    <w:p w:rsidR="00C21204" w:rsidRPr="00BE7655" w:rsidRDefault="00C21204" w:rsidP="00BE7655">
      <w:pPr>
        <w:jc w:val="right"/>
        <w:rPr>
          <w:rFonts w:cs="Arial"/>
          <w:color w:val="000000"/>
        </w:rPr>
      </w:pPr>
      <w:r w:rsidRPr="00BE7655">
        <w:rPr>
          <w:rFonts w:cs="Arial"/>
          <w:color w:val="000000"/>
        </w:rPr>
        <w:t>на 2022 год и на плановый период 2023 и 2024 годов»</w:t>
      </w:r>
    </w:p>
    <w:p w:rsidR="00C21204" w:rsidRPr="00BE7655" w:rsidRDefault="00C21204" w:rsidP="00BE7655">
      <w:pPr>
        <w:jc w:val="right"/>
        <w:rPr>
          <w:rFonts w:cs="Arial"/>
        </w:rPr>
      </w:pPr>
      <w:r w:rsidRPr="00BE7655">
        <w:rPr>
          <w:rFonts w:cs="Arial"/>
          <w:color w:val="000000"/>
        </w:rPr>
        <w:t>от 24 декабря 2021 года № 129</w:t>
      </w:r>
    </w:p>
    <w:p w:rsidR="00EE7836" w:rsidRPr="00EE7836" w:rsidRDefault="00EE7836" w:rsidP="00EE7836">
      <w:pPr>
        <w:jc w:val="right"/>
        <w:rPr>
          <w:rFonts w:cs="Arial"/>
        </w:rPr>
      </w:pPr>
      <w:r w:rsidRPr="00EE7836">
        <w:rPr>
          <w:rFonts w:cs="Arial"/>
        </w:rPr>
        <w:t>(в редакции Решени</w:t>
      </w:r>
      <w:r w:rsidR="001060BA">
        <w:rPr>
          <w:rFonts w:cs="Arial"/>
        </w:rPr>
        <w:t>й</w:t>
      </w:r>
      <w:r w:rsidRPr="00EE7836">
        <w:rPr>
          <w:rFonts w:cs="Arial"/>
        </w:rPr>
        <w:t xml:space="preserve"> городской Думы городского поселения «Город Малоярославец» от </w:t>
      </w:r>
      <w:hyperlink r:id="rId36" w:tgtFrame="ChangingDocument" w:history="1">
        <w:r w:rsidRPr="00EE7836">
          <w:rPr>
            <w:rStyle w:val="af0"/>
            <w:rFonts w:cs="Arial"/>
          </w:rPr>
          <w:t>03.02.2022 №155</w:t>
        </w:r>
      </w:hyperlink>
      <w:r w:rsidR="00D9210D">
        <w:rPr>
          <w:rFonts w:cs="Arial"/>
        </w:rPr>
        <w:t>, от </w:t>
      </w:r>
      <w:hyperlink r:id="rId37" w:tgtFrame="ChangingDocument" w:history="1">
        <w:r w:rsidR="00D9210D" w:rsidRPr="00D9210D">
          <w:rPr>
            <w:rStyle w:val="af0"/>
            <w:rFonts w:cs="Arial"/>
          </w:rPr>
          <w:t>30.08.2022 №210</w:t>
        </w:r>
      </w:hyperlink>
      <w:r w:rsidR="00EE53F8">
        <w:rPr>
          <w:rFonts w:cs="Arial"/>
        </w:rPr>
        <w:t>, от </w:t>
      </w:r>
      <w:hyperlink r:id="rId38" w:tgtFrame="ChangingDocument" w:history="1">
        <w:r w:rsidR="00EE53F8" w:rsidRPr="00D53066">
          <w:rPr>
            <w:rStyle w:val="af0"/>
            <w:rFonts w:cs="Arial"/>
          </w:rPr>
          <w:t>11.12.2022 №237</w:t>
        </w:r>
      </w:hyperlink>
      <w:r w:rsidR="00D9210D">
        <w:rPr>
          <w:rFonts w:cs="Arial"/>
        </w:rPr>
        <w:t>)</w:t>
      </w:r>
    </w:p>
    <w:p w:rsidR="00C21204" w:rsidRPr="00BE7655" w:rsidRDefault="00C21204" w:rsidP="00BE7655">
      <w:pPr>
        <w:jc w:val="right"/>
        <w:rPr>
          <w:rFonts w:cs="Arial"/>
        </w:rPr>
      </w:pPr>
    </w:p>
    <w:p w:rsidR="00C21204" w:rsidRPr="00170E9A" w:rsidRDefault="00C21204" w:rsidP="00170E9A">
      <w:pPr>
        <w:jc w:val="center"/>
        <w:rPr>
          <w:rFonts w:cs="Arial"/>
          <w:b/>
          <w:bCs/>
          <w:iCs/>
          <w:sz w:val="30"/>
          <w:szCs w:val="28"/>
        </w:rPr>
      </w:pPr>
      <w:r w:rsidRPr="00170E9A">
        <w:rPr>
          <w:rFonts w:cs="Arial"/>
          <w:b/>
          <w:bCs/>
          <w:iCs/>
          <w:sz w:val="30"/>
          <w:szCs w:val="28"/>
        </w:rPr>
        <w:t>МЕЖБЮДЖЕТНЫЕ ТРАНСФЕРТЫ, ПРЕДОСТАВЛЯЕМЫЕ БЮДЖЕТУ МУНИЦИПАЛЬНОГО ОБРАЗОВАНИЯ ГОРОДСКОЕ ПОСЕЛЕНИЕ «ГОРОД МАЛОЯРОСЛАВЕЦ» ИЗ ДРУГИХ БЮДЖЕТОВ БЮДЖЕТНОЙ СИСТЕМЫ РОССИЙСКОЙ ФЕДЕРАЦИИ НА 2022 ГОД</w:t>
      </w:r>
    </w:p>
    <w:p w:rsidR="00C21204" w:rsidRPr="00BE7655" w:rsidRDefault="00C21204" w:rsidP="00BE7655">
      <w:pPr>
        <w:jc w:val="right"/>
        <w:rPr>
          <w:rFonts w:cs="Arial"/>
        </w:rPr>
      </w:pPr>
      <w:r w:rsidRPr="00BE7655">
        <w:rPr>
          <w:rFonts w:cs="Arial"/>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1"/>
        <w:gridCol w:w="2647"/>
      </w:tblGrid>
      <w:tr w:rsidR="00EE53F8" w:rsidRPr="005B77AE" w:rsidTr="00EE53F8">
        <w:trPr>
          <w:trHeight w:val="825"/>
        </w:trPr>
        <w:tc>
          <w:tcPr>
            <w:tcW w:w="4105" w:type="pct"/>
            <w:shd w:val="clear" w:color="auto" w:fill="auto"/>
            <w:vAlign w:val="center"/>
            <w:hideMark/>
          </w:tcPr>
          <w:p w:rsidR="00EE53F8" w:rsidRPr="005B77AE" w:rsidRDefault="00EE53F8" w:rsidP="004B088A">
            <w:pPr>
              <w:pStyle w:val="Table0"/>
            </w:pPr>
            <w:r w:rsidRPr="005B77AE">
              <w:t>Наименование вида межбюджетных трансфертов</w:t>
            </w:r>
          </w:p>
        </w:tc>
        <w:tc>
          <w:tcPr>
            <w:tcW w:w="895" w:type="pct"/>
            <w:shd w:val="clear" w:color="auto" w:fill="auto"/>
            <w:vAlign w:val="center"/>
            <w:hideMark/>
          </w:tcPr>
          <w:p w:rsidR="00EE53F8" w:rsidRPr="005B77AE" w:rsidRDefault="00EE53F8" w:rsidP="004B088A">
            <w:pPr>
              <w:pStyle w:val="Table0"/>
            </w:pPr>
            <w:r w:rsidRPr="005B77AE">
              <w:t xml:space="preserve">План с учетом поправок на 2022                     </w:t>
            </w:r>
          </w:p>
        </w:tc>
      </w:tr>
      <w:tr w:rsidR="00EE53F8" w:rsidRPr="005B77AE" w:rsidTr="00EE53F8">
        <w:trPr>
          <w:trHeight w:val="420"/>
        </w:trPr>
        <w:tc>
          <w:tcPr>
            <w:tcW w:w="4105" w:type="pct"/>
            <w:shd w:val="clear" w:color="auto" w:fill="auto"/>
            <w:vAlign w:val="center"/>
            <w:hideMark/>
          </w:tcPr>
          <w:p w:rsidR="00EE53F8" w:rsidRPr="005B77AE" w:rsidRDefault="00EE53F8" w:rsidP="004B088A">
            <w:pPr>
              <w:pStyle w:val="Table"/>
            </w:pPr>
            <w:r w:rsidRPr="005B77AE">
              <w:t>МЕЖБЮДЖЕТНЫЕ ТРАНСФЕРТЫ – ВСЕГО</w:t>
            </w:r>
          </w:p>
        </w:tc>
        <w:tc>
          <w:tcPr>
            <w:tcW w:w="895" w:type="pct"/>
            <w:shd w:val="clear" w:color="auto" w:fill="auto"/>
            <w:noWrap/>
            <w:vAlign w:val="center"/>
            <w:hideMark/>
          </w:tcPr>
          <w:p w:rsidR="00EE53F8" w:rsidRPr="005B77AE" w:rsidRDefault="00EE53F8" w:rsidP="004B088A">
            <w:pPr>
              <w:pStyle w:val="Table"/>
            </w:pPr>
            <w:r w:rsidRPr="005B77AE">
              <w:t>114 697 178,62</w:t>
            </w:r>
          </w:p>
        </w:tc>
      </w:tr>
      <w:tr w:rsidR="00EE53F8" w:rsidRPr="005B77AE" w:rsidTr="00EE53F8">
        <w:trPr>
          <w:trHeight w:val="375"/>
        </w:trPr>
        <w:tc>
          <w:tcPr>
            <w:tcW w:w="4105" w:type="pct"/>
            <w:shd w:val="clear" w:color="auto" w:fill="auto"/>
            <w:vAlign w:val="center"/>
            <w:hideMark/>
          </w:tcPr>
          <w:p w:rsidR="00EE53F8" w:rsidRPr="005B77AE" w:rsidRDefault="00EE53F8" w:rsidP="004B088A">
            <w:pPr>
              <w:pStyle w:val="Table"/>
            </w:pPr>
            <w:r w:rsidRPr="005B77AE">
              <w:t>Дотации  бюджетам городских поселений на выравнивание бюджетной обеспеченности</w:t>
            </w:r>
          </w:p>
        </w:tc>
        <w:tc>
          <w:tcPr>
            <w:tcW w:w="895" w:type="pct"/>
            <w:shd w:val="clear" w:color="auto" w:fill="auto"/>
            <w:noWrap/>
            <w:vAlign w:val="center"/>
            <w:hideMark/>
          </w:tcPr>
          <w:p w:rsidR="00EE53F8" w:rsidRPr="005B77AE" w:rsidRDefault="00EE53F8" w:rsidP="004B088A">
            <w:pPr>
              <w:pStyle w:val="Table"/>
            </w:pPr>
            <w:r w:rsidRPr="005B77AE">
              <w:t>29 462 344,00</w:t>
            </w:r>
          </w:p>
        </w:tc>
      </w:tr>
      <w:tr w:rsidR="00EE53F8" w:rsidRPr="005B77AE" w:rsidTr="00EE53F8">
        <w:trPr>
          <w:trHeight w:val="615"/>
        </w:trPr>
        <w:tc>
          <w:tcPr>
            <w:tcW w:w="4105" w:type="pct"/>
            <w:shd w:val="clear" w:color="auto" w:fill="auto"/>
            <w:vAlign w:val="center"/>
            <w:hideMark/>
          </w:tcPr>
          <w:p w:rsidR="00EE53F8" w:rsidRPr="005B77AE" w:rsidRDefault="00EE53F8" w:rsidP="004B088A">
            <w:pPr>
              <w:pStyle w:val="Table"/>
            </w:pPr>
            <w:r w:rsidRPr="005B77AE">
              <w:t>Прочие дотации на стимулирование руководителей исполнительно-распорядительных органов муниципальных образований области</w:t>
            </w:r>
          </w:p>
        </w:tc>
        <w:tc>
          <w:tcPr>
            <w:tcW w:w="895" w:type="pct"/>
            <w:shd w:val="clear" w:color="auto" w:fill="auto"/>
            <w:noWrap/>
            <w:vAlign w:val="center"/>
            <w:hideMark/>
          </w:tcPr>
          <w:p w:rsidR="00EE53F8" w:rsidRPr="005B77AE" w:rsidRDefault="00EE53F8" w:rsidP="004B088A">
            <w:pPr>
              <w:pStyle w:val="Table"/>
            </w:pPr>
            <w:r w:rsidRPr="005B77AE">
              <w:t>921 816,00</w:t>
            </w:r>
          </w:p>
        </w:tc>
      </w:tr>
      <w:tr w:rsidR="00EE53F8" w:rsidRPr="005B77AE" w:rsidTr="00EE53F8">
        <w:trPr>
          <w:trHeight w:val="1515"/>
        </w:trPr>
        <w:tc>
          <w:tcPr>
            <w:tcW w:w="4105" w:type="pct"/>
            <w:shd w:val="clear" w:color="auto" w:fill="auto"/>
            <w:vAlign w:val="center"/>
            <w:hideMark/>
          </w:tcPr>
          <w:p w:rsidR="00EE53F8" w:rsidRPr="005B77AE" w:rsidRDefault="00EE53F8" w:rsidP="004B088A">
            <w:pPr>
              <w:pStyle w:val="Table"/>
            </w:pPr>
            <w:r w:rsidRPr="005B77AE">
              <w:t>Субсидии бюджетам муниципальных образований на обеспечение мероприятий по переселению граждан из аварийного жилищного фонда,в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895" w:type="pct"/>
            <w:shd w:val="clear" w:color="auto" w:fill="auto"/>
            <w:noWrap/>
            <w:vAlign w:val="center"/>
            <w:hideMark/>
          </w:tcPr>
          <w:p w:rsidR="00EE53F8" w:rsidRPr="005B77AE" w:rsidRDefault="00EE53F8" w:rsidP="004B088A">
            <w:pPr>
              <w:pStyle w:val="Table"/>
            </w:pPr>
            <w:r w:rsidRPr="005B77AE">
              <w:t>1 786 746,57</w:t>
            </w:r>
          </w:p>
        </w:tc>
      </w:tr>
      <w:tr w:rsidR="00EE53F8" w:rsidRPr="005B77AE" w:rsidTr="00EE53F8">
        <w:trPr>
          <w:trHeight w:val="1200"/>
        </w:trPr>
        <w:tc>
          <w:tcPr>
            <w:tcW w:w="4105" w:type="pct"/>
            <w:shd w:val="clear" w:color="auto" w:fill="auto"/>
            <w:vAlign w:val="center"/>
            <w:hideMark/>
          </w:tcPr>
          <w:p w:rsidR="00EE53F8" w:rsidRPr="005B77AE" w:rsidRDefault="00EE53F8" w:rsidP="004B088A">
            <w:pPr>
              <w:pStyle w:val="Table"/>
            </w:pPr>
            <w:r w:rsidRPr="005B77AE">
              <w:t>Прочие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895" w:type="pct"/>
            <w:shd w:val="clear" w:color="auto" w:fill="auto"/>
            <w:noWrap/>
            <w:vAlign w:val="center"/>
            <w:hideMark/>
          </w:tcPr>
          <w:p w:rsidR="00EE53F8" w:rsidRPr="005B77AE" w:rsidRDefault="00EE53F8" w:rsidP="004B088A">
            <w:pPr>
              <w:pStyle w:val="Table"/>
            </w:pPr>
            <w:r w:rsidRPr="005B77AE">
              <w:t>236 571,53</w:t>
            </w:r>
          </w:p>
        </w:tc>
      </w:tr>
      <w:tr w:rsidR="00EE53F8" w:rsidRPr="005B77AE" w:rsidTr="00EE53F8">
        <w:trPr>
          <w:trHeight w:val="555"/>
        </w:trPr>
        <w:tc>
          <w:tcPr>
            <w:tcW w:w="4105" w:type="pct"/>
            <w:shd w:val="clear" w:color="auto" w:fill="auto"/>
            <w:vAlign w:val="center"/>
            <w:hideMark/>
          </w:tcPr>
          <w:p w:rsidR="00EE53F8" w:rsidRPr="005B77AE" w:rsidRDefault="00EE53F8" w:rsidP="004B088A">
            <w:pPr>
              <w:pStyle w:val="Table"/>
            </w:pPr>
            <w:r w:rsidRPr="005B77AE">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95" w:type="pct"/>
            <w:shd w:val="clear" w:color="auto" w:fill="auto"/>
            <w:noWrap/>
            <w:vAlign w:val="center"/>
            <w:hideMark/>
          </w:tcPr>
          <w:p w:rsidR="00EE53F8" w:rsidRPr="005B77AE" w:rsidRDefault="00EE53F8" w:rsidP="004B088A">
            <w:pPr>
              <w:pStyle w:val="Table"/>
            </w:pPr>
            <w:r w:rsidRPr="005B77AE">
              <w:t>5 040 432,84</w:t>
            </w:r>
          </w:p>
        </w:tc>
      </w:tr>
      <w:tr w:rsidR="00EE53F8" w:rsidRPr="005B77AE" w:rsidTr="00EE53F8">
        <w:trPr>
          <w:trHeight w:val="705"/>
        </w:trPr>
        <w:tc>
          <w:tcPr>
            <w:tcW w:w="4105" w:type="pct"/>
            <w:shd w:val="clear" w:color="auto" w:fill="auto"/>
            <w:vAlign w:val="center"/>
            <w:hideMark/>
          </w:tcPr>
          <w:p w:rsidR="00EE53F8" w:rsidRPr="005B77AE" w:rsidRDefault="00EE53F8" w:rsidP="004B088A">
            <w:pPr>
              <w:pStyle w:val="Table"/>
            </w:pPr>
            <w:r w:rsidRPr="005B77AE">
              <w:t>Субсидии на проект размещения и установку памятной стелы "Малоярославец - Город воинской славы"</w:t>
            </w:r>
          </w:p>
        </w:tc>
        <w:tc>
          <w:tcPr>
            <w:tcW w:w="895" w:type="pct"/>
            <w:shd w:val="clear" w:color="auto" w:fill="auto"/>
            <w:noWrap/>
            <w:vAlign w:val="center"/>
            <w:hideMark/>
          </w:tcPr>
          <w:p w:rsidR="00EE53F8" w:rsidRPr="005B77AE" w:rsidRDefault="00EE53F8" w:rsidP="004B088A">
            <w:pPr>
              <w:pStyle w:val="Table"/>
            </w:pPr>
            <w:r w:rsidRPr="005B77AE">
              <w:t>300 000,00</w:t>
            </w:r>
          </w:p>
        </w:tc>
      </w:tr>
      <w:tr w:rsidR="00EE53F8" w:rsidRPr="005B77AE" w:rsidTr="00EE53F8">
        <w:trPr>
          <w:trHeight w:val="1080"/>
        </w:trPr>
        <w:tc>
          <w:tcPr>
            <w:tcW w:w="4105" w:type="pct"/>
            <w:shd w:val="clear" w:color="auto" w:fill="auto"/>
            <w:vAlign w:val="center"/>
            <w:hideMark/>
          </w:tcPr>
          <w:p w:rsidR="00EE53F8" w:rsidRPr="005B77AE" w:rsidRDefault="00EE53F8" w:rsidP="004B088A">
            <w:pPr>
              <w:pStyle w:val="Table"/>
            </w:pPr>
            <w:r w:rsidRPr="005B77AE">
              <w:t>Прочие субсидии бюджетам муниципальных образований  на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tc>
        <w:tc>
          <w:tcPr>
            <w:tcW w:w="895" w:type="pct"/>
            <w:shd w:val="clear" w:color="auto" w:fill="auto"/>
            <w:noWrap/>
            <w:vAlign w:val="center"/>
            <w:hideMark/>
          </w:tcPr>
          <w:p w:rsidR="00EE53F8" w:rsidRPr="005B77AE" w:rsidRDefault="00EE53F8" w:rsidP="004B088A">
            <w:pPr>
              <w:pStyle w:val="Table"/>
            </w:pPr>
            <w:r w:rsidRPr="005B77AE">
              <w:t>180 000,00</w:t>
            </w:r>
          </w:p>
        </w:tc>
      </w:tr>
      <w:tr w:rsidR="00EE53F8" w:rsidRPr="005B77AE" w:rsidTr="00EE53F8">
        <w:trPr>
          <w:trHeight w:val="810"/>
        </w:trPr>
        <w:tc>
          <w:tcPr>
            <w:tcW w:w="4105" w:type="pct"/>
            <w:shd w:val="clear" w:color="auto" w:fill="auto"/>
            <w:vAlign w:val="center"/>
            <w:hideMark/>
          </w:tcPr>
          <w:p w:rsidR="00EE53F8" w:rsidRPr="005B77AE" w:rsidRDefault="00EE53F8" w:rsidP="004B088A">
            <w:pPr>
              <w:pStyle w:val="Table"/>
            </w:pPr>
            <w:r w:rsidRPr="005B77AE">
              <w:t>Прочие субсидии бюджетам муниципальных образований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895" w:type="pct"/>
            <w:shd w:val="clear" w:color="auto" w:fill="auto"/>
            <w:noWrap/>
            <w:vAlign w:val="center"/>
            <w:hideMark/>
          </w:tcPr>
          <w:p w:rsidR="00EE53F8" w:rsidRPr="005B77AE" w:rsidRDefault="00EE53F8" w:rsidP="004B088A">
            <w:pPr>
              <w:pStyle w:val="Table"/>
            </w:pPr>
            <w:r w:rsidRPr="005B77AE">
              <w:t>0,00</w:t>
            </w:r>
          </w:p>
        </w:tc>
      </w:tr>
      <w:tr w:rsidR="00EE53F8" w:rsidRPr="005B77AE" w:rsidTr="00EE53F8">
        <w:trPr>
          <w:trHeight w:val="675"/>
        </w:trPr>
        <w:tc>
          <w:tcPr>
            <w:tcW w:w="4105" w:type="pct"/>
            <w:shd w:val="clear" w:color="auto" w:fill="auto"/>
            <w:vAlign w:val="center"/>
            <w:hideMark/>
          </w:tcPr>
          <w:p w:rsidR="00EE53F8" w:rsidRPr="005B77AE" w:rsidRDefault="00EE53F8" w:rsidP="004B088A">
            <w:pPr>
              <w:pStyle w:val="Table"/>
            </w:pPr>
            <w:r w:rsidRPr="005B77AE">
              <w:t>Прочие субсидии бюджетам муниципальных образований на реализацию программ формирования современной городской среды (за счет средств бюджетов)</w:t>
            </w:r>
          </w:p>
        </w:tc>
        <w:tc>
          <w:tcPr>
            <w:tcW w:w="895" w:type="pct"/>
            <w:shd w:val="clear" w:color="auto" w:fill="auto"/>
            <w:noWrap/>
            <w:vAlign w:val="center"/>
            <w:hideMark/>
          </w:tcPr>
          <w:p w:rsidR="00EE53F8" w:rsidRPr="005B77AE" w:rsidRDefault="00EE53F8" w:rsidP="004B088A">
            <w:pPr>
              <w:pStyle w:val="Table"/>
            </w:pPr>
            <w:r w:rsidRPr="005B77AE">
              <w:t>3 886 036,46</w:t>
            </w:r>
          </w:p>
        </w:tc>
      </w:tr>
      <w:tr w:rsidR="00EE53F8" w:rsidRPr="005B77AE" w:rsidTr="00EE53F8">
        <w:trPr>
          <w:trHeight w:val="705"/>
        </w:trPr>
        <w:tc>
          <w:tcPr>
            <w:tcW w:w="4105" w:type="pct"/>
            <w:shd w:val="clear" w:color="auto" w:fill="auto"/>
            <w:vAlign w:val="center"/>
            <w:hideMark/>
          </w:tcPr>
          <w:p w:rsidR="00EE53F8" w:rsidRPr="005B77AE" w:rsidRDefault="00EE53F8" w:rsidP="004B088A">
            <w:pPr>
              <w:pStyle w:val="Table"/>
            </w:pPr>
            <w:r w:rsidRPr="005B77AE">
              <w:t>Прочие субсидии бюджетам муниципальных образований на реализацию инициативных проектов</w:t>
            </w:r>
          </w:p>
        </w:tc>
        <w:tc>
          <w:tcPr>
            <w:tcW w:w="895" w:type="pct"/>
            <w:shd w:val="clear" w:color="auto" w:fill="auto"/>
            <w:noWrap/>
            <w:vAlign w:val="center"/>
            <w:hideMark/>
          </w:tcPr>
          <w:p w:rsidR="00EE53F8" w:rsidRPr="005B77AE" w:rsidRDefault="00EE53F8" w:rsidP="004B088A">
            <w:pPr>
              <w:pStyle w:val="Table"/>
            </w:pPr>
            <w:r w:rsidRPr="005B77AE">
              <w:t>1 300 000,00</w:t>
            </w:r>
          </w:p>
        </w:tc>
      </w:tr>
      <w:tr w:rsidR="00EE53F8" w:rsidRPr="005B77AE" w:rsidTr="00EE53F8">
        <w:trPr>
          <w:trHeight w:val="1860"/>
        </w:trPr>
        <w:tc>
          <w:tcPr>
            <w:tcW w:w="4105" w:type="pct"/>
            <w:shd w:val="clear" w:color="auto" w:fill="auto"/>
            <w:vAlign w:val="center"/>
            <w:hideMark/>
          </w:tcPr>
          <w:p w:rsidR="00EE53F8" w:rsidRPr="005B77AE" w:rsidRDefault="00EE53F8" w:rsidP="004B088A">
            <w:pPr>
              <w:pStyle w:val="Table"/>
            </w:pPr>
            <w:r w:rsidRPr="005B77AE">
              <w:t>Прочие субсидии бюджетам муниципальных образований на реализацию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895" w:type="pct"/>
            <w:shd w:val="clear" w:color="auto" w:fill="auto"/>
            <w:noWrap/>
            <w:vAlign w:val="center"/>
            <w:hideMark/>
          </w:tcPr>
          <w:p w:rsidR="00EE53F8" w:rsidRPr="005B77AE" w:rsidRDefault="00EE53F8" w:rsidP="004B088A">
            <w:pPr>
              <w:pStyle w:val="Table"/>
            </w:pPr>
            <w:r w:rsidRPr="005B77AE">
              <w:t>327 579,18</w:t>
            </w:r>
          </w:p>
        </w:tc>
      </w:tr>
      <w:tr w:rsidR="00EE53F8" w:rsidRPr="005B77AE" w:rsidTr="00EE53F8">
        <w:trPr>
          <w:trHeight w:val="675"/>
        </w:trPr>
        <w:tc>
          <w:tcPr>
            <w:tcW w:w="4105" w:type="pct"/>
            <w:shd w:val="clear" w:color="auto" w:fill="auto"/>
            <w:vAlign w:val="center"/>
            <w:hideMark/>
          </w:tcPr>
          <w:p w:rsidR="00EE53F8" w:rsidRPr="005B77AE" w:rsidRDefault="00EE53F8" w:rsidP="004B088A">
            <w:pPr>
              <w:pStyle w:val="Table"/>
            </w:pPr>
            <w:r w:rsidRPr="005B77AE">
              <w:t>Субвенции бюджетам городских поселений на выполнение передаваемых полномочий субъектов Российской Федерации</w:t>
            </w:r>
          </w:p>
        </w:tc>
        <w:tc>
          <w:tcPr>
            <w:tcW w:w="895" w:type="pct"/>
            <w:shd w:val="clear" w:color="auto" w:fill="auto"/>
            <w:noWrap/>
            <w:vAlign w:val="center"/>
            <w:hideMark/>
          </w:tcPr>
          <w:p w:rsidR="00EE53F8" w:rsidRPr="005B77AE" w:rsidRDefault="00EE53F8" w:rsidP="004B088A">
            <w:pPr>
              <w:pStyle w:val="Table"/>
            </w:pPr>
            <w:r w:rsidRPr="005B77AE">
              <w:t>9 477,00</w:t>
            </w:r>
          </w:p>
        </w:tc>
      </w:tr>
      <w:tr w:rsidR="00EE53F8" w:rsidRPr="005B77AE" w:rsidTr="00EE53F8">
        <w:trPr>
          <w:trHeight w:val="870"/>
        </w:trPr>
        <w:tc>
          <w:tcPr>
            <w:tcW w:w="4105" w:type="pct"/>
            <w:shd w:val="clear" w:color="auto" w:fill="auto"/>
            <w:vAlign w:val="center"/>
            <w:hideMark/>
          </w:tcPr>
          <w:p w:rsidR="00EE53F8" w:rsidRPr="005B77AE" w:rsidRDefault="00EE53F8" w:rsidP="004B088A">
            <w:pPr>
              <w:pStyle w:val="Table"/>
            </w:pPr>
            <w:r w:rsidRPr="005B77AE">
              <w:t>Прочие межбюджетные трансферты, передаваемые бюджетам муниципальных образований на финансовое обеспечение дорожной деятельности в рамках реализации национального проекта "Безопасные качественные дороги"</w:t>
            </w:r>
          </w:p>
        </w:tc>
        <w:tc>
          <w:tcPr>
            <w:tcW w:w="895" w:type="pct"/>
            <w:shd w:val="clear" w:color="auto" w:fill="auto"/>
            <w:noWrap/>
            <w:vAlign w:val="center"/>
            <w:hideMark/>
          </w:tcPr>
          <w:p w:rsidR="00EE53F8" w:rsidRPr="005B77AE" w:rsidRDefault="00EE53F8" w:rsidP="004B088A">
            <w:pPr>
              <w:pStyle w:val="Table"/>
            </w:pPr>
            <w:r w:rsidRPr="005B77AE">
              <w:t>71 447 708,44</w:t>
            </w:r>
          </w:p>
        </w:tc>
      </w:tr>
      <w:tr w:rsidR="00EE53F8" w:rsidRPr="005B77AE" w:rsidTr="00EE53F8">
        <w:trPr>
          <w:trHeight w:val="645"/>
        </w:trPr>
        <w:tc>
          <w:tcPr>
            <w:tcW w:w="4105" w:type="pct"/>
            <w:shd w:val="clear" w:color="auto" w:fill="auto"/>
            <w:vAlign w:val="center"/>
            <w:hideMark/>
          </w:tcPr>
          <w:p w:rsidR="00EE53F8" w:rsidRPr="005B77AE" w:rsidRDefault="00EE53F8" w:rsidP="004B088A">
            <w:pPr>
              <w:pStyle w:val="Table"/>
            </w:pPr>
            <w:r w:rsidRPr="005B77AE">
              <w:t xml:space="preserve">Прочие межбюджетные трансферты, передаваемые на организацию и проведение военно-исторического фестиваля "День Малоярославецкого сражения"                                                                                </w:t>
            </w:r>
          </w:p>
        </w:tc>
        <w:tc>
          <w:tcPr>
            <w:tcW w:w="895" w:type="pct"/>
            <w:shd w:val="clear" w:color="auto" w:fill="auto"/>
            <w:noWrap/>
            <w:vAlign w:val="center"/>
            <w:hideMark/>
          </w:tcPr>
          <w:p w:rsidR="00EE53F8" w:rsidRPr="005B77AE" w:rsidRDefault="00EE53F8" w:rsidP="004B088A">
            <w:pPr>
              <w:pStyle w:val="Table"/>
            </w:pPr>
            <w:r w:rsidRPr="005B77AE">
              <w:t>0,00</w:t>
            </w:r>
          </w:p>
        </w:tc>
      </w:tr>
      <w:tr w:rsidR="00EE53F8" w:rsidRPr="005B77AE" w:rsidTr="00EE53F8">
        <w:trPr>
          <w:trHeight w:val="900"/>
        </w:trPr>
        <w:tc>
          <w:tcPr>
            <w:tcW w:w="4105" w:type="pct"/>
            <w:shd w:val="clear" w:color="auto" w:fill="auto"/>
            <w:vAlign w:val="center"/>
            <w:hideMark/>
          </w:tcPr>
          <w:p w:rsidR="00EE53F8" w:rsidRPr="005B77AE" w:rsidRDefault="00EE53F8" w:rsidP="004B088A">
            <w:pPr>
              <w:pStyle w:val="Table"/>
            </w:pPr>
            <w:r w:rsidRPr="005B77AE">
              <w:t>Поступления от денежных пожертвований, предоставляемых негосударственными организациями получателям средств бюджетов городских поселений на установку памятной стелы "Малоярославец - Город воинской славы"</w:t>
            </w:r>
          </w:p>
        </w:tc>
        <w:tc>
          <w:tcPr>
            <w:tcW w:w="895" w:type="pct"/>
            <w:shd w:val="clear" w:color="auto" w:fill="auto"/>
            <w:noWrap/>
            <w:vAlign w:val="center"/>
            <w:hideMark/>
          </w:tcPr>
          <w:p w:rsidR="00EE53F8" w:rsidRPr="005B77AE" w:rsidRDefault="00EE53F8" w:rsidP="004B088A">
            <w:pPr>
              <w:pStyle w:val="Table"/>
            </w:pPr>
            <w:r w:rsidRPr="005B77AE">
              <w:t>219 675,00</w:t>
            </w:r>
          </w:p>
        </w:tc>
      </w:tr>
      <w:tr w:rsidR="00EE53F8" w:rsidRPr="005B77AE" w:rsidTr="00EE53F8">
        <w:trPr>
          <w:trHeight w:val="2130"/>
        </w:trPr>
        <w:tc>
          <w:tcPr>
            <w:tcW w:w="4105" w:type="pct"/>
            <w:shd w:val="clear" w:color="auto" w:fill="auto"/>
            <w:vAlign w:val="center"/>
            <w:hideMark/>
          </w:tcPr>
          <w:p w:rsidR="00EE53F8" w:rsidRPr="005B77AE" w:rsidRDefault="00EE53F8" w:rsidP="004B088A">
            <w:pPr>
              <w:pStyle w:val="Table"/>
            </w:pPr>
            <w:r w:rsidRPr="005B77AE">
              <w:t>Возврат прочих остатков субсидий, субвенций и иных межбюджетных трансфертов, имеющих целевое назначение, прошлых лет из бюджетов муниципальных образований (Доходы бюджетов субъектов Российской Федерации от возврата остатков субсидий прошлых лет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поступивших от Фонда содействия реформированию жилищно-коммунального хозяйства, из бюджетов муниципальных образований)</w:t>
            </w:r>
          </w:p>
        </w:tc>
        <w:tc>
          <w:tcPr>
            <w:tcW w:w="895" w:type="pct"/>
            <w:shd w:val="clear" w:color="auto" w:fill="auto"/>
            <w:noWrap/>
            <w:vAlign w:val="center"/>
            <w:hideMark/>
          </w:tcPr>
          <w:p w:rsidR="00EE53F8" w:rsidRPr="005B77AE" w:rsidRDefault="00EE53F8" w:rsidP="004B088A">
            <w:pPr>
              <w:pStyle w:val="Table"/>
            </w:pPr>
            <w:r w:rsidRPr="005B77AE">
              <w:t>1 786 746,57</w:t>
            </w:r>
          </w:p>
        </w:tc>
      </w:tr>
      <w:tr w:rsidR="00EE53F8" w:rsidRPr="005B77AE" w:rsidTr="00EE53F8">
        <w:trPr>
          <w:trHeight w:val="1860"/>
        </w:trPr>
        <w:tc>
          <w:tcPr>
            <w:tcW w:w="4105" w:type="pct"/>
            <w:shd w:val="clear" w:color="auto" w:fill="auto"/>
            <w:vAlign w:val="center"/>
            <w:hideMark/>
          </w:tcPr>
          <w:p w:rsidR="00EE53F8" w:rsidRPr="005B77AE" w:rsidRDefault="00EE53F8" w:rsidP="004B088A">
            <w:pPr>
              <w:pStyle w:val="Table"/>
            </w:pPr>
            <w:r w:rsidRPr="005B77AE">
              <w:t>Возврат прочих остатков субсидий, субвенций и иных межбюджетных трансфертов, имеющих целевое назначение, прошлых лет из бюджетов муниципальных образований (Доходы бюджетов субъектов Российской Федерации от возврата остатков субсидий прошлых лет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бюджета, из бюджетов муниципальных образований)</w:t>
            </w:r>
          </w:p>
        </w:tc>
        <w:tc>
          <w:tcPr>
            <w:tcW w:w="895" w:type="pct"/>
            <w:shd w:val="clear" w:color="auto" w:fill="auto"/>
            <w:noWrap/>
            <w:vAlign w:val="center"/>
            <w:hideMark/>
          </w:tcPr>
          <w:p w:rsidR="00EE53F8" w:rsidRPr="005B77AE" w:rsidRDefault="00EE53F8" w:rsidP="004B088A">
            <w:pPr>
              <w:pStyle w:val="Table"/>
            </w:pPr>
            <w:r w:rsidRPr="005B77AE">
              <w:t>55 835,83</w:t>
            </w:r>
          </w:p>
        </w:tc>
      </w:tr>
      <w:tr w:rsidR="00EE53F8" w:rsidRPr="005B77AE" w:rsidTr="00EE53F8">
        <w:trPr>
          <w:trHeight w:val="2160"/>
        </w:trPr>
        <w:tc>
          <w:tcPr>
            <w:tcW w:w="4105" w:type="pct"/>
            <w:shd w:val="clear" w:color="auto" w:fill="auto"/>
            <w:vAlign w:val="center"/>
            <w:hideMark/>
          </w:tcPr>
          <w:p w:rsidR="00EE53F8" w:rsidRPr="005B77AE" w:rsidRDefault="00EE53F8" w:rsidP="004B088A">
            <w:pPr>
              <w:pStyle w:val="Table"/>
            </w:pPr>
            <w:r w:rsidRPr="005B77AE">
              <w:t>Возврат прочих остатков субсидий, субвенций и иных межбюджетных трансфертов, имеющих целевое назначение, прошлых лет из бюджетов муниципальных образований (Доходы бюджетов субъектов Российской Федерации от возврата остатков субсидий прошлых лет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поступивших от Фонда содействия реформированию жилищно-коммунального хозяйства, из бюджетов муниципальных образований)</w:t>
            </w:r>
          </w:p>
        </w:tc>
        <w:tc>
          <w:tcPr>
            <w:tcW w:w="895" w:type="pct"/>
            <w:shd w:val="clear" w:color="auto" w:fill="auto"/>
            <w:noWrap/>
            <w:vAlign w:val="center"/>
            <w:hideMark/>
          </w:tcPr>
          <w:p w:rsidR="00EE53F8" w:rsidRPr="005B77AE" w:rsidRDefault="00EE53F8" w:rsidP="004B088A">
            <w:pPr>
              <w:pStyle w:val="Table"/>
            </w:pPr>
            <w:r w:rsidRPr="005B77AE">
              <w:t>-1 786 746,57</w:t>
            </w:r>
          </w:p>
        </w:tc>
      </w:tr>
      <w:tr w:rsidR="00EE53F8" w:rsidRPr="005B77AE" w:rsidTr="00EE53F8">
        <w:trPr>
          <w:trHeight w:val="1875"/>
        </w:trPr>
        <w:tc>
          <w:tcPr>
            <w:tcW w:w="4105" w:type="pct"/>
            <w:shd w:val="clear" w:color="auto" w:fill="auto"/>
            <w:vAlign w:val="center"/>
            <w:hideMark/>
          </w:tcPr>
          <w:p w:rsidR="00EE53F8" w:rsidRPr="005B77AE" w:rsidRDefault="00EE53F8" w:rsidP="004B088A">
            <w:pPr>
              <w:pStyle w:val="Table"/>
            </w:pPr>
            <w:r w:rsidRPr="005B77AE">
              <w:t>Возврат прочих остатков субсидий, субвенций и иных межбюджетных трансфертов, имеющих целевое назначение, прошлых лет из бюджетов муниципальных образований (Доходы бюджетов субъектов Российской Федерации от возврата остатков субсидий прошлых лет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осуществляемых за счет средств бюджета, из бюджетов муниципальных образований)</w:t>
            </w:r>
          </w:p>
        </w:tc>
        <w:tc>
          <w:tcPr>
            <w:tcW w:w="895" w:type="pct"/>
            <w:shd w:val="clear" w:color="auto" w:fill="auto"/>
            <w:noWrap/>
            <w:vAlign w:val="center"/>
            <w:hideMark/>
          </w:tcPr>
          <w:p w:rsidR="00EE53F8" w:rsidRPr="005B77AE" w:rsidRDefault="00EE53F8" w:rsidP="004B088A">
            <w:pPr>
              <w:pStyle w:val="Table"/>
            </w:pPr>
            <w:r w:rsidRPr="005B77AE">
              <w:t>-55 835,83</w:t>
            </w:r>
          </w:p>
        </w:tc>
      </w:tr>
      <w:tr w:rsidR="00EE53F8" w:rsidRPr="005B77AE" w:rsidTr="00EE53F8">
        <w:trPr>
          <w:trHeight w:val="1365"/>
        </w:trPr>
        <w:tc>
          <w:tcPr>
            <w:tcW w:w="4105" w:type="pct"/>
            <w:shd w:val="clear" w:color="auto" w:fill="auto"/>
            <w:vAlign w:val="center"/>
            <w:hideMark/>
          </w:tcPr>
          <w:p w:rsidR="00EE53F8" w:rsidRPr="005B77AE" w:rsidRDefault="00EE53F8" w:rsidP="004B088A">
            <w:pPr>
              <w:pStyle w:val="Table"/>
            </w:pPr>
            <w:r w:rsidRPr="005B77AE">
              <w:t>Возврат прочих остатков субсидий, субвенций и иных межбюджетных трансфертов, имеющих целевое назначение, прошлых лет из бюджетов городских поселений (Возврат остатков иных межбюджетных трансфертов, имеющих целевое назначение, прошлых лет на обеспечение расходных обязательств муниципальных образований Калужской области из бюджетов муниципальных образований)</w:t>
            </w:r>
          </w:p>
        </w:tc>
        <w:tc>
          <w:tcPr>
            <w:tcW w:w="895" w:type="pct"/>
            <w:shd w:val="clear" w:color="auto" w:fill="auto"/>
            <w:noWrap/>
            <w:vAlign w:val="center"/>
            <w:hideMark/>
          </w:tcPr>
          <w:p w:rsidR="00EE53F8" w:rsidRPr="005B77AE" w:rsidRDefault="00EE53F8" w:rsidP="004B088A">
            <w:pPr>
              <w:pStyle w:val="Table"/>
            </w:pPr>
            <w:r w:rsidRPr="005B77AE">
              <w:t>-421 208,40</w:t>
            </w:r>
          </w:p>
        </w:tc>
      </w:tr>
    </w:tbl>
    <w:p w:rsidR="00753098" w:rsidRPr="00BE7655" w:rsidRDefault="00753098" w:rsidP="00BE7655">
      <w:pPr>
        <w:pStyle w:val="ConsPlusNormal"/>
        <w:jc w:val="both"/>
        <w:rPr>
          <w:rFonts w:ascii="Arial" w:hAnsi="Arial" w:cs="Arial"/>
          <w:sz w:val="24"/>
          <w:szCs w:val="24"/>
        </w:rPr>
      </w:pPr>
    </w:p>
    <w:p w:rsidR="00753098" w:rsidRPr="00BE7655" w:rsidRDefault="00753098" w:rsidP="00BE7655">
      <w:pPr>
        <w:pStyle w:val="ConsPlusNormal"/>
        <w:jc w:val="both"/>
        <w:rPr>
          <w:rFonts w:ascii="Arial" w:hAnsi="Arial" w:cs="Arial"/>
          <w:sz w:val="24"/>
          <w:szCs w:val="24"/>
        </w:rPr>
      </w:pPr>
    </w:p>
    <w:p w:rsidR="00753098" w:rsidRPr="00BE7655" w:rsidRDefault="00753098" w:rsidP="00BE7655">
      <w:pPr>
        <w:pStyle w:val="ConsPlusNormal"/>
        <w:jc w:val="both"/>
        <w:rPr>
          <w:rFonts w:ascii="Arial" w:hAnsi="Arial" w:cs="Arial"/>
          <w:sz w:val="24"/>
          <w:szCs w:val="24"/>
        </w:rPr>
      </w:pPr>
    </w:p>
    <w:p w:rsidR="00C21204" w:rsidRPr="00BE7655" w:rsidRDefault="00C21204" w:rsidP="00BE7655">
      <w:pPr>
        <w:jc w:val="right"/>
        <w:rPr>
          <w:rFonts w:cs="Arial"/>
          <w:color w:val="000000"/>
        </w:rPr>
      </w:pPr>
      <w:r w:rsidRPr="00BE7655">
        <w:rPr>
          <w:rFonts w:cs="Arial"/>
          <w:color w:val="000000"/>
        </w:rPr>
        <w:t>Приложение № 8</w:t>
      </w:r>
    </w:p>
    <w:p w:rsidR="00C21204" w:rsidRPr="00BE7655" w:rsidRDefault="00C21204" w:rsidP="00BE7655">
      <w:pPr>
        <w:jc w:val="right"/>
        <w:rPr>
          <w:rFonts w:cs="Arial"/>
          <w:color w:val="000000"/>
        </w:rPr>
      </w:pPr>
      <w:r w:rsidRPr="00BE7655">
        <w:rPr>
          <w:rFonts w:cs="Arial"/>
          <w:color w:val="000000"/>
        </w:rPr>
        <w:t xml:space="preserve">к Решению городской Думы </w:t>
      </w:r>
    </w:p>
    <w:p w:rsidR="00C21204" w:rsidRPr="00BE7655" w:rsidRDefault="00C21204" w:rsidP="00BE7655">
      <w:pPr>
        <w:jc w:val="right"/>
        <w:rPr>
          <w:rFonts w:cs="Arial"/>
          <w:color w:val="000000"/>
        </w:rPr>
      </w:pPr>
      <w:r w:rsidRPr="00BE7655">
        <w:rPr>
          <w:rFonts w:cs="Arial"/>
          <w:color w:val="000000"/>
        </w:rPr>
        <w:t xml:space="preserve"> «О бюджете муниципального образования городское поселение «Город Малоярославец» </w:t>
      </w:r>
    </w:p>
    <w:p w:rsidR="00C21204" w:rsidRPr="00BE7655" w:rsidRDefault="00C21204" w:rsidP="00BE7655">
      <w:pPr>
        <w:jc w:val="right"/>
        <w:rPr>
          <w:rFonts w:cs="Arial"/>
          <w:color w:val="000000"/>
        </w:rPr>
      </w:pPr>
      <w:r w:rsidRPr="00BE7655">
        <w:rPr>
          <w:rFonts w:cs="Arial"/>
          <w:color w:val="000000"/>
        </w:rPr>
        <w:t>на 2022 год и на плановый период 2023 и 2024 годов»</w:t>
      </w:r>
    </w:p>
    <w:p w:rsidR="00C21204" w:rsidRDefault="00C21204" w:rsidP="00BE7655">
      <w:pPr>
        <w:jc w:val="right"/>
        <w:rPr>
          <w:rFonts w:cs="Arial"/>
          <w:color w:val="000000"/>
        </w:rPr>
      </w:pPr>
      <w:r w:rsidRPr="00BE7655">
        <w:rPr>
          <w:rFonts w:cs="Arial"/>
          <w:color w:val="000000"/>
        </w:rPr>
        <w:t>от 24 декабря 2021 года № 129</w:t>
      </w:r>
    </w:p>
    <w:p w:rsidR="00D9210D" w:rsidRPr="00EE7836" w:rsidRDefault="00D9210D" w:rsidP="00D9210D">
      <w:pPr>
        <w:jc w:val="right"/>
        <w:rPr>
          <w:rFonts w:cs="Arial"/>
        </w:rPr>
      </w:pPr>
      <w:r w:rsidRPr="00EE7836">
        <w:rPr>
          <w:rFonts w:cs="Arial"/>
        </w:rPr>
        <w:t>(в редакции Решени</w:t>
      </w:r>
      <w:r w:rsidR="001060BA">
        <w:rPr>
          <w:rFonts w:cs="Arial"/>
        </w:rPr>
        <w:t>й</w:t>
      </w:r>
      <w:r w:rsidRPr="00EE7836">
        <w:rPr>
          <w:rFonts w:cs="Arial"/>
        </w:rPr>
        <w:t xml:space="preserve"> городской Думы городского поселения «Город Малоярославец» </w:t>
      </w:r>
      <w:r>
        <w:rPr>
          <w:rFonts w:cs="Arial"/>
        </w:rPr>
        <w:t>от </w:t>
      </w:r>
      <w:hyperlink r:id="rId39" w:tgtFrame="ChangingDocument" w:history="1">
        <w:r w:rsidRPr="00D9210D">
          <w:rPr>
            <w:rStyle w:val="af0"/>
            <w:rFonts w:cs="Arial"/>
          </w:rPr>
          <w:t>30.08.2022 №210</w:t>
        </w:r>
      </w:hyperlink>
      <w:r>
        <w:rPr>
          <w:rFonts w:cs="Arial"/>
        </w:rPr>
        <w:t>)</w:t>
      </w:r>
    </w:p>
    <w:p w:rsidR="00C21204" w:rsidRPr="00BE7655" w:rsidRDefault="00C21204" w:rsidP="00BE7655">
      <w:pPr>
        <w:jc w:val="right"/>
        <w:rPr>
          <w:rFonts w:cs="Arial"/>
        </w:rPr>
      </w:pPr>
    </w:p>
    <w:p w:rsidR="00C21204" w:rsidRPr="00170E9A" w:rsidRDefault="00C21204" w:rsidP="00170E9A">
      <w:pPr>
        <w:jc w:val="center"/>
        <w:rPr>
          <w:rFonts w:cs="Arial"/>
          <w:b/>
          <w:bCs/>
          <w:iCs/>
          <w:sz w:val="30"/>
          <w:szCs w:val="28"/>
        </w:rPr>
      </w:pPr>
      <w:r w:rsidRPr="00170E9A">
        <w:rPr>
          <w:rFonts w:cs="Arial"/>
          <w:b/>
          <w:bCs/>
          <w:iCs/>
          <w:sz w:val="30"/>
          <w:szCs w:val="28"/>
        </w:rPr>
        <w:t>МЕЖБЮДЖЕТНЫЕ ТРАНСФЕРТЫ, ПРЕДОСТАВЛЯЕМЫЕ БЮДЖЕТУ МУНИЦИПАЛЬНОГО ОБРАЗОВАНИЯ ГОРОДСКОЕ ПОСЕЛЕНИЕ «ГОРОД МАЛОЯРОСЛАВЕЦ» ИЗ ДРУГИХ БЮДЖЕТОВ БЮДЖЕТНОЙ СИСТЕМЫ РОССИЙСКОЙ ФЕДЕРАЦИИ НА ПЛАНОВЫЙ ПЕРИОД 2023 И 2024 ГОДОВ</w:t>
      </w:r>
    </w:p>
    <w:p w:rsidR="00C21204" w:rsidRPr="00BE7655" w:rsidRDefault="00C21204" w:rsidP="00BE7655">
      <w:pPr>
        <w:jc w:val="right"/>
        <w:rPr>
          <w:rFonts w:cs="Arial"/>
        </w:rPr>
      </w:pPr>
      <w:r w:rsidRPr="00BE7655">
        <w:rPr>
          <w:rFonts w:cs="Arial"/>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gridCol w:w="2481"/>
        <w:gridCol w:w="2345"/>
      </w:tblGrid>
      <w:tr w:rsidR="00BF1274" w:rsidRPr="00854AF3" w:rsidTr="00AC7356">
        <w:trPr>
          <w:trHeight w:val="750"/>
        </w:trPr>
        <w:tc>
          <w:tcPr>
            <w:tcW w:w="3367" w:type="pct"/>
            <w:shd w:val="clear" w:color="auto" w:fill="auto"/>
            <w:vAlign w:val="center"/>
            <w:hideMark/>
          </w:tcPr>
          <w:p w:rsidR="00BF1274" w:rsidRPr="00854AF3" w:rsidRDefault="00BF1274" w:rsidP="00AC7356">
            <w:pPr>
              <w:pStyle w:val="Table0"/>
            </w:pPr>
            <w:r w:rsidRPr="00854AF3">
              <w:t>Наименование вида межбюджетных трансфертов</w:t>
            </w:r>
          </w:p>
        </w:tc>
        <w:tc>
          <w:tcPr>
            <w:tcW w:w="839" w:type="pct"/>
            <w:shd w:val="clear" w:color="auto" w:fill="auto"/>
            <w:vAlign w:val="center"/>
            <w:hideMark/>
          </w:tcPr>
          <w:p w:rsidR="00BF1274" w:rsidRPr="00854AF3" w:rsidRDefault="00BF1274" w:rsidP="00AC7356">
            <w:pPr>
              <w:pStyle w:val="Table0"/>
            </w:pPr>
            <w:r w:rsidRPr="00854AF3">
              <w:t>2023 год</w:t>
            </w:r>
          </w:p>
        </w:tc>
        <w:tc>
          <w:tcPr>
            <w:tcW w:w="793" w:type="pct"/>
            <w:shd w:val="clear" w:color="auto" w:fill="auto"/>
            <w:vAlign w:val="center"/>
            <w:hideMark/>
          </w:tcPr>
          <w:p w:rsidR="00BF1274" w:rsidRPr="00854AF3" w:rsidRDefault="00BF1274" w:rsidP="00AC7356">
            <w:pPr>
              <w:pStyle w:val="Table0"/>
            </w:pPr>
            <w:r w:rsidRPr="00854AF3">
              <w:t>2024 год</w:t>
            </w:r>
          </w:p>
        </w:tc>
      </w:tr>
      <w:tr w:rsidR="00BF1274" w:rsidRPr="00854AF3" w:rsidTr="00AC7356">
        <w:trPr>
          <w:trHeight w:val="465"/>
        </w:trPr>
        <w:tc>
          <w:tcPr>
            <w:tcW w:w="3367" w:type="pct"/>
            <w:shd w:val="clear" w:color="auto" w:fill="auto"/>
            <w:vAlign w:val="center"/>
            <w:hideMark/>
          </w:tcPr>
          <w:p w:rsidR="00BF1274" w:rsidRPr="00854AF3" w:rsidRDefault="00BF1274" w:rsidP="00AC7356">
            <w:pPr>
              <w:pStyle w:val="Table"/>
            </w:pPr>
            <w:r w:rsidRPr="00854AF3">
              <w:t>МЕЖБЮДЖЕТНЫЕ ТРАНСФЕРТЫ – ВСЕГО</w:t>
            </w:r>
          </w:p>
        </w:tc>
        <w:tc>
          <w:tcPr>
            <w:tcW w:w="839" w:type="pct"/>
            <w:shd w:val="clear" w:color="auto" w:fill="auto"/>
            <w:noWrap/>
            <w:vAlign w:val="center"/>
            <w:hideMark/>
          </w:tcPr>
          <w:p w:rsidR="00BF1274" w:rsidRPr="00854AF3" w:rsidRDefault="00BF1274" w:rsidP="00AC7356">
            <w:pPr>
              <w:pStyle w:val="Table"/>
            </w:pPr>
            <w:r w:rsidRPr="00854AF3">
              <w:t>220 639 906,08</w:t>
            </w:r>
          </w:p>
        </w:tc>
        <w:tc>
          <w:tcPr>
            <w:tcW w:w="793" w:type="pct"/>
            <w:shd w:val="clear" w:color="auto" w:fill="auto"/>
            <w:noWrap/>
            <w:vAlign w:val="center"/>
            <w:hideMark/>
          </w:tcPr>
          <w:p w:rsidR="00BF1274" w:rsidRPr="00854AF3" w:rsidRDefault="00BF1274" w:rsidP="00AC7356">
            <w:pPr>
              <w:pStyle w:val="Table"/>
            </w:pPr>
            <w:r w:rsidRPr="00854AF3">
              <w:t>52 216 353,11</w:t>
            </w:r>
          </w:p>
        </w:tc>
      </w:tr>
      <w:tr w:rsidR="00BF1274" w:rsidRPr="00854AF3" w:rsidTr="00AC7356">
        <w:trPr>
          <w:trHeight w:val="615"/>
        </w:trPr>
        <w:tc>
          <w:tcPr>
            <w:tcW w:w="3367" w:type="pct"/>
            <w:shd w:val="clear" w:color="auto" w:fill="auto"/>
            <w:vAlign w:val="center"/>
            <w:hideMark/>
          </w:tcPr>
          <w:p w:rsidR="00BF1274" w:rsidRPr="00854AF3" w:rsidRDefault="00BF1274" w:rsidP="00AC7356">
            <w:pPr>
              <w:pStyle w:val="Table"/>
            </w:pPr>
            <w:r w:rsidRPr="00854AF3">
              <w:t>Дотации  бюджетам городских поселений на выравнивание бюджетной обеспеченности</w:t>
            </w:r>
          </w:p>
        </w:tc>
        <w:tc>
          <w:tcPr>
            <w:tcW w:w="839" w:type="pct"/>
            <w:shd w:val="clear" w:color="auto" w:fill="auto"/>
            <w:noWrap/>
            <w:vAlign w:val="center"/>
            <w:hideMark/>
          </w:tcPr>
          <w:p w:rsidR="00BF1274" w:rsidRPr="00854AF3" w:rsidRDefault="00BF1274" w:rsidP="00AC7356">
            <w:pPr>
              <w:pStyle w:val="Table"/>
            </w:pPr>
            <w:r w:rsidRPr="00854AF3">
              <w:t>29 462 344,00</w:t>
            </w:r>
          </w:p>
        </w:tc>
        <w:tc>
          <w:tcPr>
            <w:tcW w:w="793" w:type="pct"/>
            <w:shd w:val="clear" w:color="auto" w:fill="auto"/>
            <w:noWrap/>
            <w:vAlign w:val="center"/>
            <w:hideMark/>
          </w:tcPr>
          <w:p w:rsidR="00BF1274" w:rsidRPr="00854AF3" w:rsidRDefault="00BF1274" w:rsidP="00AC7356">
            <w:pPr>
              <w:pStyle w:val="Table"/>
            </w:pPr>
            <w:r w:rsidRPr="00854AF3">
              <w:t>29 462 344,00</w:t>
            </w:r>
          </w:p>
        </w:tc>
      </w:tr>
      <w:tr w:rsidR="00BF1274" w:rsidRPr="00854AF3" w:rsidTr="00AC7356">
        <w:trPr>
          <w:trHeight w:val="870"/>
        </w:trPr>
        <w:tc>
          <w:tcPr>
            <w:tcW w:w="3367" w:type="pct"/>
            <w:shd w:val="clear" w:color="auto" w:fill="auto"/>
            <w:vAlign w:val="center"/>
            <w:hideMark/>
          </w:tcPr>
          <w:p w:rsidR="00BF1274" w:rsidRPr="00854AF3" w:rsidRDefault="00BF1274" w:rsidP="00AC7356">
            <w:pPr>
              <w:pStyle w:val="Table"/>
            </w:pPr>
            <w:r w:rsidRPr="00854AF3">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39" w:type="pct"/>
            <w:shd w:val="clear" w:color="auto" w:fill="auto"/>
            <w:noWrap/>
            <w:vAlign w:val="center"/>
            <w:hideMark/>
          </w:tcPr>
          <w:p w:rsidR="00BF1274" w:rsidRPr="00854AF3" w:rsidRDefault="00BF1274" w:rsidP="00AC7356">
            <w:pPr>
              <w:pStyle w:val="Table"/>
            </w:pPr>
            <w:r w:rsidRPr="00854AF3">
              <w:t>5 040 432,84</w:t>
            </w:r>
          </w:p>
        </w:tc>
        <w:tc>
          <w:tcPr>
            <w:tcW w:w="793" w:type="pct"/>
            <w:shd w:val="clear" w:color="auto" w:fill="auto"/>
            <w:noWrap/>
            <w:vAlign w:val="center"/>
            <w:hideMark/>
          </w:tcPr>
          <w:p w:rsidR="00BF1274" w:rsidRPr="00854AF3" w:rsidRDefault="00BF1274" w:rsidP="00AC7356">
            <w:pPr>
              <w:pStyle w:val="Table"/>
            </w:pPr>
            <w:r w:rsidRPr="00854AF3">
              <w:t>5 516 477,64</w:t>
            </w:r>
          </w:p>
        </w:tc>
      </w:tr>
      <w:tr w:rsidR="00BF1274" w:rsidRPr="00854AF3" w:rsidTr="00AC7356">
        <w:trPr>
          <w:trHeight w:val="300"/>
        </w:trPr>
        <w:tc>
          <w:tcPr>
            <w:tcW w:w="3367" w:type="pct"/>
            <w:shd w:val="clear" w:color="auto" w:fill="auto"/>
            <w:hideMark/>
          </w:tcPr>
          <w:p w:rsidR="00BF1274" w:rsidRPr="00854AF3" w:rsidRDefault="00BF1274" w:rsidP="00AC7356">
            <w:pPr>
              <w:pStyle w:val="Table"/>
            </w:pPr>
            <w:r w:rsidRPr="00854AF3">
              <w:t>Прочие субсидии бюджетам городских поселений</w:t>
            </w:r>
          </w:p>
          <w:p w:rsidR="00BF1274" w:rsidRPr="00854AF3" w:rsidRDefault="00BF1274" w:rsidP="00AC7356">
            <w:pPr>
              <w:pStyle w:val="Table"/>
            </w:pPr>
            <w:r w:rsidRPr="00854AF3">
              <w:t>А1 55970</w:t>
            </w:r>
          </w:p>
        </w:tc>
        <w:tc>
          <w:tcPr>
            <w:tcW w:w="839" w:type="pct"/>
            <w:shd w:val="clear" w:color="auto" w:fill="auto"/>
            <w:noWrap/>
            <w:vAlign w:val="center"/>
            <w:hideMark/>
          </w:tcPr>
          <w:p w:rsidR="00BF1274" w:rsidRPr="00854AF3" w:rsidRDefault="00BF1274" w:rsidP="00AC7356">
            <w:pPr>
              <w:pStyle w:val="Table"/>
            </w:pPr>
            <w:r w:rsidRPr="00854AF3">
              <w:t>67 941 176,00</w:t>
            </w:r>
          </w:p>
        </w:tc>
        <w:tc>
          <w:tcPr>
            <w:tcW w:w="793" w:type="pct"/>
            <w:shd w:val="clear" w:color="auto" w:fill="auto"/>
            <w:noWrap/>
            <w:vAlign w:val="center"/>
            <w:hideMark/>
          </w:tcPr>
          <w:p w:rsidR="00BF1274" w:rsidRPr="00854AF3" w:rsidRDefault="00BF1274" w:rsidP="00AC7356">
            <w:pPr>
              <w:pStyle w:val="Table"/>
            </w:pPr>
            <w:r w:rsidRPr="00854AF3">
              <w:t> </w:t>
            </w:r>
          </w:p>
        </w:tc>
      </w:tr>
      <w:tr w:rsidR="00BF1274" w:rsidRPr="00854AF3" w:rsidTr="00AC7356">
        <w:trPr>
          <w:trHeight w:val="300"/>
        </w:trPr>
        <w:tc>
          <w:tcPr>
            <w:tcW w:w="3367" w:type="pct"/>
            <w:shd w:val="clear" w:color="auto" w:fill="auto"/>
            <w:hideMark/>
          </w:tcPr>
          <w:p w:rsidR="00BF1274" w:rsidRPr="00854AF3" w:rsidRDefault="00BF1274" w:rsidP="00AC7356">
            <w:pPr>
              <w:pStyle w:val="Table"/>
            </w:pPr>
            <w:r w:rsidRPr="00854AF3">
              <w:t xml:space="preserve">Прочие субсидии бюджетам городских поселений </w:t>
            </w:r>
          </w:p>
          <w:p w:rsidR="00BF1274" w:rsidRPr="00854AF3" w:rsidRDefault="00BF1274" w:rsidP="00AC7356">
            <w:pPr>
              <w:pStyle w:val="Table"/>
            </w:pPr>
            <w:r w:rsidRPr="00854AF3">
              <w:t>А1 55900</w:t>
            </w:r>
          </w:p>
        </w:tc>
        <w:tc>
          <w:tcPr>
            <w:tcW w:w="839" w:type="pct"/>
            <w:shd w:val="clear" w:color="auto" w:fill="auto"/>
            <w:noWrap/>
            <w:vAlign w:val="center"/>
            <w:hideMark/>
          </w:tcPr>
          <w:p w:rsidR="00BF1274" w:rsidRPr="00854AF3" w:rsidRDefault="00BF1274" w:rsidP="00AC7356">
            <w:pPr>
              <w:pStyle w:val="Table"/>
            </w:pPr>
            <w:r w:rsidRPr="00854AF3">
              <w:t> </w:t>
            </w:r>
          </w:p>
        </w:tc>
        <w:tc>
          <w:tcPr>
            <w:tcW w:w="793" w:type="pct"/>
            <w:shd w:val="clear" w:color="auto" w:fill="auto"/>
            <w:noWrap/>
            <w:vAlign w:val="center"/>
            <w:hideMark/>
          </w:tcPr>
          <w:p w:rsidR="00BF1274" w:rsidRPr="00854AF3" w:rsidRDefault="00BF1274" w:rsidP="00AC7356">
            <w:pPr>
              <w:pStyle w:val="Table"/>
            </w:pPr>
            <w:r w:rsidRPr="00854AF3">
              <w:t>2 550 224,00</w:t>
            </w:r>
          </w:p>
        </w:tc>
      </w:tr>
      <w:tr w:rsidR="00BF1274" w:rsidRPr="00854AF3" w:rsidTr="00AC7356">
        <w:trPr>
          <w:trHeight w:val="570"/>
        </w:trPr>
        <w:tc>
          <w:tcPr>
            <w:tcW w:w="3367" w:type="pct"/>
            <w:shd w:val="clear" w:color="auto" w:fill="auto"/>
            <w:hideMark/>
          </w:tcPr>
          <w:p w:rsidR="00BF1274" w:rsidRPr="00854AF3" w:rsidRDefault="00BF1274" w:rsidP="00AC7356">
            <w:pPr>
              <w:pStyle w:val="Table"/>
            </w:pPr>
            <w:r w:rsidRPr="00854AF3">
              <w:t>Субвенции бюджетам городских поселений на выполнение передаваемых полномочий субъектов Российской Федерации</w:t>
            </w:r>
          </w:p>
        </w:tc>
        <w:tc>
          <w:tcPr>
            <w:tcW w:w="839" w:type="pct"/>
            <w:shd w:val="clear" w:color="auto" w:fill="auto"/>
            <w:noWrap/>
            <w:vAlign w:val="center"/>
            <w:hideMark/>
          </w:tcPr>
          <w:p w:rsidR="00BF1274" w:rsidRPr="00854AF3" w:rsidRDefault="00BF1274" w:rsidP="00AC7356">
            <w:pPr>
              <w:pStyle w:val="Table"/>
            </w:pPr>
            <w:r w:rsidRPr="00854AF3">
              <w:t>9 477,00</w:t>
            </w:r>
          </w:p>
        </w:tc>
        <w:tc>
          <w:tcPr>
            <w:tcW w:w="793" w:type="pct"/>
            <w:shd w:val="clear" w:color="auto" w:fill="auto"/>
            <w:noWrap/>
            <w:vAlign w:val="center"/>
            <w:hideMark/>
          </w:tcPr>
          <w:p w:rsidR="00BF1274" w:rsidRPr="00854AF3" w:rsidRDefault="00BF1274" w:rsidP="00AC7356">
            <w:pPr>
              <w:pStyle w:val="Table"/>
            </w:pPr>
            <w:r w:rsidRPr="00854AF3">
              <w:t>9 477,00</w:t>
            </w:r>
          </w:p>
        </w:tc>
      </w:tr>
      <w:tr w:rsidR="00BF1274" w:rsidRPr="00854AF3" w:rsidTr="00AC7356">
        <w:trPr>
          <w:trHeight w:val="1170"/>
        </w:trPr>
        <w:tc>
          <w:tcPr>
            <w:tcW w:w="3367" w:type="pct"/>
            <w:shd w:val="clear" w:color="auto" w:fill="auto"/>
            <w:vAlign w:val="center"/>
            <w:hideMark/>
          </w:tcPr>
          <w:p w:rsidR="00BF1274" w:rsidRPr="00854AF3" w:rsidRDefault="00BF1274" w:rsidP="00AC7356">
            <w:pPr>
              <w:pStyle w:val="Table"/>
            </w:pPr>
            <w:r w:rsidRPr="00854AF3">
              <w:t>Прочие субсидии бюджетам муниципальных образований  на осуществление капитального ремонта индивидуальных жилых домов инвалидов и участников Великой Отечественной войны, тружеников тыла и вдов погибших (умерших) инвалидов и участников Великой Отечественной войны</w:t>
            </w:r>
          </w:p>
        </w:tc>
        <w:tc>
          <w:tcPr>
            <w:tcW w:w="839" w:type="pct"/>
            <w:shd w:val="clear" w:color="auto" w:fill="auto"/>
            <w:noWrap/>
            <w:vAlign w:val="center"/>
            <w:hideMark/>
          </w:tcPr>
          <w:p w:rsidR="00BF1274" w:rsidRPr="00854AF3" w:rsidRDefault="00BF1274" w:rsidP="00AC7356">
            <w:pPr>
              <w:pStyle w:val="Table"/>
            </w:pPr>
            <w:r w:rsidRPr="00854AF3">
              <w:t>180 000,00</w:t>
            </w:r>
          </w:p>
        </w:tc>
        <w:tc>
          <w:tcPr>
            <w:tcW w:w="793" w:type="pct"/>
            <w:shd w:val="clear" w:color="auto" w:fill="auto"/>
            <w:noWrap/>
            <w:vAlign w:val="center"/>
            <w:hideMark/>
          </w:tcPr>
          <w:p w:rsidR="00BF1274" w:rsidRPr="00854AF3" w:rsidRDefault="00BF1274" w:rsidP="00AC7356">
            <w:pPr>
              <w:pStyle w:val="Table"/>
            </w:pPr>
            <w:r w:rsidRPr="00854AF3">
              <w:t>180 000,00</w:t>
            </w:r>
          </w:p>
        </w:tc>
      </w:tr>
      <w:tr w:rsidR="00BF1274" w:rsidRPr="00854AF3" w:rsidTr="00AC7356">
        <w:trPr>
          <w:trHeight w:val="1650"/>
        </w:trPr>
        <w:tc>
          <w:tcPr>
            <w:tcW w:w="3367" w:type="pct"/>
            <w:shd w:val="clear" w:color="auto" w:fill="auto"/>
            <w:vAlign w:val="center"/>
            <w:hideMark/>
          </w:tcPr>
          <w:p w:rsidR="00BF1274" w:rsidRPr="00854AF3" w:rsidRDefault="00BF1274" w:rsidP="00AC7356">
            <w:pPr>
              <w:pStyle w:val="Table"/>
            </w:pPr>
            <w:r w:rsidRPr="00854AF3">
              <w:t>Прочие субсидии бюджетам муниципальных образований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w:t>
            </w:r>
          </w:p>
        </w:tc>
        <w:tc>
          <w:tcPr>
            <w:tcW w:w="839" w:type="pct"/>
            <w:shd w:val="clear" w:color="auto" w:fill="auto"/>
            <w:noWrap/>
            <w:vAlign w:val="center"/>
            <w:hideMark/>
          </w:tcPr>
          <w:p w:rsidR="00BF1274" w:rsidRPr="00854AF3" w:rsidRDefault="00BF1274" w:rsidP="00AC7356">
            <w:pPr>
              <w:pStyle w:val="Table"/>
            </w:pPr>
            <w:r w:rsidRPr="00854AF3">
              <w:t> </w:t>
            </w:r>
          </w:p>
        </w:tc>
        <w:tc>
          <w:tcPr>
            <w:tcW w:w="793" w:type="pct"/>
            <w:shd w:val="clear" w:color="auto" w:fill="auto"/>
            <w:noWrap/>
            <w:vAlign w:val="center"/>
            <w:hideMark/>
          </w:tcPr>
          <w:p w:rsidR="00BF1274" w:rsidRPr="00854AF3" w:rsidRDefault="00BF1274" w:rsidP="00AC7356">
            <w:pPr>
              <w:pStyle w:val="Table"/>
            </w:pPr>
            <w:r w:rsidRPr="00854AF3">
              <w:t>43 613,92</w:t>
            </w:r>
          </w:p>
        </w:tc>
      </w:tr>
      <w:tr w:rsidR="00BF1274" w:rsidRPr="00854AF3" w:rsidTr="00AC7356">
        <w:trPr>
          <w:trHeight w:val="855"/>
        </w:trPr>
        <w:tc>
          <w:tcPr>
            <w:tcW w:w="3367" w:type="pct"/>
            <w:shd w:val="clear" w:color="auto" w:fill="auto"/>
            <w:vAlign w:val="center"/>
            <w:hideMark/>
          </w:tcPr>
          <w:p w:rsidR="00BF1274" w:rsidRPr="00854AF3" w:rsidRDefault="00BF1274" w:rsidP="00AC7356">
            <w:pPr>
              <w:pStyle w:val="Table"/>
            </w:pPr>
            <w:r w:rsidRPr="00854AF3">
              <w:t>Прочие субсидии бюджетам муниципальных образований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w:t>
            </w:r>
          </w:p>
        </w:tc>
        <w:tc>
          <w:tcPr>
            <w:tcW w:w="839" w:type="pct"/>
            <w:shd w:val="clear" w:color="auto" w:fill="auto"/>
            <w:noWrap/>
            <w:vAlign w:val="center"/>
            <w:hideMark/>
          </w:tcPr>
          <w:p w:rsidR="00BF1274" w:rsidRPr="00854AF3" w:rsidRDefault="00BF1274" w:rsidP="00AC7356">
            <w:pPr>
              <w:pStyle w:val="Table"/>
            </w:pPr>
            <w:r w:rsidRPr="00854AF3">
              <w:t>53 831,20</w:t>
            </w:r>
          </w:p>
        </w:tc>
        <w:tc>
          <w:tcPr>
            <w:tcW w:w="793" w:type="pct"/>
            <w:shd w:val="clear" w:color="auto" w:fill="auto"/>
            <w:noWrap/>
            <w:vAlign w:val="center"/>
            <w:hideMark/>
          </w:tcPr>
          <w:p w:rsidR="00BF1274" w:rsidRPr="00854AF3" w:rsidRDefault="00BF1274" w:rsidP="00AC7356">
            <w:pPr>
              <w:pStyle w:val="Table"/>
            </w:pPr>
            <w:r w:rsidRPr="00854AF3">
              <w:t>83 977,00</w:t>
            </w:r>
          </w:p>
        </w:tc>
      </w:tr>
      <w:tr w:rsidR="00BF1274" w:rsidRPr="00854AF3" w:rsidTr="00AC7356">
        <w:trPr>
          <w:trHeight w:val="930"/>
        </w:trPr>
        <w:tc>
          <w:tcPr>
            <w:tcW w:w="3367" w:type="pct"/>
            <w:shd w:val="clear" w:color="auto" w:fill="auto"/>
            <w:vAlign w:val="center"/>
            <w:hideMark/>
          </w:tcPr>
          <w:p w:rsidR="00BF1274" w:rsidRPr="00854AF3" w:rsidRDefault="00BF1274" w:rsidP="00AC7356">
            <w:pPr>
              <w:pStyle w:val="Table"/>
            </w:pPr>
            <w:r w:rsidRPr="00854AF3">
              <w:t>Прочие субсидии бюджетам городских поселений на выполнение кадастровых работ по внесению изменений в документы территориального планирования и градостроительного зонирования</w:t>
            </w:r>
          </w:p>
        </w:tc>
        <w:tc>
          <w:tcPr>
            <w:tcW w:w="839" w:type="pct"/>
            <w:shd w:val="clear" w:color="auto" w:fill="auto"/>
            <w:noWrap/>
            <w:vAlign w:val="center"/>
            <w:hideMark/>
          </w:tcPr>
          <w:p w:rsidR="00BF1274" w:rsidRPr="00854AF3" w:rsidRDefault="00BF1274" w:rsidP="00AC7356">
            <w:pPr>
              <w:pStyle w:val="Table"/>
            </w:pPr>
            <w:r w:rsidRPr="00854AF3">
              <w:t> </w:t>
            </w:r>
          </w:p>
        </w:tc>
        <w:tc>
          <w:tcPr>
            <w:tcW w:w="793" w:type="pct"/>
            <w:shd w:val="clear" w:color="auto" w:fill="auto"/>
            <w:noWrap/>
            <w:vAlign w:val="center"/>
            <w:hideMark/>
          </w:tcPr>
          <w:p w:rsidR="00BF1274" w:rsidRPr="00854AF3" w:rsidRDefault="00BF1274" w:rsidP="00AC7356">
            <w:pPr>
              <w:pStyle w:val="Table"/>
            </w:pPr>
            <w:r w:rsidRPr="00854AF3">
              <w:t>383 968,00</w:t>
            </w:r>
          </w:p>
        </w:tc>
      </w:tr>
      <w:tr w:rsidR="00BF1274" w:rsidRPr="00854AF3" w:rsidTr="00AC7356">
        <w:trPr>
          <w:trHeight w:val="1905"/>
        </w:trPr>
        <w:tc>
          <w:tcPr>
            <w:tcW w:w="3367" w:type="pct"/>
            <w:shd w:val="clear" w:color="auto" w:fill="auto"/>
            <w:vAlign w:val="center"/>
            <w:hideMark/>
          </w:tcPr>
          <w:p w:rsidR="00BF1274" w:rsidRPr="00854AF3" w:rsidRDefault="00BF1274" w:rsidP="00AC7356">
            <w:pPr>
              <w:pStyle w:val="Table"/>
            </w:pPr>
            <w:r w:rsidRPr="00854AF3">
              <w:t>Прочие субсидии бюджетам муниципальных образований на реализацию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839" w:type="pct"/>
            <w:shd w:val="clear" w:color="auto" w:fill="auto"/>
            <w:noWrap/>
            <w:vAlign w:val="center"/>
            <w:hideMark/>
          </w:tcPr>
          <w:p w:rsidR="00BF1274" w:rsidRPr="00854AF3" w:rsidRDefault="00BF1274" w:rsidP="00AC7356">
            <w:pPr>
              <w:pStyle w:val="Table"/>
            </w:pPr>
            <w:r w:rsidRPr="00854AF3">
              <w:t>13 686 271,55</w:t>
            </w:r>
          </w:p>
        </w:tc>
        <w:tc>
          <w:tcPr>
            <w:tcW w:w="793" w:type="pct"/>
            <w:shd w:val="clear" w:color="auto" w:fill="auto"/>
            <w:noWrap/>
            <w:vAlign w:val="center"/>
            <w:hideMark/>
          </w:tcPr>
          <w:p w:rsidR="00BF1274" w:rsidRPr="00854AF3" w:rsidRDefault="00BF1274" w:rsidP="00AC7356">
            <w:pPr>
              <w:pStyle w:val="Table"/>
            </w:pPr>
            <w:r w:rsidRPr="00854AF3">
              <w:t>13 686 271,55</w:t>
            </w:r>
          </w:p>
        </w:tc>
      </w:tr>
      <w:tr w:rsidR="00BF1274" w:rsidRPr="00854AF3" w:rsidTr="00AC7356">
        <w:trPr>
          <w:trHeight w:val="870"/>
        </w:trPr>
        <w:tc>
          <w:tcPr>
            <w:tcW w:w="3367" w:type="pct"/>
            <w:shd w:val="clear" w:color="auto" w:fill="auto"/>
            <w:vAlign w:val="center"/>
            <w:hideMark/>
          </w:tcPr>
          <w:p w:rsidR="00BF1274" w:rsidRPr="00854AF3" w:rsidRDefault="00BF1274" w:rsidP="00AC7356">
            <w:pPr>
              <w:pStyle w:val="Table"/>
            </w:pPr>
            <w:r w:rsidRPr="00854AF3">
              <w:t>Прочие межбюджетные трансферты, передаваемые бюджетам муниципальных образований на финансовое обеспечение дорожной деятельности в рамках реализации национального проекта "Безопасные качественные дороги"</w:t>
            </w:r>
          </w:p>
        </w:tc>
        <w:tc>
          <w:tcPr>
            <w:tcW w:w="839" w:type="pct"/>
            <w:shd w:val="clear" w:color="auto" w:fill="auto"/>
            <w:noWrap/>
            <w:vAlign w:val="center"/>
            <w:hideMark/>
          </w:tcPr>
          <w:p w:rsidR="00BF1274" w:rsidRPr="00854AF3" w:rsidRDefault="00BF1274" w:rsidP="00AC7356">
            <w:pPr>
              <w:pStyle w:val="Table"/>
            </w:pPr>
            <w:r w:rsidRPr="00854AF3">
              <w:t>103 966 373,49</w:t>
            </w:r>
          </w:p>
        </w:tc>
        <w:tc>
          <w:tcPr>
            <w:tcW w:w="793" w:type="pct"/>
            <w:shd w:val="clear" w:color="auto" w:fill="auto"/>
            <w:noWrap/>
            <w:vAlign w:val="center"/>
            <w:hideMark/>
          </w:tcPr>
          <w:p w:rsidR="00BF1274" w:rsidRPr="00854AF3" w:rsidRDefault="00BF1274" w:rsidP="00AC7356">
            <w:pPr>
              <w:pStyle w:val="Table"/>
            </w:pPr>
            <w:r w:rsidRPr="00854AF3">
              <w:t> </w:t>
            </w:r>
          </w:p>
        </w:tc>
      </w:tr>
      <w:tr w:rsidR="00BF1274" w:rsidRPr="00854AF3" w:rsidTr="00AC7356">
        <w:trPr>
          <w:trHeight w:val="645"/>
        </w:trPr>
        <w:tc>
          <w:tcPr>
            <w:tcW w:w="3367" w:type="pct"/>
            <w:shd w:val="clear" w:color="auto" w:fill="auto"/>
            <w:vAlign w:val="center"/>
            <w:hideMark/>
          </w:tcPr>
          <w:p w:rsidR="00BF1274" w:rsidRPr="00854AF3" w:rsidRDefault="00BF1274" w:rsidP="00AC7356">
            <w:pPr>
              <w:pStyle w:val="Table"/>
            </w:pPr>
            <w:r w:rsidRPr="00854AF3">
              <w:t>Прочие межбюджетные трансферты, передаваемые на организацию и проведение военно-исторического фестиваля "День Малоярославецкого сражения"</w:t>
            </w:r>
          </w:p>
        </w:tc>
        <w:tc>
          <w:tcPr>
            <w:tcW w:w="839" w:type="pct"/>
            <w:shd w:val="clear" w:color="auto" w:fill="auto"/>
            <w:noWrap/>
            <w:vAlign w:val="center"/>
            <w:hideMark/>
          </w:tcPr>
          <w:p w:rsidR="00BF1274" w:rsidRPr="00854AF3" w:rsidRDefault="00BF1274" w:rsidP="00AC7356">
            <w:pPr>
              <w:pStyle w:val="Table"/>
            </w:pPr>
            <w:r w:rsidRPr="00854AF3">
              <w:t>300 000,00</w:t>
            </w:r>
          </w:p>
        </w:tc>
        <w:tc>
          <w:tcPr>
            <w:tcW w:w="793" w:type="pct"/>
            <w:shd w:val="clear" w:color="auto" w:fill="auto"/>
            <w:noWrap/>
            <w:vAlign w:val="center"/>
            <w:hideMark/>
          </w:tcPr>
          <w:p w:rsidR="00BF1274" w:rsidRPr="00854AF3" w:rsidRDefault="00BF1274" w:rsidP="00AC7356">
            <w:pPr>
              <w:pStyle w:val="Table"/>
            </w:pPr>
            <w:r w:rsidRPr="00854AF3">
              <w:t>300 000,00</w:t>
            </w:r>
          </w:p>
        </w:tc>
      </w:tr>
    </w:tbl>
    <w:p w:rsidR="00753098" w:rsidRPr="00BE7655" w:rsidRDefault="00753098" w:rsidP="00BE7655">
      <w:pPr>
        <w:pStyle w:val="ConsPlusNormal"/>
        <w:jc w:val="both"/>
        <w:rPr>
          <w:rFonts w:ascii="Arial" w:hAnsi="Arial" w:cs="Arial"/>
          <w:sz w:val="24"/>
          <w:szCs w:val="24"/>
        </w:rPr>
      </w:pPr>
    </w:p>
    <w:p w:rsidR="00753098" w:rsidRPr="00BE7655" w:rsidRDefault="00753098" w:rsidP="00BE7655">
      <w:pPr>
        <w:pStyle w:val="ConsPlusNormal"/>
        <w:jc w:val="both"/>
        <w:rPr>
          <w:rFonts w:ascii="Arial" w:hAnsi="Arial" w:cs="Arial"/>
          <w:sz w:val="24"/>
          <w:szCs w:val="24"/>
        </w:rPr>
      </w:pPr>
    </w:p>
    <w:p w:rsidR="00753098" w:rsidRPr="00BE7655" w:rsidRDefault="00753098" w:rsidP="00BE7655">
      <w:pPr>
        <w:pStyle w:val="ConsPlusNormal"/>
        <w:jc w:val="both"/>
        <w:rPr>
          <w:rFonts w:ascii="Arial" w:hAnsi="Arial" w:cs="Arial"/>
          <w:sz w:val="24"/>
          <w:szCs w:val="24"/>
        </w:rPr>
      </w:pPr>
    </w:p>
    <w:p w:rsidR="00C21204" w:rsidRPr="00BE7655" w:rsidRDefault="00C21204" w:rsidP="00BE7655">
      <w:pPr>
        <w:jc w:val="right"/>
        <w:rPr>
          <w:rFonts w:cs="Arial"/>
          <w:color w:val="000000"/>
        </w:rPr>
      </w:pPr>
      <w:r w:rsidRPr="00BE7655">
        <w:rPr>
          <w:rFonts w:cs="Arial"/>
          <w:color w:val="000000"/>
        </w:rPr>
        <w:t>Приложение № 9</w:t>
      </w:r>
    </w:p>
    <w:p w:rsidR="00C21204" w:rsidRPr="00BE7655" w:rsidRDefault="00C21204" w:rsidP="00BE7655">
      <w:pPr>
        <w:jc w:val="right"/>
        <w:rPr>
          <w:rFonts w:cs="Arial"/>
          <w:color w:val="000000"/>
        </w:rPr>
      </w:pPr>
      <w:r w:rsidRPr="00BE7655">
        <w:rPr>
          <w:rFonts w:cs="Arial"/>
          <w:color w:val="000000"/>
        </w:rPr>
        <w:t xml:space="preserve">к Решению городской Думы </w:t>
      </w:r>
    </w:p>
    <w:p w:rsidR="00C21204" w:rsidRPr="00BE7655" w:rsidRDefault="00C21204" w:rsidP="00BE7655">
      <w:pPr>
        <w:jc w:val="right"/>
        <w:rPr>
          <w:rFonts w:cs="Arial"/>
          <w:color w:val="000000"/>
        </w:rPr>
      </w:pPr>
      <w:r w:rsidRPr="00BE7655">
        <w:rPr>
          <w:rFonts w:cs="Arial"/>
          <w:color w:val="000000"/>
        </w:rPr>
        <w:t xml:space="preserve"> «О бюджете муниципального образования городское поселение «Город Малоярославец» </w:t>
      </w:r>
    </w:p>
    <w:p w:rsidR="00C21204" w:rsidRPr="00BE7655" w:rsidRDefault="00C21204" w:rsidP="00BE7655">
      <w:pPr>
        <w:jc w:val="right"/>
        <w:rPr>
          <w:rFonts w:cs="Arial"/>
          <w:color w:val="000000"/>
        </w:rPr>
      </w:pPr>
      <w:r w:rsidRPr="00BE7655">
        <w:rPr>
          <w:rFonts w:cs="Arial"/>
          <w:color w:val="000000"/>
        </w:rPr>
        <w:t>на 2022 год и на плановый период 2023 и 2024 годов»</w:t>
      </w:r>
    </w:p>
    <w:p w:rsidR="00C21204" w:rsidRPr="00BE7655" w:rsidRDefault="00C21204" w:rsidP="00BE7655">
      <w:pPr>
        <w:jc w:val="right"/>
        <w:rPr>
          <w:rFonts w:cs="Arial"/>
          <w:color w:val="000000"/>
        </w:rPr>
      </w:pPr>
      <w:r w:rsidRPr="00BE7655">
        <w:rPr>
          <w:rFonts w:cs="Arial"/>
          <w:color w:val="000000"/>
        </w:rPr>
        <w:t>от 24 декабря 2021 года № 129</w:t>
      </w:r>
    </w:p>
    <w:p w:rsidR="00D9210D" w:rsidRPr="00EE7836" w:rsidRDefault="00D9210D" w:rsidP="00D9210D">
      <w:pPr>
        <w:jc w:val="right"/>
        <w:rPr>
          <w:rFonts w:cs="Arial"/>
        </w:rPr>
      </w:pPr>
      <w:r w:rsidRPr="00EE7836">
        <w:rPr>
          <w:rFonts w:cs="Arial"/>
        </w:rPr>
        <w:t>(в редакции Решени</w:t>
      </w:r>
      <w:r>
        <w:rPr>
          <w:rFonts w:cs="Arial"/>
        </w:rPr>
        <w:t>й</w:t>
      </w:r>
      <w:r w:rsidRPr="00EE7836">
        <w:rPr>
          <w:rFonts w:cs="Arial"/>
        </w:rPr>
        <w:t xml:space="preserve"> городской Думы городского поселения «Город Малоярославец» от </w:t>
      </w:r>
      <w:hyperlink r:id="rId40" w:tgtFrame="ChangingDocument" w:history="1">
        <w:r w:rsidRPr="00EE7836">
          <w:rPr>
            <w:rStyle w:val="af0"/>
            <w:rFonts w:cs="Arial"/>
          </w:rPr>
          <w:t>03.02.2022 №155</w:t>
        </w:r>
      </w:hyperlink>
      <w:r>
        <w:rPr>
          <w:rFonts w:cs="Arial"/>
        </w:rPr>
        <w:t>, от </w:t>
      </w:r>
      <w:hyperlink r:id="rId41" w:tgtFrame="ChangingDocument" w:history="1">
        <w:r w:rsidRPr="00D9210D">
          <w:rPr>
            <w:rStyle w:val="af0"/>
            <w:rFonts w:cs="Arial"/>
          </w:rPr>
          <w:t>30.08.2022 №210</w:t>
        </w:r>
      </w:hyperlink>
      <w:r>
        <w:rPr>
          <w:rFonts w:cs="Arial"/>
        </w:rPr>
        <w:t>)</w:t>
      </w:r>
    </w:p>
    <w:p w:rsidR="00A45EFA" w:rsidRPr="00A45EFA" w:rsidRDefault="00A45EFA" w:rsidP="00A45EFA">
      <w:pPr>
        <w:jc w:val="right"/>
        <w:rPr>
          <w:rFonts w:cs="Arial"/>
        </w:rPr>
      </w:pPr>
    </w:p>
    <w:p w:rsidR="00C21204" w:rsidRPr="00BE7655" w:rsidRDefault="00C21204" w:rsidP="00BE7655">
      <w:pPr>
        <w:jc w:val="right"/>
        <w:rPr>
          <w:rFonts w:cs="Arial"/>
        </w:rPr>
      </w:pPr>
    </w:p>
    <w:p w:rsidR="00C21204" w:rsidRPr="00170E9A" w:rsidRDefault="00C21204" w:rsidP="00170E9A">
      <w:pPr>
        <w:jc w:val="center"/>
        <w:rPr>
          <w:rFonts w:cs="Arial"/>
          <w:b/>
          <w:bCs/>
          <w:iCs/>
          <w:sz w:val="30"/>
          <w:szCs w:val="28"/>
        </w:rPr>
      </w:pPr>
      <w:r w:rsidRPr="00170E9A">
        <w:rPr>
          <w:rFonts w:cs="Arial"/>
          <w:b/>
          <w:bCs/>
          <w:iCs/>
          <w:sz w:val="30"/>
          <w:szCs w:val="28"/>
        </w:rPr>
        <w:t>Источники внутреннего финансирования дефицита бюджета муниципального образования городское поселение «Город Малоярославец» на 2022 год</w:t>
      </w:r>
    </w:p>
    <w:p w:rsidR="00C21204" w:rsidRPr="00BE7655" w:rsidRDefault="00C21204" w:rsidP="00BE7655">
      <w:pPr>
        <w:jc w:val="right"/>
        <w:rPr>
          <w:rFonts w:cs="Arial"/>
        </w:rPr>
      </w:pPr>
      <w:r w:rsidRPr="00BE7655">
        <w:rPr>
          <w:rFonts w:cs="Arial"/>
        </w:rPr>
        <w:t>(рублей)</w:t>
      </w:r>
    </w:p>
    <w:tbl>
      <w:tblPr>
        <w:tblW w:w="5000" w:type="pct"/>
        <w:tblLook w:val="04A0" w:firstRow="1" w:lastRow="0" w:firstColumn="1" w:lastColumn="0" w:noHBand="0" w:noVBand="1"/>
      </w:tblPr>
      <w:tblGrid>
        <w:gridCol w:w="4114"/>
        <w:gridCol w:w="7900"/>
        <w:gridCol w:w="2774"/>
      </w:tblGrid>
      <w:tr w:rsidR="00F95610" w:rsidRPr="00854AF3" w:rsidTr="00F95610">
        <w:trPr>
          <w:trHeight w:val="624"/>
        </w:trPr>
        <w:tc>
          <w:tcPr>
            <w:tcW w:w="1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5610" w:rsidRPr="00854AF3" w:rsidRDefault="00F95610" w:rsidP="00AC7356">
            <w:pPr>
              <w:pStyle w:val="Table0"/>
            </w:pPr>
            <w:r w:rsidRPr="00854AF3">
              <w:t>Код бюджетной классификации</w:t>
            </w:r>
          </w:p>
        </w:tc>
        <w:tc>
          <w:tcPr>
            <w:tcW w:w="2671" w:type="pct"/>
            <w:tcBorders>
              <w:top w:val="single" w:sz="4" w:space="0" w:color="auto"/>
              <w:left w:val="nil"/>
              <w:bottom w:val="single" w:sz="4" w:space="0" w:color="auto"/>
              <w:right w:val="single" w:sz="4" w:space="0" w:color="auto"/>
            </w:tcBorders>
            <w:shd w:val="clear" w:color="auto" w:fill="auto"/>
            <w:vAlign w:val="center"/>
            <w:hideMark/>
          </w:tcPr>
          <w:p w:rsidR="00F95610" w:rsidRPr="00854AF3" w:rsidRDefault="00F95610" w:rsidP="00AC7356">
            <w:pPr>
              <w:pStyle w:val="Table0"/>
            </w:pPr>
            <w:r w:rsidRPr="00854AF3">
              <w:t>Наименование кода</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F95610" w:rsidRPr="00854AF3" w:rsidRDefault="00F95610" w:rsidP="00AC7356">
            <w:pPr>
              <w:pStyle w:val="Table0"/>
            </w:pPr>
            <w:r w:rsidRPr="00854AF3">
              <w:t>2022 год</w:t>
            </w:r>
          </w:p>
        </w:tc>
      </w:tr>
      <w:tr w:rsidR="00F95610" w:rsidRPr="00854AF3" w:rsidTr="00F95610">
        <w:trPr>
          <w:trHeight w:val="624"/>
        </w:trPr>
        <w:tc>
          <w:tcPr>
            <w:tcW w:w="1391" w:type="pct"/>
            <w:tcBorders>
              <w:top w:val="nil"/>
              <w:left w:val="single" w:sz="4" w:space="0" w:color="auto"/>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01 02 00 00 13 0000 710</w:t>
            </w:r>
          </w:p>
        </w:tc>
        <w:tc>
          <w:tcPr>
            <w:tcW w:w="2671" w:type="pct"/>
            <w:tcBorders>
              <w:top w:val="nil"/>
              <w:left w:val="nil"/>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Привлечение кредитов от кредитных организаций бюджетами городских поселений в валюте Российской Федерации</w:t>
            </w:r>
          </w:p>
        </w:tc>
        <w:tc>
          <w:tcPr>
            <w:tcW w:w="938"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0,00</w:t>
            </w:r>
          </w:p>
        </w:tc>
      </w:tr>
      <w:tr w:rsidR="00F95610" w:rsidRPr="00854AF3" w:rsidTr="00F95610">
        <w:trPr>
          <w:trHeight w:val="624"/>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01 02 00 00 13 0000 810</w:t>
            </w:r>
          </w:p>
        </w:tc>
        <w:tc>
          <w:tcPr>
            <w:tcW w:w="2671" w:type="pct"/>
            <w:tcBorders>
              <w:top w:val="nil"/>
              <w:left w:val="nil"/>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Погашение бюджетами городских поселений кредитов от кредитных организаций в валюте Российской Федерации</w:t>
            </w:r>
          </w:p>
        </w:tc>
        <w:tc>
          <w:tcPr>
            <w:tcW w:w="938"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0,00</w:t>
            </w:r>
          </w:p>
        </w:tc>
      </w:tr>
      <w:tr w:rsidR="00F95610" w:rsidRPr="00854AF3" w:rsidTr="00F95610">
        <w:trPr>
          <w:trHeight w:val="624"/>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01 03 01 00 13 0000 710</w:t>
            </w:r>
          </w:p>
        </w:tc>
        <w:tc>
          <w:tcPr>
            <w:tcW w:w="2671" w:type="pct"/>
            <w:tcBorders>
              <w:top w:val="nil"/>
              <w:left w:val="nil"/>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938" w:type="pct"/>
            <w:tcBorders>
              <w:top w:val="nil"/>
              <w:left w:val="nil"/>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20 000 000,00</w:t>
            </w:r>
          </w:p>
        </w:tc>
      </w:tr>
      <w:tr w:rsidR="00F95610" w:rsidRPr="00854AF3" w:rsidTr="00F95610">
        <w:trPr>
          <w:trHeight w:val="624"/>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 xml:space="preserve"> 01 03 01 00 13 0000 810</w:t>
            </w:r>
          </w:p>
        </w:tc>
        <w:tc>
          <w:tcPr>
            <w:tcW w:w="2671" w:type="pct"/>
            <w:tcBorders>
              <w:top w:val="nil"/>
              <w:left w:val="nil"/>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938"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0,00</w:t>
            </w:r>
          </w:p>
        </w:tc>
      </w:tr>
      <w:tr w:rsidR="00F95610" w:rsidRPr="00854AF3" w:rsidTr="00F95610">
        <w:trPr>
          <w:trHeight w:val="624"/>
        </w:trPr>
        <w:tc>
          <w:tcPr>
            <w:tcW w:w="1391" w:type="pct"/>
            <w:tcBorders>
              <w:top w:val="nil"/>
              <w:left w:val="single" w:sz="4" w:space="0" w:color="auto"/>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01 05 00 00 00 0000 000</w:t>
            </w:r>
          </w:p>
        </w:tc>
        <w:tc>
          <w:tcPr>
            <w:tcW w:w="2671" w:type="pct"/>
            <w:tcBorders>
              <w:top w:val="nil"/>
              <w:left w:val="nil"/>
              <w:bottom w:val="nil"/>
              <w:right w:val="single" w:sz="4" w:space="0" w:color="auto"/>
            </w:tcBorders>
            <w:shd w:val="clear" w:color="auto" w:fill="auto"/>
            <w:vAlign w:val="center"/>
            <w:hideMark/>
          </w:tcPr>
          <w:p w:rsidR="00F95610" w:rsidRPr="00854AF3" w:rsidRDefault="00F95610" w:rsidP="00AC7356">
            <w:pPr>
              <w:pStyle w:val="Table"/>
            </w:pPr>
            <w:r w:rsidRPr="00854AF3">
              <w:t>Изменение остатков средств на счетах по учету средств бюджетов</w:t>
            </w:r>
          </w:p>
        </w:tc>
        <w:tc>
          <w:tcPr>
            <w:tcW w:w="938"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27 376 473,46</w:t>
            </w:r>
          </w:p>
        </w:tc>
      </w:tr>
      <w:tr w:rsidR="00F95610" w:rsidRPr="00854AF3" w:rsidTr="00F95610">
        <w:trPr>
          <w:trHeight w:val="624"/>
        </w:trPr>
        <w:tc>
          <w:tcPr>
            <w:tcW w:w="40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95610" w:rsidRPr="00854AF3" w:rsidRDefault="00F95610" w:rsidP="00AC7356">
            <w:pPr>
              <w:pStyle w:val="Table"/>
            </w:pPr>
            <w:r w:rsidRPr="00854AF3">
              <w:t>Итого источников внутреннего финансирования дефицита бюджета</w:t>
            </w:r>
          </w:p>
        </w:tc>
        <w:tc>
          <w:tcPr>
            <w:tcW w:w="938"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47 376 473,46</w:t>
            </w:r>
          </w:p>
        </w:tc>
      </w:tr>
    </w:tbl>
    <w:p w:rsidR="00753098" w:rsidRPr="00BE7655" w:rsidRDefault="00753098" w:rsidP="00BE7655">
      <w:pPr>
        <w:pStyle w:val="ConsPlusNormal"/>
        <w:jc w:val="both"/>
        <w:rPr>
          <w:rFonts w:ascii="Arial" w:hAnsi="Arial" w:cs="Arial"/>
          <w:sz w:val="24"/>
          <w:szCs w:val="24"/>
        </w:rPr>
      </w:pPr>
    </w:p>
    <w:p w:rsidR="00840FD1" w:rsidRPr="00BE7655" w:rsidRDefault="00840FD1" w:rsidP="00BE7655">
      <w:pPr>
        <w:pStyle w:val="ConsPlusNormal"/>
        <w:jc w:val="both"/>
        <w:rPr>
          <w:rFonts w:ascii="Arial" w:hAnsi="Arial" w:cs="Arial"/>
          <w:sz w:val="24"/>
          <w:szCs w:val="24"/>
        </w:rPr>
      </w:pPr>
    </w:p>
    <w:p w:rsidR="00840FD1" w:rsidRPr="00BE7655" w:rsidRDefault="00840FD1" w:rsidP="00BE7655">
      <w:pPr>
        <w:pStyle w:val="ConsPlusNormal"/>
        <w:jc w:val="both"/>
        <w:rPr>
          <w:rFonts w:ascii="Arial" w:hAnsi="Arial" w:cs="Arial"/>
          <w:sz w:val="24"/>
          <w:szCs w:val="24"/>
        </w:rPr>
      </w:pPr>
    </w:p>
    <w:p w:rsidR="00C21204" w:rsidRPr="00BE7655" w:rsidRDefault="00C21204" w:rsidP="00BE7655">
      <w:pPr>
        <w:jc w:val="right"/>
        <w:rPr>
          <w:rFonts w:cs="Arial"/>
          <w:color w:val="000000"/>
        </w:rPr>
      </w:pPr>
      <w:r w:rsidRPr="00BE7655">
        <w:rPr>
          <w:rFonts w:cs="Arial"/>
          <w:color w:val="000000"/>
        </w:rPr>
        <w:t>Приложение № 10</w:t>
      </w:r>
    </w:p>
    <w:p w:rsidR="00C21204" w:rsidRPr="00BE7655" w:rsidRDefault="00C21204" w:rsidP="00BE7655">
      <w:pPr>
        <w:jc w:val="right"/>
        <w:rPr>
          <w:rFonts w:cs="Arial"/>
          <w:color w:val="000000"/>
        </w:rPr>
      </w:pPr>
      <w:r w:rsidRPr="00BE7655">
        <w:rPr>
          <w:rFonts w:cs="Arial"/>
          <w:color w:val="000000"/>
        </w:rPr>
        <w:t xml:space="preserve">к Решению городской Думы </w:t>
      </w:r>
    </w:p>
    <w:p w:rsidR="00C21204" w:rsidRPr="00BE7655" w:rsidRDefault="00C21204" w:rsidP="00BE7655">
      <w:pPr>
        <w:jc w:val="right"/>
        <w:rPr>
          <w:rFonts w:cs="Arial"/>
          <w:color w:val="000000"/>
        </w:rPr>
      </w:pPr>
      <w:r w:rsidRPr="00BE7655">
        <w:rPr>
          <w:rFonts w:cs="Arial"/>
          <w:color w:val="000000"/>
        </w:rPr>
        <w:t xml:space="preserve">«О бюджете муниципального образования городское поселение «Город Малоярославец» </w:t>
      </w:r>
    </w:p>
    <w:p w:rsidR="00C21204" w:rsidRPr="00BE7655" w:rsidRDefault="00C21204" w:rsidP="00BE7655">
      <w:pPr>
        <w:jc w:val="right"/>
        <w:rPr>
          <w:rFonts w:cs="Arial"/>
          <w:color w:val="000000"/>
        </w:rPr>
      </w:pPr>
      <w:r w:rsidRPr="00BE7655">
        <w:rPr>
          <w:rFonts w:cs="Arial"/>
          <w:color w:val="000000"/>
        </w:rPr>
        <w:t>на 2022 год и на плановый период 2023 и 2024 годов»</w:t>
      </w:r>
    </w:p>
    <w:p w:rsidR="00C21204" w:rsidRDefault="00C21204" w:rsidP="00BE7655">
      <w:pPr>
        <w:jc w:val="right"/>
        <w:rPr>
          <w:rFonts w:cs="Arial"/>
          <w:color w:val="000000"/>
        </w:rPr>
      </w:pPr>
      <w:r w:rsidRPr="00BE7655">
        <w:rPr>
          <w:rFonts w:cs="Arial"/>
          <w:color w:val="000000"/>
        </w:rPr>
        <w:t>от 24 декабря 2021 года № 129</w:t>
      </w:r>
    </w:p>
    <w:p w:rsidR="001E68EE" w:rsidRPr="00EE7836" w:rsidRDefault="001E68EE" w:rsidP="001E68EE">
      <w:pPr>
        <w:jc w:val="right"/>
        <w:rPr>
          <w:rFonts w:cs="Arial"/>
        </w:rPr>
      </w:pPr>
      <w:r w:rsidRPr="00EE7836">
        <w:rPr>
          <w:rFonts w:cs="Arial"/>
        </w:rPr>
        <w:t xml:space="preserve">(в редакции Решения городской Думы городского поселения «Город Малоярославец» </w:t>
      </w:r>
      <w:r>
        <w:rPr>
          <w:rFonts w:cs="Arial"/>
        </w:rPr>
        <w:t>от </w:t>
      </w:r>
      <w:hyperlink r:id="rId42" w:tgtFrame="ChangingDocument" w:history="1">
        <w:r w:rsidRPr="00D9210D">
          <w:rPr>
            <w:rStyle w:val="af0"/>
            <w:rFonts w:cs="Arial"/>
          </w:rPr>
          <w:t>30.08.2022 №210</w:t>
        </w:r>
      </w:hyperlink>
      <w:r>
        <w:rPr>
          <w:rFonts w:cs="Arial"/>
        </w:rPr>
        <w:t>)</w:t>
      </w:r>
    </w:p>
    <w:p w:rsidR="00C21204" w:rsidRPr="00BE7655" w:rsidRDefault="00C21204" w:rsidP="00BE7655">
      <w:pPr>
        <w:jc w:val="right"/>
        <w:rPr>
          <w:rFonts w:cs="Arial"/>
        </w:rPr>
      </w:pPr>
    </w:p>
    <w:p w:rsidR="00C21204" w:rsidRPr="00170E9A" w:rsidRDefault="00C21204" w:rsidP="00170E9A">
      <w:pPr>
        <w:jc w:val="center"/>
        <w:rPr>
          <w:rFonts w:cs="Arial"/>
          <w:b/>
          <w:bCs/>
          <w:iCs/>
          <w:sz w:val="30"/>
          <w:szCs w:val="28"/>
        </w:rPr>
      </w:pPr>
      <w:r w:rsidRPr="00170E9A">
        <w:rPr>
          <w:rFonts w:cs="Arial"/>
          <w:b/>
          <w:bCs/>
          <w:iCs/>
          <w:sz w:val="30"/>
          <w:szCs w:val="28"/>
        </w:rPr>
        <w:t>Источники внутреннего финансирования дефицита бюджета муниципального образования городское поселение «Город Малоярославец» на плановый период 2023 и 2024 годов</w:t>
      </w:r>
    </w:p>
    <w:p w:rsidR="00C21204" w:rsidRPr="00BE7655" w:rsidRDefault="00C21204" w:rsidP="00BE7655">
      <w:pPr>
        <w:jc w:val="right"/>
        <w:rPr>
          <w:rFonts w:cs="Arial"/>
        </w:rPr>
      </w:pPr>
      <w:r w:rsidRPr="00BE7655">
        <w:rPr>
          <w:rFonts w:cs="Arial"/>
        </w:rPr>
        <w:t>(рублей)</w:t>
      </w:r>
    </w:p>
    <w:tbl>
      <w:tblPr>
        <w:tblW w:w="5000" w:type="pct"/>
        <w:tblLook w:val="04A0" w:firstRow="1" w:lastRow="0" w:firstColumn="1" w:lastColumn="0" w:noHBand="0" w:noVBand="1"/>
      </w:tblPr>
      <w:tblGrid>
        <w:gridCol w:w="3582"/>
        <w:gridCol w:w="5619"/>
        <w:gridCol w:w="2795"/>
        <w:gridCol w:w="2792"/>
      </w:tblGrid>
      <w:tr w:rsidR="00F95610" w:rsidRPr="00854AF3" w:rsidTr="00AC7356">
        <w:trPr>
          <w:trHeight w:val="737"/>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5610" w:rsidRPr="00854AF3" w:rsidRDefault="00F95610" w:rsidP="00AC7356">
            <w:pPr>
              <w:pStyle w:val="Table0"/>
            </w:pPr>
            <w:r w:rsidRPr="00854AF3">
              <w:t>Код бюджетной классификации</w:t>
            </w:r>
          </w:p>
        </w:tc>
        <w:tc>
          <w:tcPr>
            <w:tcW w:w="1900" w:type="pct"/>
            <w:tcBorders>
              <w:top w:val="single" w:sz="4" w:space="0" w:color="auto"/>
              <w:left w:val="nil"/>
              <w:bottom w:val="single" w:sz="4" w:space="0" w:color="auto"/>
              <w:right w:val="single" w:sz="4" w:space="0" w:color="auto"/>
            </w:tcBorders>
            <w:shd w:val="clear" w:color="auto" w:fill="auto"/>
            <w:vAlign w:val="center"/>
            <w:hideMark/>
          </w:tcPr>
          <w:p w:rsidR="00F95610" w:rsidRPr="00854AF3" w:rsidRDefault="00F95610" w:rsidP="00AC7356">
            <w:pPr>
              <w:pStyle w:val="Table0"/>
            </w:pPr>
            <w:r w:rsidRPr="00854AF3">
              <w:t>Наименование кода</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F95610" w:rsidRPr="00854AF3" w:rsidRDefault="00F95610" w:rsidP="00AC7356">
            <w:pPr>
              <w:pStyle w:val="Table0"/>
            </w:pPr>
            <w:r w:rsidRPr="00854AF3">
              <w:t xml:space="preserve">2023 год </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F95610" w:rsidRPr="00854AF3" w:rsidRDefault="00F95610" w:rsidP="00AC7356">
            <w:pPr>
              <w:pStyle w:val="Table0"/>
            </w:pPr>
            <w:r w:rsidRPr="00854AF3">
              <w:t>2024 год</w:t>
            </w:r>
          </w:p>
        </w:tc>
      </w:tr>
      <w:tr w:rsidR="00F95610" w:rsidRPr="00854AF3" w:rsidTr="00AC7356">
        <w:trPr>
          <w:trHeight w:val="737"/>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01 02 00 00 13 0000 710</w:t>
            </w:r>
          </w:p>
        </w:tc>
        <w:tc>
          <w:tcPr>
            <w:tcW w:w="1900" w:type="pct"/>
            <w:tcBorders>
              <w:top w:val="nil"/>
              <w:left w:val="nil"/>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Привлечение кредитов от кредитных организаций бюджетами городских поселений в валюте Российской Федерации</w:t>
            </w:r>
          </w:p>
        </w:tc>
        <w:tc>
          <w:tcPr>
            <w:tcW w:w="945"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0,00</w:t>
            </w:r>
          </w:p>
        </w:tc>
        <w:tc>
          <w:tcPr>
            <w:tcW w:w="945"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0,00</w:t>
            </w:r>
          </w:p>
        </w:tc>
      </w:tr>
      <w:tr w:rsidR="00F95610" w:rsidRPr="00854AF3" w:rsidTr="00AC7356">
        <w:trPr>
          <w:trHeight w:val="737"/>
        </w:trPr>
        <w:tc>
          <w:tcPr>
            <w:tcW w:w="1211" w:type="pct"/>
            <w:tcBorders>
              <w:top w:val="nil"/>
              <w:left w:val="single" w:sz="4" w:space="0" w:color="auto"/>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01 02 00 00 13 0000 810</w:t>
            </w:r>
          </w:p>
        </w:tc>
        <w:tc>
          <w:tcPr>
            <w:tcW w:w="1900" w:type="pct"/>
            <w:tcBorders>
              <w:top w:val="nil"/>
              <w:left w:val="nil"/>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Погашение бюджетами городских поселений кредитов от кредитных организаций в валюте Российской Федерации</w:t>
            </w:r>
          </w:p>
        </w:tc>
        <w:tc>
          <w:tcPr>
            <w:tcW w:w="945"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0,00</w:t>
            </w:r>
          </w:p>
        </w:tc>
        <w:tc>
          <w:tcPr>
            <w:tcW w:w="945"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0,00</w:t>
            </w:r>
          </w:p>
        </w:tc>
      </w:tr>
      <w:tr w:rsidR="00F95610" w:rsidRPr="00854AF3" w:rsidTr="00AC7356">
        <w:trPr>
          <w:trHeight w:val="737"/>
        </w:trPr>
        <w:tc>
          <w:tcPr>
            <w:tcW w:w="1211" w:type="pct"/>
            <w:tcBorders>
              <w:top w:val="nil"/>
              <w:left w:val="single" w:sz="4" w:space="0" w:color="auto"/>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01 03 01 00 13 0000 710</w:t>
            </w:r>
          </w:p>
        </w:tc>
        <w:tc>
          <w:tcPr>
            <w:tcW w:w="1900" w:type="pct"/>
            <w:tcBorders>
              <w:top w:val="nil"/>
              <w:left w:val="nil"/>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945" w:type="pct"/>
            <w:tcBorders>
              <w:top w:val="nil"/>
              <w:left w:val="nil"/>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0,00</w:t>
            </w:r>
          </w:p>
        </w:tc>
        <w:tc>
          <w:tcPr>
            <w:tcW w:w="945" w:type="pct"/>
            <w:tcBorders>
              <w:top w:val="nil"/>
              <w:left w:val="nil"/>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0,00</w:t>
            </w:r>
          </w:p>
        </w:tc>
      </w:tr>
      <w:tr w:rsidR="00F95610" w:rsidRPr="00854AF3" w:rsidTr="00AC7356">
        <w:trPr>
          <w:trHeight w:val="737"/>
        </w:trPr>
        <w:tc>
          <w:tcPr>
            <w:tcW w:w="1211" w:type="pct"/>
            <w:tcBorders>
              <w:top w:val="nil"/>
              <w:left w:val="single" w:sz="4" w:space="0" w:color="auto"/>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 xml:space="preserve"> 01 03 01 00 13 0000 810</w:t>
            </w:r>
          </w:p>
        </w:tc>
        <w:tc>
          <w:tcPr>
            <w:tcW w:w="1900" w:type="pct"/>
            <w:tcBorders>
              <w:top w:val="nil"/>
              <w:left w:val="nil"/>
              <w:bottom w:val="single" w:sz="4" w:space="0" w:color="auto"/>
              <w:right w:val="single" w:sz="4" w:space="0" w:color="auto"/>
            </w:tcBorders>
            <w:shd w:val="clear" w:color="auto" w:fill="auto"/>
            <w:vAlign w:val="center"/>
            <w:hideMark/>
          </w:tcPr>
          <w:p w:rsidR="00F95610" w:rsidRPr="00854AF3" w:rsidRDefault="00F95610" w:rsidP="00AC7356">
            <w:pPr>
              <w:pStyle w:val="Table"/>
            </w:pPr>
            <w:r w:rsidRPr="00854AF3">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945"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-3 000 000,00</w:t>
            </w:r>
          </w:p>
        </w:tc>
        <w:tc>
          <w:tcPr>
            <w:tcW w:w="945"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-3 000 000,00</w:t>
            </w:r>
          </w:p>
        </w:tc>
      </w:tr>
      <w:tr w:rsidR="00F95610" w:rsidRPr="00854AF3" w:rsidTr="00AC7356">
        <w:trPr>
          <w:trHeight w:val="737"/>
        </w:trPr>
        <w:tc>
          <w:tcPr>
            <w:tcW w:w="1211" w:type="pct"/>
            <w:tcBorders>
              <w:top w:val="nil"/>
              <w:left w:val="single" w:sz="4" w:space="0" w:color="auto"/>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01 05 00 00 00 0000 000</w:t>
            </w:r>
          </w:p>
        </w:tc>
        <w:tc>
          <w:tcPr>
            <w:tcW w:w="1900" w:type="pct"/>
            <w:tcBorders>
              <w:top w:val="nil"/>
              <w:left w:val="nil"/>
              <w:bottom w:val="nil"/>
              <w:right w:val="single" w:sz="4" w:space="0" w:color="auto"/>
            </w:tcBorders>
            <w:shd w:val="clear" w:color="auto" w:fill="auto"/>
            <w:vAlign w:val="center"/>
            <w:hideMark/>
          </w:tcPr>
          <w:p w:rsidR="00F95610" w:rsidRPr="00854AF3" w:rsidRDefault="00F95610" w:rsidP="00AC7356">
            <w:pPr>
              <w:pStyle w:val="Table"/>
            </w:pPr>
            <w:r w:rsidRPr="00854AF3">
              <w:t>Изменение остатков средств на счетах по учету средств бюджетов</w:t>
            </w:r>
          </w:p>
        </w:tc>
        <w:tc>
          <w:tcPr>
            <w:tcW w:w="945"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3 000 000,00</w:t>
            </w:r>
          </w:p>
        </w:tc>
        <w:tc>
          <w:tcPr>
            <w:tcW w:w="945"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3 000 000,00</w:t>
            </w:r>
          </w:p>
        </w:tc>
      </w:tr>
      <w:tr w:rsidR="00F95610" w:rsidRPr="00854AF3" w:rsidTr="00AC7356">
        <w:trPr>
          <w:trHeight w:val="737"/>
        </w:trPr>
        <w:tc>
          <w:tcPr>
            <w:tcW w:w="311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95610" w:rsidRPr="00854AF3" w:rsidRDefault="00F95610" w:rsidP="00AC7356">
            <w:pPr>
              <w:pStyle w:val="Table"/>
            </w:pPr>
            <w:r w:rsidRPr="00854AF3">
              <w:t>Итого источников внутреннего финансирования дефицита бюджета</w:t>
            </w:r>
          </w:p>
        </w:tc>
        <w:tc>
          <w:tcPr>
            <w:tcW w:w="945"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0,00</w:t>
            </w:r>
          </w:p>
        </w:tc>
        <w:tc>
          <w:tcPr>
            <w:tcW w:w="945" w:type="pct"/>
            <w:tcBorders>
              <w:top w:val="nil"/>
              <w:left w:val="nil"/>
              <w:bottom w:val="single" w:sz="4" w:space="0" w:color="auto"/>
              <w:right w:val="single" w:sz="4" w:space="0" w:color="auto"/>
            </w:tcBorders>
            <w:shd w:val="clear" w:color="auto" w:fill="auto"/>
            <w:noWrap/>
            <w:vAlign w:val="center"/>
            <w:hideMark/>
          </w:tcPr>
          <w:p w:rsidR="00F95610" w:rsidRPr="00854AF3" w:rsidRDefault="00F95610" w:rsidP="00AC7356">
            <w:pPr>
              <w:pStyle w:val="Table"/>
            </w:pPr>
            <w:r w:rsidRPr="00854AF3">
              <w:t>0,00</w:t>
            </w:r>
          </w:p>
        </w:tc>
      </w:tr>
    </w:tbl>
    <w:p w:rsidR="00840FD1" w:rsidRPr="00BE7655" w:rsidRDefault="00840FD1" w:rsidP="00BE7655">
      <w:pPr>
        <w:pStyle w:val="ConsPlusNormal"/>
        <w:jc w:val="both"/>
        <w:rPr>
          <w:rFonts w:ascii="Arial" w:hAnsi="Arial" w:cs="Arial"/>
          <w:sz w:val="24"/>
          <w:szCs w:val="24"/>
        </w:rPr>
      </w:pPr>
    </w:p>
    <w:p w:rsidR="00840FD1" w:rsidRPr="00BE7655" w:rsidRDefault="00840FD1" w:rsidP="00BE7655">
      <w:pPr>
        <w:pStyle w:val="ConsPlusNormal"/>
        <w:jc w:val="both"/>
        <w:rPr>
          <w:rFonts w:ascii="Arial" w:hAnsi="Arial" w:cs="Arial"/>
          <w:sz w:val="24"/>
          <w:szCs w:val="24"/>
        </w:rPr>
      </w:pPr>
    </w:p>
    <w:p w:rsidR="00840FD1" w:rsidRPr="00BE7655" w:rsidRDefault="00840FD1" w:rsidP="00BE7655">
      <w:pPr>
        <w:pStyle w:val="ConsPlusNormal"/>
        <w:jc w:val="both"/>
        <w:rPr>
          <w:rFonts w:ascii="Arial" w:hAnsi="Arial" w:cs="Arial"/>
          <w:sz w:val="24"/>
          <w:szCs w:val="24"/>
        </w:rPr>
      </w:pPr>
    </w:p>
    <w:p w:rsidR="00517E6B" w:rsidRPr="00BE7655" w:rsidRDefault="00517E6B" w:rsidP="00BE7655">
      <w:pPr>
        <w:jc w:val="right"/>
        <w:rPr>
          <w:rFonts w:cs="Arial"/>
          <w:color w:val="000000"/>
        </w:rPr>
      </w:pPr>
      <w:r w:rsidRPr="00BE7655">
        <w:rPr>
          <w:rFonts w:cs="Arial"/>
          <w:color w:val="000000"/>
        </w:rPr>
        <w:t>Приложение № 11</w:t>
      </w:r>
    </w:p>
    <w:p w:rsidR="00517E6B" w:rsidRPr="00BE7655" w:rsidRDefault="00517E6B" w:rsidP="00BE7655">
      <w:pPr>
        <w:jc w:val="right"/>
        <w:rPr>
          <w:rFonts w:cs="Arial"/>
          <w:color w:val="000000"/>
        </w:rPr>
      </w:pPr>
      <w:r w:rsidRPr="00BE7655">
        <w:rPr>
          <w:rFonts w:cs="Arial"/>
          <w:color w:val="000000"/>
        </w:rPr>
        <w:t xml:space="preserve">к Решению городской Думы </w:t>
      </w:r>
    </w:p>
    <w:p w:rsidR="00517E6B" w:rsidRPr="00BE7655" w:rsidRDefault="00517E6B" w:rsidP="00BE7655">
      <w:pPr>
        <w:jc w:val="right"/>
        <w:rPr>
          <w:rFonts w:cs="Arial"/>
          <w:color w:val="000000"/>
        </w:rPr>
      </w:pPr>
      <w:r w:rsidRPr="00BE7655">
        <w:rPr>
          <w:rFonts w:cs="Arial"/>
          <w:color w:val="000000"/>
        </w:rPr>
        <w:t xml:space="preserve"> «О бюджете муниципального образования городское поселение «Город Малоярославец» </w:t>
      </w:r>
    </w:p>
    <w:p w:rsidR="00517E6B" w:rsidRPr="00BE7655" w:rsidRDefault="00517E6B" w:rsidP="00BE7655">
      <w:pPr>
        <w:jc w:val="right"/>
        <w:rPr>
          <w:rFonts w:cs="Arial"/>
          <w:color w:val="000000"/>
        </w:rPr>
      </w:pPr>
      <w:r w:rsidRPr="00BE7655">
        <w:rPr>
          <w:rFonts w:cs="Arial"/>
          <w:color w:val="000000"/>
        </w:rPr>
        <w:t>на 2022 год и на плановый период 2023 и 2024 годов»</w:t>
      </w:r>
    </w:p>
    <w:p w:rsidR="00517E6B" w:rsidRPr="00BE7655" w:rsidRDefault="00517E6B" w:rsidP="00BE7655">
      <w:pPr>
        <w:jc w:val="right"/>
        <w:rPr>
          <w:rFonts w:cs="Arial"/>
          <w:color w:val="000000"/>
        </w:rPr>
      </w:pPr>
      <w:r w:rsidRPr="00BE7655">
        <w:rPr>
          <w:rFonts w:cs="Arial"/>
          <w:color w:val="000000"/>
        </w:rPr>
        <w:t>от 24 декабря 2021 года № 129</w:t>
      </w:r>
    </w:p>
    <w:p w:rsidR="001E68EE" w:rsidRPr="00EE7836" w:rsidRDefault="001E68EE" w:rsidP="001E68EE">
      <w:pPr>
        <w:jc w:val="right"/>
        <w:rPr>
          <w:rFonts w:cs="Arial"/>
        </w:rPr>
      </w:pPr>
      <w:r w:rsidRPr="00EE7836">
        <w:rPr>
          <w:rFonts w:cs="Arial"/>
        </w:rPr>
        <w:t xml:space="preserve">(в редакции Решения городской Думы городского поселения «Город Малоярославец» </w:t>
      </w:r>
      <w:r>
        <w:rPr>
          <w:rFonts w:cs="Arial"/>
        </w:rPr>
        <w:t>от </w:t>
      </w:r>
      <w:hyperlink r:id="rId43" w:tgtFrame="ChangingDocument" w:history="1">
        <w:r w:rsidRPr="00D9210D">
          <w:rPr>
            <w:rStyle w:val="af0"/>
            <w:rFonts w:cs="Arial"/>
          </w:rPr>
          <w:t>30.08.2022 №210</w:t>
        </w:r>
      </w:hyperlink>
      <w:r>
        <w:rPr>
          <w:rFonts w:cs="Arial"/>
        </w:rPr>
        <w:t>)</w:t>
      </w:r>
    </w:p>
    <w:p w:rsidR="00517E6B" w:rsidRPr="00BE7655" w:rsidRDefault="00517E6B" w:rsidP="00BE7655">
      <w:pPr>
        <w:jc w:val="right"/>
        <w:rPr>
          <w:rFonts w:cs="Arial"/>
        </w:rPr>
      </w:pPr>
    </w:p>
    <w:p w:rsidR="00517E6B" w:rsidRPr="00170E9A" w:rsidRDefault="00517E6B" w:rsidP="00170E9A">
      <w:pPr>
        <w:jc w:val="center"/>
        <w:rPr>
          <w:rFonts w:cs="Arial"/>
          <w:b/>
          <w:bCs/>
          <w:iCs/>
          <w:sz w:val="30"/>
          <w:szCs w:val="28"/>
        </w:rPr>
      </w:pPr>
      <w:r w:rsidRPr="00170E9A">
        <w:rPr>
          <w:rFonts w:cs="Arial"/>
          <w:b/>
          <w:bCs/>
          <w:iCs/>
          <w:sz w:val="30"/>
          <w:szCs w:val="28"/>
        </w:rPr>
        <w:t>ПРОГРАММА МУНИЦИПАЛЬНЫХ ЗАИМСТВОВАНИЙ МУНИЦИПАЛЬНОГО ОБРАЗОВАНИЯ ГОРОДСКОЕ ПОСЕЛЕНИЕ «ГОРОД МАЛОЯРОСЛАВЕЦ» НА 2022 ГОД И НА ПЛАНОВЫЙ ПЕРИОД 2023 И 2024 ГОДОВ</w:t>
      </w:r>
    </w:p>
    <w:p w:rsidR="00517E6B" w:rsidRPr="00BE7655" w:rsidRDefault="00517E6B" w:rsidP="00BE7655">
      <w:pPr>
        <w:jc w:val="right"/>
        <w:rPr>
          <w:rFonts w:cs="Arial"/>
        </w:rPr>
      </w:pPr>
      <w:r w:rsidRPr="00BE7655">
        <w:rPr>
          <w:rFonts w:cs="Arial"/>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224"/>
        <w:gridCol w:w="1074"/>
        <w:gridCol w:w="961"/>
        <w:gridCol w:w="840"/>
        <w:gridCol w:w="1201"/>
        <w:gridCol w:w="1074"/>
        <w:gridCol w:w="1068"/>
        <w:gridCol w:w="932"/>
        <w:gridCol w:w="1088"/>
        <w:gridCol w:w="1074"/>
        <w:gridCol w:w="976"/>
        <w:gridCol w:w="837"/>
        <w:gridCol w:w="1085"/>
      </w:tblGrid>
      <w:tr w:rsidR="007E7A5E" w:rsidRPr="00854AF3" w:rsidTr="00AC7356">
        <w:trPr>
          <w:trHeight w:val="1185"/>
        </w:trPr>
        <w:tc>
          <w:tcPr>
            <w:tcW w:w="458" w:type="pct"/>
            <w:vMerge w:val="restart"/>
            <w:shd w:val="clear" w:color="auto" w:fill="auto"/>
            <w:vAlign w:val="center"/>
            <w:hideMark/>
          </w:tcPr>
          <w:p w:rsidR="007E7A5E" w:rsidRPr="00854AF3" w:rsidRDefault="007E7A5E" w:rsidP="00AC7356">
            <w:pPr>
              <w:pStyle w:val="Table0"/>
            </w:pPr>
            <w:r w:rsidRPr="00854AF3">
              <w:t>Вид муниципальных заимствований</w:t>
            </w:r>
          </w:p>
        </w:tc>
        <w:tc>
          <w:tcPr>
            <w:tcW w:w="414" w:type="pct"/>
            <w:vMerge w:val="restart"/>
            <w:shd w:val="clear" w:color="auto" w:fill="auto"/>
            <w:vAlign w:val="center"/>
            <w:hideMark/>
          </w:tcPr>
          <w:p w:rsidR="007E7A5E" w:rsidRPr="00854AF3" w:rsidRDefault="007E7A5E" w:rsidP="00AC7356">
            <w:pPr>
              <w:pStyle w:val="Table0"/>
            </w:pPr>
            <w:r w:rsidRPr="00854AF3">
              <w:t xml:space="preserve">Муниципальный  долг на                         01 января 2022 года </w:t>
            </w:r>
          </w:p>
        </w:tc>
        <w:tc>
          <w:tcPr>
            <w:tcW w:w="972" w:type="pct"/>
            <w:gridSpan w:val="3"/>
            <w:shd w:val="clear" w:color="auto" w:fill="auto"/>
            <w:vAlign w:val="center"/>
            <w:hideMark/>
          </w:tcPr>
          <w:p w:rsidR="007E7A5E" w:rsidRPr="00854AF3" w:rsidRDefault="007E7A5E" w:rsidP="00AC7356">
            <w:pPr>
              <w:pStyle w:val="Table0"/>
            </w:pPr>
            <w:r w:rsidRPr="00854AF3">
              <w:t>2022 год</w:t>
            </w:r>
          </w:p>
        </w:tc>
        <w:tc>
          <w:tcPr>
            <w:tcW w:w="406" w:type="pct"/>
            <w:vMerge w:val="restart"/>
            <w:shd w:val="clear" w:color="auto" w:fill="auto"/>
            <w:vAlign w:val="center"/>
            <w:hideMark/>
          </w:tcPr>
          <w:p w:rsidR="007E7A5E" w:rsidRPr="00854AF3" w:rsidRDefault="007E7A5E" w:rsidP="00AC7356">
            <w:pPr>
              <w:pStyle w:val="Table0"/>
            </w:pPr>
            <w:r w:rsidRPr="00854AF3">
              <w:t xml:space="preserve">Верхний предел муниципального внутреннего долга на                             01 января 2023 года </w:t>
            </w:r>
          </w:p>
        </w:tc>
        <w:tc>
          <w:tcPr>
            <w:tcW w:w="1039" w:type="pct"/>
            <w:gridSpan w:val="3"/>
            <w:shd w:val="clear" w:color="auto" w:fill="auto"/>
            <w:vAlign w:val="center"/>
            <w:hideMark/>
          </w:tcPr>
          <w:p w:rsidR="007E7A5E" w:rsidRPr="00854AF3" w:rsidRDefault="007E7A5E" w:rsidP="00AC7356">
            <w:pPr>
              <w:pStyle w:val="Table0"/>
            </w:pPr>
            <w:r w:rsidRPr="00854AF3">
              <w:t>2023 год</w:t>
            </w:r>
          </w:p>
        </w:tc>
        <w:tc>
          <w:tcPr>
            <w:tcW w:w="368" w:type="pct"/>
            <w:vMerge w:val="restart"/>
            <w:shd w:val="clear" w:color="auto" w:fill="auto"/>
            <w:vAlign w:val="center"/>
            <w:hideMark/>
          </w:tcPr>
          <w:p w:rsidR="007E7A5E" w:rsidRPr="00854AF3" w:rsidRDefault="007E7A5E" w:rsidP="00AC7356">
            <w:pPr>
              <w:pStyle w:val="Table0"/>
            </w:pPr>
            <w:r w:rsidRPr="00854AF3">
              <w:t xml:space="preserve">Верхний предел муниципального внутреннего долга на                                                                                 01 января 2024 года </w:t>
            </w:r>
          </w:p>
        </w:tc>
        <w:tc>
          <w:tcPr>
            <w:tcW w:w="976" w:type="pct"/>
            <w:gridSpan w:val="3"/>
            <w:shd w:val="clear" w:color="auto" w:fill="auto"/>
            <w:vAlign w:val="center"/>
            <w:hideMark/>
          </w:tcPr>
          <w:p w:rsidR="007E7A5E" w:rsidRPr="00854AF3" w:rsidRDefault="007E7A5E" w:rsidP="00AC7356">
            <w:pPr>
              <w:pStyle w:val="Table0"/>
            </w:pPr>
            <w:r w:rsidRPr="00854AF3">
              <w:t>2024 год</w:t>
            </w:r>
          </w:p>
        </w:tc>
        <w:tc>
          <w:tcPr>
            <w:tcW w:w="367" w:type="pct"/>
            <w:vMerge w:val="restart"/>
            <w:shd w:val="clear" w:color="auto" w:fill="auto"/>
            <w:vAlign w:val="center"/>
            <w:hideMark/>
          </w:tcPr>
          <w:p w:rsidR="007E7A5E" w:rsidRPr="00854AF3" w:rsidRDefault="007E7A5E" w:rsidP="00AC7356">
            <w:pPr>
              <w:pStyle w:val="Table0"/>
            </w:pPr>
            <w:r w:rsidRPr="00854AF3">
              <w:t xml:space="preserve">Верхний предел муниципального внутреннего долга на                                01 января 2025 года </w:t>
            </w:r>
          </w:p>
        </w:tc>
      </w:tr>
      <w:tr w:rsidR="007E7A5E" w:rsidRPr="00854AF3" w:rsidTr="00AC7356">
        <w:trPr>
          <w:trHeight w:val="1215"/>
        </w:trPr>
        <w:tc>
          <w:tcPr>
            <w:tcW w:w="458" w:type="pct"/>
            <w:vMerge/>
            <w:vAlign w:val="center"/>
            <w:hideMark/>
          </w:tcPr>
          <w:p w:rsidR="007E7A5E" w:rsidRPr="00854AF3" w:rsidRDefault="007E7A5E" w:rsidP="00AC7356">
            <w:pPr>
              <w:pStyle w:val="Table0"/>
            </w:pPr>
          </w:p>
        </w:tc>
        <w:tc>
          <w:tcPr>
            <w:tcW w:w="414" w:type="pct"/>
            <w:vMerge/>
            <w:vAlign w:val="center"/>
            <w:hideMark/>
          </w:tcPr>
          <w:p w:rsidR="007E7A5E" w:rsidRPr="00854AF3" w:rsidRDefault="007E7A5E" w:rsidP="00AC7356">
            <w:pPr>
              <w:pStyle w:val="Table0"/>
            </w:pPr>
          </w:p>
        </w:tc>
        <w:tc>
          <w:tcPr>
            <w:tcW w:w="363" w:type="pct"/>
            <w:shd w:val="clear" w:color="auto" w:fill="auto"/>
            <w:vAlign w:val="center"/>
            <w:hideMark/>
          </w:tcPr>
          <w:p w:rsidR="007E7A5E" w:rsidRPr="00854AF3" w:rsidRDefault="007E7A5E" w:rsidP="00AC7356">
            <w:pPr>
              <w:pStyle w:val="Table0"/>
            </w:pPr>
            <w:r w:rsidRPr="00854AF3">
              <w:t xml:space="preserve">Привлечение </w:t>
            </w:r>
          </w:p>
        </w:tc>
        <w:tc>
          <w:tcPr>
            <w:tcW w:w="325" w:type="pct"/>
            <w:shd w:val="clear" w:color="auto" w:fill="auto"/>
            <w:vAlign w:val="center"/>
            <w:hideMark/>
          </w:tcPr>
          <w:p w:rsidR="007E7A5E" w:rsidRPr="00854AF3" w:rsidRDefault="007E7A5E" w:rsidP="00AC7356">
            <w:pPr>
              <w:pStyle w:val="Table0"/>
            </w:pPr>
            <w:r w:rsidRPr="00854AF3">
              <w:t xml:space="preserve">Погашение  </w:t>
            </w:r>
          </w:p>
        </w:tc>
        <w:tc>
          <w:tcPr>
            <w:tcW w:w="284" w:type="pct"/>
            <w:shd w:val="clear" w:color="auto" w:fill="auto"/>
            <w:vAlign w:val="center"/>
            <w:hideMark/>
          </w:tcPr>
          <w:p w:rsidR="007E7A5E" w:rsidRPr="00854AF3" w:rsidRDefault="007E7A5E" w:rsidP="00AC7356">
            <w:pPr>
              <w:pStyle w:val="Table0"/>
            </w:pPr>
            <w:r w:rsidRPr="00854AF3">
              <w:t>Предельные сроки погашения</w:t>
            </w:r>
          </w:p>
        </w:tc>
        <w:tc>
          <w:tcPr>
            <w:tcW w:w="406" w:type="pct"/>
            <w:vMerge/>
            <w:vAlign w:val="center"/>
            <w:hideMark/>
          </w:tcPr>
          <w:p w:rsidR="007E7A5E" w:rsidRPr="00854AF3" w:rsidRDefault="007E7A5E" w:rsidP="00AC7356">
            <w:pPr>
              <w:pStyle w:val="Table"/>
            </w:pPr>
          </w:p>
        </w:tc>
        <w:tc>
          <w:tcPr>
            <w:tcW w:w="363" w:type="pct"/>
            <w:shd w:val="clear" w:color="auto" w:fill="auto"/>
            <w:vAlign w:val="center"/>
            <w:hideMark/>
          </w:tcPr>
          <w:p w:rsidR="007E7A5E" w:rsidRPr="00854AF3" w:rsidRDefault="007E7A5E" w:rsidP="00AC7356">
            <w:pPr>
              <w:pStyle w:val="Table"/>
            </w:pPr>
            <w:r w:rsidRPr="00854AF3">
              <w:t xml:space="preserve">Привлечение </w:t>
            </w:r>
          </w:p>
        </w:tc>
        <w:tc>
          <w:tcPr>
            <w:tcW w:w="361" w:type="pct"/>
            <w:shd w:val="clear" w:color="auto" w:fill="auto"/>
            <w:vAlign w:val="center"/>
            <w:hideMark/>
          </w:tcPr>
          <w:p w:rsidR="007E7A5E" w:rsidRPr="00854AF3" w:rsidRDefault="007E7A5E" w:rsidP="00AC7356">
            <w:pPr>
              <w:pStyle w:val="Table"/>
            </w:pPr>
            <w:r w:rsidRPr="00854AF3">
              <w:t xml:space="preserve">Погашение  </w:t>
            </w:r>
          </w:p>
        </w:tc>
        <w:tc>
          <w:tcPr>
            <w:tcW w:w="315" w:type="pct"/>
            <w:shd w:val="clear" w:color="auto" w:fill="auto"/>
            <w:vAlign w:val="center"/>
            <w:hideMark/>
          </w:tcPr>
          <w:p w:rsidR="007E7A5E" w:rsidRPr="00854AF3" w:rsidRDefault="007E7A5E" w:rsidP="00AC7356">
            <w:pPr>
              <w:pStyle w:val="Table"/>
            </w:pPr>
            <w:r w:rsidRPr="00854AF3">
              <w:t>Предельные сроки погашения</w:t>
            </w:r>
          </w:p>
        </w:tc>
        <w:tc>
          <w:tcPr>
            <w:tcW w:w="368" w:type="pct"/>
            <w:vMerge/>
            <w:vAlign w:val="center"/>
            <w:hideMark/>
          </w:tcPr>
          <w:p w:rsidR="007E7A5E" w:rsidRPr="00854AF3" w:rsidRDefault="007E7A5E" w:rsidP="00AC7356">
            <w:pPr>
              <w:pStyle w:val="Table"/>
            </w:pPr>
          </w:p>
        </w:tc>
        <w:tc>
          <w:tcPr>
            <w:tcW w:w="363" w:type="pct"/>
            <w:shd w:val="clear" w:color="auto" w:fill="auto"/>
            <w:vAlign w:val="center"/>
            <w:hideMark/>
          </w:tcPr>
          <w:p w:rsidR="007E7A5E" w:rsidRPr="00854AF3" w:rsidRDefault="007E7A5E" w:rsidP="00AC7356">
            <w:pPr>
              <w:pStyle w:val="Table"/>
            </w:pPr>
            <w:r w:rsidRPr="00854AF3">
              <w:t xml:space="preserve">Привлечение </w:t>
            </w:r>
          </w:p>
        </w:tc>
        <w:tc>
          <w:tcPr>
            <w:tcW w:w="330" w:type="pct"/>
            <w:shd w:val="clear" w:color="auto" w:fill="auto"/>
            <w:vAlign w:val="center"/>
            <w:hideMark/>
          </w:tcPr>
          <w:p w:rsidR="007E7A5E" w:rsidRPr="00854AF3" w:rsidRDefault="007E7A5E" w:rsidP="00AC7356">
            <w:pPr>
              <w:pStyle w:val="Table"/>
            </w:pPr>
            <w:r w:rsidRPr="00854AF3">
              <w:t xml:space="preserve">Погашение  </w:t>
            </w:r>
          </w:p>
        </w:tc>
        <w:tc>
          <w:tcPr>
            <w:tcW w:w="283" w:type="pct"/>
            <w:shd w:val="clear" w:color="auto" w:fill="auto"/>
            <w:vAlign w:val="center"/>
            <w:hideMark/>
          </w:tcPr>
          <w:p w:rsidR="007E7A5E" w:rsidRPr="00854AF3" w:rsidRDefault="007E7A5E" w:rsidP="00AC7356">
            <w:pPr>
              <w:pStyle w:val="Table"/>
            </w:pPr>
            <w:r w:rsidRPr="00854AF3">
              <w:t>Предельные сроки погашения</w:t>
            </w:r>
          </w:p>
        </w:tc>
        <w:tc>
          <w:tcPr>
            <w:tcW w:w="367" w:type="pct"/>
            <w:vMerge/>
            <w:vAlign w:val="center"/>
            <w:hideMark/>
          </w:tcPr>
          <w:p w:rsidR="007E7A5E" w:rsidRPr="00854AF3" w:rsidRDefault="007E7A5E" w:rsidP="00AC7356">
            <w:pPr>
              <w:pStyle w:val="Table"/>
            </w:pPr>
          </w:p>
        </w:tc>
      </w:tr>
      <w:tr w:rsidR="007E7A5E" w:rsidRPr="00854AF3" w:rsidTr="00AC7356">
        <w:trPr>
          <w:trHeight w:val="1770"/>
        </w:trPr>
        <w:tc>
          <w:tcPr>
            <w:tcW w:w="458" w:type="pct"/>
            <w:shd w:val="clear" w:color="auto" w:fill="auto"/>
            <w:vAlign w:val="center"/>
            <w:hideMark/>
          </w:tcPr>
          <w:p w:rsidR="007E7A5E" w:rsidRPr="00854AF3" w:rsidRDefault="007E7A5E" w:rsidP="00AC7356">
            <w:pPr>
              <w:pStyle w:val="Table"/>
            </w:pPr>
            <w:r w:rsidRPr="00854AF3">
              <w:t>Кредиты полученные от кредитных организаций бюджетами городских поселений в валюте Российской Федерации</w:t>
            </w:r>
          </w:p>
        </w:tc>
        <w:tc>
          <w:tcPr>
            <w:tcW w:w="414" w:type="pct"/>
            <w:shd w:val="clear" w:color="auto" w:fill="auto"/>
            <w:vAlign w:val="center"/>
            <w:hideMark/>
          </w:tcPr>
          <w:p w:rsidR="007E7A5E" w:rsidRPr="00854AF3" w:rsidRDefault="007E7A5E" w:rsidP="00AC7356">
            <w:pPr>
              <w:pStyle w:val="Table"/>
            </w:pPr>
            <w:r w:rsidRPr="00854AF3">
              <w:t> </w:t>
            </w:r>
          </w:p>
        </w:tc>
        <w:tc>
          <w:tcPr>
            <w:tcW w:w="363" w:type="pct"/>
            <w:shd w:val="clear" w:color="auto" w:fill="auto"/>
            <w:noWrap/>
            <w:vAlign w:val="center"/>
            <w:hideMark/>
          </w:tcPr>
          <w:p w:rsidR="007E7A5E" w:rsidRPr="00854AF3" w:rsidRDefault="007E7A5E" w:rsidP="00AC7356">
            <w:pPr>
              <w:pStyle w:val="Table"/>
            </w:pPr>
            <w:r w:rsidRPr="00854AF3">
              <w:t> </w:t>
            </w:r>
          </w:p>
        </w:tc>
        <w:tc>
          <w:tcPr>
            <w:tcW w:w="325" w:type="pct"/>
            <w:shd w:val="clear" w:color="auto" w:fill="auto"/>
            <w:noWrap/>
            <w:vAlign w:val="center"/>
            <w:hideMark/>
          </w:tcPr>
          <w:p w:rsidR="007E7A5E" w:rsidRPr="00854AF3" w:rsidRDefault="007E7A5E" w:rsidP="00AC7356">
            <w:pPr>
              <w:pStyle w:val="Table"/>
            </w:pPr>
            <w:r w:rsidRPr="00854AF3">
              <w:t> </w:t>
            </w:r>
          </w:p>
        </w:tc>
        <w:tc>
          <w:tcPr>
            <w:tcW w:w="284" w:type="pct"/>
            <w:shd w:val="clear" w:color="auto" w:fill="auto"/>
            <w:noWrap/>
            <w:vAlign w:val="center"/>
            <w:hideMark/>
          </w:tcPr>
          <w:p w:rsidR="007E7A5E" w:rsidRPr="00854AF3" w:rsidRDefault="007E7A5E" w:rsidP="00AC7356">
            <w:pPr>
              <w:pStyle w:val="Table"/>
            </w:pPr>
            <w:r w:rsidRPr="00854AF3">
              <w:t> </w:t>
            </w:r>
          </w:p>
        </w:tc>
        <w:tc>
          <w:tcPr>
            <w:tcW w:w="406" w:type="pct"/>
            <w:shd w:val="clear" w:color="auto" w:fill="auto"/>
            <w:vAlign w:val="center"/>
            <w:hideMark/>
          </w:tcPr>
          <w:p w:rsidR="007E7A5E" w:rsidRPr="00854AF3" w:rsidRDefault="007E7A5E" w:rsidP="00AC7356">
            <w:pPr>
              <w:pStyle w:val="Table"/>
            </w:pPr>
            <w:r w:rsidRPr="00854AF3">
              <w:t>0,00</w:t>
            </w:r>
          </w:p>
        </w:tc>
        <w:tc>
          <w:tcPr>
            <w:tcW w:w="363" w:type="pct"/>
            <w:shd w:val="clear" w:color="auto" w:fill="auto"/>
            <w:noWrap/>
            <w:vAlign w:val="center"/>
            <w:hideMark/>
          </w:tcPr>
          <w:p w:rsidR="007E7A5E" w:rsidRPr="00854AF3" w:rsidRDefault="007E7A5E" w:rsidP="00AC7356">
            <w:pPr>
              <w:pStyle w:val="Table"/>
            </w:pPr>
            <w:r w:rsidRPr="00854AF3">
              <w:t> </w:t>
            </w:r>
          </w:p>
        </w:tc>
        <w:tc>
          <w:tcPr>
            <w:tcW w:w="361" w:type="pct"/>
            <w:shd w:val="clear" w:color="auto" w:fill="auto"/>
            <w:noWrap/>
            <w:vAlign w:val="center"/>
            <w:hideMark/>
          </w:tcPr>
          <w:p w:rsidR="007E7A5E" w:rsidRPr="00854AF3" w:rsidRDefault="007E7A5E" w:rsidP="00AC7356">
            <w:pPr>
              <w:pStyle w:val="Table"/>
            </w:pPr>
            <w:r w:rsidRPr="00854AF3">
              <w:t> </w:t>
            </w:r>
          </w:p>
        </w:tc>
        <w:tc>
          <w:tcPr>
            <w:tcW w:w="315" w:type="pct"/>
            <w:shd w:val="clear" w:color="auto" w:fill="auto"/>
            <w:noWrap/>
            <w:vAlign w:val="center"/>
            <w:hideMark/>
          </w:tcPr>
          <w:p w:rsidR="007E7A5E" w:rsidRPr="00854AF3" w:rsidRDefault="007E7A5E" w:rsidP="00AC7356">
            <w:pPr>
              <w:pStyle w:val="Table"/>
            </w:pPr>
            <w:r w:rsidRPr="00854AF3">
              <w:t> </w:t>
            </w:r>
          </w:p>
        </w:tc>
        <w:tc>
          <w:tcPr>
            <w:tcW w:w="368" w:type="pct"/>
            <w:shd w:val="clear" w:color="auto" w:fill="auto"/>
            <w:vAlign w:val="center"/>
            <w:hideMark/>
          </w:tcPr>
          <w:p w:rsidR="007E7A5E" w:rsidRPr="00854AF3" w:rsidRDefault="007E7A5E" w:rsidP="00AC7356">
            <w:pPr>
              <w:pStyle w:val="Table"/>
            </w:pPr>
            <w:r w:rsidRPr="00854AF3">
              <w:t>0,00</w:t>
            </w:r>
          </w:p>
        </w:tc>
        <w:tc>
          <w:tcPr>
            <w:tcW w:w="363" w:type="pct"/>
            <w:shd w:val="clear" w:color="auto" w:fill="auto"/>
            <w:noWrap/>
            <w:vAlign w:val="center"/>
            <w:hideMark/>
          </w:tcPr>
          <w:p w:rsidR="007E7A5E" w:rsidRPr="00854AF3" w:rsidRDefault="007E7A5E" w:rsidP="00AC7356">
            <w:pPr>
              <w:pStyle w:val="Table"/>
            </w:pPr>
            <w:r w:rsidRPr="00854AF3">
              <w:t> </w:t>
            </w:r>
          </w:p>
        </w:tc>
        <w:tc>
          <w:tcPr>
            <w:tcW w:w="330" w:type="pct"/>
            <w:shd w:val="clear" w:color="auto" w:fill="auto"/>
            <w:noWrap/>
            <w:vAlign w:val="center"/>
            <w:hideMark/>
          </w:tcPr>
          <w:p w:rsidR="007E7A5E" w:rsidRPr="00854AF3" w:rsidRDefault="007E7A5E" w:rsidP="00AC7356">
            <w:pPr>
              <w:pStyle w:val="Table"/>
            </w:pPr>
            <w:r w:rsidRPr="00854AF3">
              <w:t> </w:t>
            </w:r>
          </w:p>
        </w:tc>
        <w:tc>
          <w:tcPr>
            <w:tcW w:w="283" w:type="pct"/>
            <w:shd w:val="clear" w:color="auto" w:fill="auto"/>
            <w:noWrap/>
            <w:vAlign w:val="center"/>
            <w:hideMark/>
          </w:tcPr>
          <w:p w:rsidR="007E7A5E" w:rsidRPr="00854AF3" w:rsidRDefault="007E7A5E" w:rsidP="00AC7356">
            <w:pPr>
              <w:pStyle w:val="Table"/>
            </w:pPr>
            <w:r w:rsidRPr="00854AF3">
              <w:t> </w:t>
            </w:r>
          </w:p>
        </w:tc>
        <w:tc>
          <w:tcPr>
            <w:tcW w:w="367" w:type="pct"/>
            <w:shd w:val="clear" w:color="auto" w:fill="auto"/>
            <w:noWrap/>
            <w:vAlign w:val="center"/>
            <w:hideMark/>
          </w:tcPr>
          <w:p w:rsidR="007E7A5E" w:rsidRPr="00854AF3" w:rsidRDefault="007E7A5E" w:rsidP="00AC7356">
            <w:pPr>
              <w:pStyle w:val="Table"/>
            </w:pPr>
            <w:r w:rsidRPr="00854AF3">
              <w:t>0,00</w:t>
            </w:r>
          </w:p>
        </w:tc>
      </w:tr>
      <w:tr w:rsidR="007E7A5E" w:rsidRPr="00854AF3" w:rsidTr="00AC7356">
        <w:trPr>
          <w:trHeight w:val="1905"/>
        </w:trPr>
        <w:tc>
          <w:tcPr>
            <w:tcW w:w="458" w:type="pct"/>
            <w:shd w:val="clear" w:color="auto" w:fill="auto"/>
            <w:vAlign w:val="center"/>
            <w:hideMark/>
          </w:tcPr>
          <w:p w:rsidR="007E7A5E" w:rsidRPr="00854AF3" w:rsidRDefault="007E7A5E" w:rsidP="00AC7356">
            <w:pPr>
              <w:pStyle w:val="Table"/>
            </w:pPr>
            <w:r w:rsidRPr="00854AF3">
              <w:t>Кредиты полученные из других бюджетов бюджетной системы Российской Федерации бюджетами городских поселений в валюте Российской Федерации</w:t>
            </w:r>
          </w:p>
        </w:tc>
        <w:tc>
          <w:tcPr>
            <w:tcW w:w="414" w:type="pct"/>
            <w:shd w:val="clear" w:color="auto" w:fill="auto"/>
            <w:vAlign w:val="center"/>
            <w:hideMark/>
          </w:tcPr>
          <w:p w:rsidR="007E7A5E" w:rsidRPr="00854AF3" w:rsidRDefault="007E7A5E" w:rsidP="00AC7356">
            <w:pPr>
              <w:pStyle w:val="Table"/>
            </w:pPr>
            <w:r w:rsidRPr="00854AF3">
              <w:t>0,00</w:t>
            </w:r>
          </w:p>
        </w:tc>
        <w:tc>
          <w:tcPr>
            <w:tcW w:w="363" w:type="pct"/>
            <w:shd w:val="clear" w:color="auto" w:fill="auto"/>
            <w:noWrap/>
            <w:vAlign w:val="center"/>
            <w:hideMark/>
          </w:tcPr>
          <w:p w:rsidR="007E7A5E" w:rsidRPr="00854AF3" w:rsidRDefault="007E7A5E" w:rsidP="00AC7356">
            <w:pPr>
              <w:pStyle w:val="Table"/>
            </w:pPr>
            <w:r w:rsidRPr="00854AF3">
              <w:t>20 000 000,00</w:t>
            </w:r>
          </w:p>
        </w:tc>
        <w:tc>
          <w:tcPr>
            <w:tcW w:w="325" w:type="pct"/>
            <w:shd w:val="clear" w:color="auto" w:fill="auto"/>
            <w:noWrap/>
            <w:vAlign w:val="center"/>
            <w:hideMark/>
          </w:tcPr>
          <w:p w:rsidR="007E7A5E" w:rsidRPr="00854AF3" w:rsidRDefault="007E7A5E" w:rsidP="00AC7356">
            <w:pPr>
              <w:pStyle w:val="Table"/>
            </w:pPr>
            <w:r w:rsidRPr="00854AF3">
              <w:t> </w:t>
            </w:r>
          </w:p>
        </w:tc>
        <w:tc>
          <w:tcPr>
            <w:tcW w:w="284" w:type="pct"/>
            <w:shd w:val="clear" w:color="auto" w:fill="auto"/>
            <w:noWrap/>
            <w:vAlign w:val="center"/>
            <w:hideMark/>
          </w:tcPr>
          <w:p w:rsidR="007E7A5E" w:rsidRPr="00854AF3" w:rsidRDefault="007E7A5E" w:rsidP="00AC7356">
            <w:pPr>
              <w:pStyle w:val="Table"/>
            </w:pPr>
            <w:r w:rsidRPr="00854AF3">
              <w:t>2027 год</w:t>
            </w:r>
          </w:p>
        </w:tc>
        <w:tc>
          <w:tcPr>
            <w:tcW w:w="406" w:type="pct"/>
            <w:shd w:val="clear" w:color="auto" w:fill="auto"/>
            <w:vAlign w:val="center"/>
            <w:hideMark/>
          </w:tcPr>
          <w:p w:rsidR="007E7A5E" w:rsidRPr="00854AF3" w:rsidRDefault="007E7A5E" w:rsidP="00AC7356">
            <w:pPr>
              <w:pStyle w:val="Table"/>
            </w:pPr>
            <w:r w:rsidRPr="00854AF3">
              <w:t>20 000 000,00</w:t>
            </w:r>
          </w:p>
        </w:tc>
        <w:tc>
          <w:tcPr>
            <w:tcW w:w="363" w:type="pct"/>
            <w:shd w:val="clear" w:color="auto" w:fill="auto"/>
            <w:noWrap/>
            <w:vAlign w:val="center"/>
            <w:hideMark/>
          </w:tcPr>
          <w:p w:rsidR="007E7A5E" w:rsidRPr="00854AF3" w:rsidRDefault="007E7A5E" w:rsidP="00AC7356">
            <w:pPr>
              <w:pStyle w:val="Table"/>
            </w:pPr>
            <w:r w:rsidRPr="00854AF3">
              <w:t> </w:t>
            </w:r>
          </w:p>
        </w:tc>
        <w:tc>
          <w:tcPr>
            <w:tcW w:w="361" w:type="pct"/>
            <w:shd w:val="clear" w:color="auto" w:fill="auto"/>
            <w:noWrap/>
            <w:vAlign w:val="center"/>
            <w:hideMark/>
          </w:tcPr>
          <w:p w:rsidR="007E7A5E" w:rsidRPr="00854AF3" w:rsidRDefault="007E7A5E" w:rsidP="00AC7356">
            <w:pPr>
              <w:pStyle w:val="Table"/>
            </w:pPr>
            <w:r w:rsidRPr="00854AF3">
              <w:t>-3 000 000,00</w:t>
            </w:r>
          </w:p>
        </w:tc>
        <w:tc>
          <w:tcPr>
            <w:tcW w:w="315" w:type="pct"/>
            <w:shd w:val="clear" w:color="auto" w:fill="auto"/>
            <w:noWrap/>
            <w:vAlign w:val="center"/>
            <w:hideMark/>
          </w:tcPr>
          <w:p w:rsidR="007E7A5E" w:rsidRPr="00854AF3" w:rsidRDefault="007E7A5E" w:rsidP="00AC7356">
            <w:pPr>
              <w:pStyle w:val="Table"/>
            </w:pPr>
            <w:r w:rsidRPr="00854AF3">
              <w:t> </w:t>
            </w:r>
          </w:p>
        </w:tc>
        <w:tc>
          <w:tcPr>
            <w:tcW w:w="368" w:type="pct"/>
            <w:shd w:val="clear" w:color="auto" w:fill="auto"/>
            <w:vAlign w:val="center"/>
            <w:hideMark/>
          </w:tcPr>
          <w:p w:rsidR="007E7A5E" w:rsidRPr="00854AF3" w:rsidRDefault="007E7A5E" w:rsidP="00AC7356">
            <w:pPr>
              <w:pStyle w:val="Table"/>
            </w:pPr>
            <w:r w:rsidRPr="00854AF3">
              <w:t>17 000 000,00</w:t>
            </w:r>
          </w:p>
        </w:tc>
        <w:tc>
          <w:tcPr>
            <w:tcW w:w="363" w:type="pct"/>
            <w:shd w:val="clear" w:color="auto" w:fill="auto"/>
            <w:noWrap/>
            <w:vAlign w:val="center"/>
            <w:hideMark/>
          </w:tcPr>
          <w:p w:rsidR="007E7A5E" w:rsidRPr="00854AF3" w:rsidRDefault="007E7A5E" w:rsidP="00AC7356">
            <w:pPr>
              <w:pStyle w:val="Table"/>
            </w:pPr>
            <w:r w:rsidRPr="00854AF3">
              <w:t> </w:t>
            </w:r>
          </w:p>
        </w:tc>
        <w:tc>
          <w:tcPr>
            <w:tcW w:w="330" w:type="pct"/>
            <w:shd w:val="clear" w:color="auto" w:fill="auto"/>
            <w:noWrap/>
            <w:vAlign w:val="center"/>
            <w:hideMark/>
          </w:tcPr>
          <w:p w:rsidR="007E7A5E" w:rsidRPr="00854AF3" w:rsidRDefault="007E7A5E" w:rsidP="00AC7356">
            <w:pPr>
              <w:pStyle w:val="Table"/>
            </w:pPr>
            <w:r w:rsidRPr="00854AF3">
              <w:t>-3 000 000,00</w:t>
            </w:r>
          </w:p>
        </w:tc>
        <w:tc>
          <w:tcPr>
            <w:tcW w:w="283" w:type="pct"/>
            <w:shd w:val="clear" w:color="auto" w:fill="auto"/>
            <w:noWrap/>
            <w:vAlign w:val="center"/>
            <w:hideMark/>
          </w:tcPr>
          <w:p w:rsidR="007E7A5E" w:rsidRPr="00854AF3" w:rsidRDefault="007E7A5E" w:rsidP="00AC7356">
            <w:pPr>
              <w:pStyle w:val="Table"/>
            </w:pPr>
            <w:r w:rsidRPr="00854AF3">
              <w:t> </w:t>
            </w:r>
          </w:p>
        </w:tc>
        <w:tc>
          <w:tcPr>
            <w:tcW w:w="367" w:type="pct"/>
            <w:shd w:val="clear" w:color="auto" w:fill="auto"/>
            <w:noWrap/>
            <w:vAlign w:val="center"/>
            <w:hideMark/>
          </w:tcPr>
          <w:p w:rsidR="007E7A5E" w:rsidRPr="00854AF3" w:rsidRDefault="007E7A5E" w:rsidP="00AC7356">
            <w:pPr>
              <w:pStyle w:val="Table"/>
            </w:pPr>
            <w:r w:rsidRPr="00854AF3">
              <w:t>14 000 000,00</w:t>
            </w:r>
          </w:p>
        </w:tc>
      </w:tr>
      <w:tr w:rsidR="007E7A5E" w:rsidRPr="00854AF3" w:rsidTr="00AC7356">
        <w:trPr>
          <w:trHeight w:val="450"/>
        </w:trPr>
        <w:tc>
          <w:tcPr>
            <w:tcW w:w="458" w:type="pct"/>
            <w:shd w:val="clear" w:color="auto" w:fill="auto"/>
            <w:vAlign w:val="center"/>
            <w:hideMark/>
          </w:tcPr>
          <w:p w:rsidR="007E7A5E" w:rsidRPr="00854AF3" w:rsidRDefault="007E7A5E" w:rsidP="00AC7356">
            <w:pPr>
              <w:pStyle w:val="Table"/>
            </w:pPr>
            <w:r w:rsidRPr="00854AF3">
              <w:t>Итого</w:t>
            </w:r>
          </w:p>
        </w:tc>
        <w:tc>
          <w:tcPr>
            <w:tcW w:w="414" w:type="pct"/>
            <w:shd w:val="clear" w:color="auto" w:fill="auto"/>
            <w:noWrap/>
            <w:vAlign w:val="center"/>
            <w:hideMark/>
          </w:tcPr>
          <w:p w:rsidR="007E7A5E" w:rsidRPr="00854AF3" w:rsidRDefault="007E7A5E" w:rsidP="00AC7356">
            <w:pPr>
              <w:pStyle w:val="Table"/>
            </w:pPr>
            <w:r w:rsidRPr="00854AF3">
              <w:t>0,00</w:t>
            </w:r>
          </w:p>
        </w:tc>
        <w:tc>
          <w:tcPr>
            <w:tcW w:w="363" w:type="pct"/>
            <w:shd w:val="clear" w:color="auto" w:fill="auto"/>
            <w:noWrap/>
            <w:vAlign w:val="center"/>
            <w:hideMark/>
          </w:tcPr>
          <w:p w:rsidR="007E7A5E" w:rsidRPr="00854AF3" w:rsidRDefault="007E7A5E" w:rsidP="00AC7356">
            <w:pPr>
              <w:pStyle w:val="Table"/>
            </w:pPr>
            <w:r w:rsidRPr="00854AF3">
              <w:t>20 000 000,00</w:t>
            </w:r>
          </w:p>
        </w:tc>
        <w:tc>
          <w:tcPr>
            <w:tcW w:w="325" w:type="pct"/>
            <w:shd w:val="clear" w:color="auto" w:fill="auto"/>
            <w:noWrap/>
            <w:vAlign w:val="center"/>
            <w:hideMark/>
          </w:tcPr>
          <w:p w:rsidR="007E7A5E" w:rsidRPr="00854AF3" w:rsidRDefault="007E7A5E" w:rsidP="00AC7356">
            <w:pPr>
              <w:pStyle w:val="Table"/>
            </w:pPr>
            <w:r w:rsidRPr="00854AF3">
              <w:t>0,00</w:t>
            </w:r>
          </w:p>
        </w:tc>
        <w:tc>
          <w:tcPr>
            <w:tcW w:w="284" w:type="pct"/>
            <w:shd w:val="clear" w:color="auto" w:fill="auto"/>
            <w:noWrap/>
            <w:vAlign w:val="center"/>
            <w:hideMark/>
          </w:tcPr>
          <w:p w:rsidR="007E7A5E" w:rsidRPr="00854AF3" w:rsidRDefault="007E7A5E" w:rsidP="00AC7356">
            <w:pPr>
              <w:pStyle w:val="Table"/>
            </w:pPr>
            <w:r w:rsidRPr="00854AF3">
              <w:t> </w:t>
            </w:r>
          </w:p>
        </w:tc>
        <w:tc>
          <w:tcPr>
            <w:tcW w:w="406" w:type="pct"/>
            <w:shd w:val="clear" w:color="auto" w:fill="auto"/>
            <w:noWrap/>
            <w:vAlign w:val="center"/>
            <w:hideMark/>
          </w:tcPr>
          <w:p w:rsidR="007E7A5E" w:rsidRPr="00854AF3" w:rsidRDefault="007E7A5E" w:rsidP="00AC7356">
            <w:pPr>
              <w:pStyle w:val="Table"/>
            </w:pPr>
            <w:r w:rsidRPr="00854AF3">
              <w:t>20 000 000,00</w:t>
            </w:r>
          </w:p>
        </w:tc>
        <w:tc>
          <w:tcPr>
            <w:tcW w:w="363" w:type="pct"/>
            <w:shd w:val="clear" w:color="auto" w:fill="auto"/>
            <w:noWrap/>
            <w:vAlign w:val="center"/>
            <w:hideMark/>
          </w:tcPr>
          <w:p w:rsidR="007E7A5E" w:rsidRPr="00854AF3" w:rsidRDefault="007E7A5E" w:rsidP="00AC7356">
            <w:pPr>
              <w:pStyle w:val="Table"/>
            </w:pPr>
            <w:r w:rsidRPr="00854AF3">
              <w:t>0,00</w:t>
            </w:r>
          </w:p>
        </w:tc>
        <w:tc>
          <w:tcPr>
            <w:tcW w:w="361" w:type="pct"/>
            <w:shd w:val="clear" w:color="auto" w:fill="auto"/>
            <w:noWrap/>
            <w:vAlign w:val="center"/>
            <w:hideMark/>
          </w:tcPr>
          <w:p w:rsidR="007E7A5E" w:rsidRPr="00854AF3" w:rsidRDefault="007E7A5E" w:rsidP="00AC7356">
            <w:pPr>
              <w:pStyle w:val="Table"/>
            </w:pPr>
            <w:r w:rsidRPr="00854AF3">
              <w:t>-3 000 000,00</w:t>
            </w:r>
          </w:p>
        </w:tc>
        <w:tc>
          <w:tcPr>
            <w:tcW w:w="315" w:type="pct"/>
            <w:shd w:val="clear" w:color="auto" w:fill="auto"/>
            <w:noWrap/>
            <w:vAlign w:val="center"/>
            <w:hideMark/>
          </w:tcPr>
          <w:p w:rsidR="007E7A5E" w:rsidRPr="00854AF3" w:rsidRDefault="007E7A5E" w:rsidP="00AC7356">
            <w:pPr>
              <w:pStyle w:val="Table"/>
            </w:pPr>
            <w:r w:rsidRPr="00854AF3">
              <w:t> </w:t>
            </w:r>
          </w:p>
        </w:tc>
        <w:tc>
          <w:tcPr>
            <w:tcW w:w="368" w:type="pct"/>
            <w:shd w:val="clear" w:color="auto" w:fill="auto"/>
            <w:noWrap/>
            <w:vAlign w:val="center"/>
            <w:hideMark/>
          </w:tcPr>
          <w:p w:rsidR="007E7A5E" w:rsidRPr="00854AF3" w:rsidRDefault="007E7A5E" w:rsidP="00AC7356">
            <w:pPr>
              <w:pStyle w:val="Table"/>
            </w:pPr>
            <w:r w:rsidRPr="00854AF3">
              <w:t>17 000 000,00</w:t>
            </w:r>
          </w:p>
        </w:tc>
        <w:tc>
          <w:tcPr>
            <w:tcW w:w="363" w:type="pct"/>
            <w:shd w:val="clear" w:color="auto" w:fill="auto"/>
            <w:noWrap/>
            <w:vAlign w:val="center"/>
            <w:hideMark/>
          </w:tcPr>
          <w:p w:rsidR="007E7A5E" w:rsidRPr="00854AF3" w:rsidRDefault="007E7A5E" w:rsidP="00AC7356">
            <w:pPr>
              <w:pStyle w:val="Table"/>
            </w:pPr>
            <w:r w:rsidRPr="00854AF3">
              <w:t>0,00</w:t>
            </w:r>
          </w:p>
        </w:tc>
        <w:tc>
          <w:tcPr>
            <w:tcW w:w="330" w:type="pct"/>
            <w:shd w:val="clear" w:color="auto" w:fill="auto"/>
            <w:noWrap/>
            <w:vAlign w:val="center"/>
            <w:hideMark/>
          </w:tcPr>
          <w:p w:rsidR="007E7A5E" w:rsidRPr="00854AF3" w:rsidRDefault="007E7A5E" w:rsidP="00AC7356">
            <w:pPr>
              <w:pStyle w:val="Table"/>
            </w:pPr>
            <w:r w:rsidRPr="00854AF3">
              <w:t>-3 000 000,00</w:t>
            </w:r>
          </w:p>
        </w:tc>
        <w:tc>
          <w:tcPr>
            <w:tcW w:w="283" w:type="pct"/>
            <w:shd w:val="clear" w:color="auto" w:fill="auto"/>
            <w:noWrap/>
            <w:vAlign w:val="center"/>
            <w:hideMark/>
          </w:tcPr>
          <w:p w:rsidR="007E7A5E" w:rsidRPr="00854AF3" w:rsidRDefault="007E7A5E" w:rsidP="00AC7356">
            <w:pPr>
              <w:pStyle w:val="Table"/>
            </w:pPr>
            <w:r w:rsidRPr="00854AF3">
              <w:t> </w:t>
            </w:r>
          </w:p>
        </w:tc>
        <w:tc>
          <w:tcPr>
            <w:tcW w:w="367" w:type="pct"/>
            <w:shd w:val="clear" w:color="auto" w:fill="auto"/>
            <w:noWrap/>
            <w:vAlign w:val="center"/>
            <w:hideMark/>
          </w:tcPr>
          <w:p w:rsidR="007E7A5E" w:rsidRPr="00854AF3" w:rsidRDefault="007E7A5E" w:rsidP="00AC7356">
            <w:pPr>
              <w:pStyle w:val="Table"/>
            </w:pPr>
            <w:r w:rsidRPr="00854AF3">
              <w:t>14 000 000,00</w:t>
            </w:r>
          </w:p>
        </w:tc>
      </w:tr>
    </w:tbl>
    <w:p w:rsidR="00840FD1" w:rsidRPr="00BE7655" w:rsidRDefault="00840FD1" w:rsidP="00BE7655">
      <w:pPr>
        <w:pStyle w:val="ConsPlusNormal"/>
        <w:jc w:val="both"/>
        <w:rPr>
          <w:rFonts w:ascii="Arial" w:hAnsi="Arial" w:cs="Arial"/>
          <w:sz w:val="24"/>
          <w:szCs w:val="24"/>
        </w:rPr>
      </w:pPr>
    </w:p>
    <w:p w:rsidR="00840FD1" w:rsidRPr="00BE7655" w:rsidRDefault="00840FD1" w:rsidP="00BE7655">
      <w:pPr>
        <w:pStyle w:val="ConsPlusNormal"/>
        <w:jc w:val="both"/>
        <w:rPr>
          <w:rFonts w:ascii="Arial" w:hAnsi="Arial" w:cs="Arial"/>
          <w:sz w:val="24"/>
          <w:szCs w:val="24"/>
        </w:rPr>
      </w:pPr>
    </w:p>
    <w:p w:rsidR="00840FD1" w:rsidRPr="00BE7655" w:rsidRDefault="00840FD1" w:rsidP="00BE7655">
      <w:pPr>
        <w:pStyle w:val="ConsPlusNormal"/>
        <w:jc w:val="both"/>
        <w:rPr>
          <w:rFonts w:ascii="Arial" w:hAnsi="Arial" w:cs="Arial"/>
          <w:sz w:val="24"/>
          <w:szCs w:val="24"/>
        </w:rPr>
      </w:pPr>
    </w:p>
    <w:p w:rsidR="00125AF4" w:rsidRPr="00BE7655" w:rsidRDefault="00125AF4" w:rsidP="00BE7655">
      <w:pPr>
        <w:jc w:val="right"/>
        <w:rPr>
          <w:rFonts w:cs="Arial"/>
          <w:color w:val="000000"/>
        </w:rPr>
      </w:pPr>
      <w:r w:rsidRPr="00BE7655">
        <w:rPr>
          <w:rFonts w:cs="Arial"/>
          <w:color w:val="000000"/>
        </w:rPr>
        <w:t>Приложение №12</w:t>
      </w:r>
    </w:p>
    <w:p w:rsidR="00125AF4" w:rsidRPr="00BE7655" w:rsidRDefault="00125AF4" w:rsidP="00BE7655">
      <w:pPr>
        <w:jc w:val="right"/>
        <w:rPr>
          <w:rFonts w:cs="Arial"/>
          <w:color w:val="000000"/>
        </w:rPr>
      </w:pPr>
      <w:r w:rsidRPr="00BE7655">
        <w:rPr>
          <w:rFonts w:cs="Arial"/>
          <w:color w:val="000000"/>
        </w:rPr>
        <w:t xml:space="preserve">к Решению городской Думы </w:t>
      </w:r>
    </w:p>
    <w:p w:rsidR="00125AF4" w:rsidRPr="00BE7655" w:rsidRDefault="00125AF4" w:rsidP="00BE7655">
      <w:pPr>
        <w:jc w:val="right"/>
        <w:rPr>
          <w:rFonts w:cs="Arial"/>
          <w:color w:val="000000"/>
        </w:rPr>
      </w:pPr>
      <w:r w:rsidRPr="00BE7655">
        <w:rPr>
          <w:rFonts w:cs="Arial"/>
          <w:color w:val="000000"/>
        </w:rPr>
        <w:t xml:space="preserve"> «О бюджете муниципального образования городское поселение «Город Малоярославец» </w:t>
      </w:r>
    </w:p>
    <w:p w:rsidR="00125AF4" w:rsidRPr="00BE7655" w:rsidRDefault="00125AF4" w:rsidP="00BE7655">
      <w:pPr>
        <w:jc w:val="right"/>
        <w:rPr>
          <w:rFonts w:cs="Arial"/>
          <w:color w:val="000000"/>
        </w:rPr>
      </w:pPr>
      <w:r w:rsidRPr="00BE7655">
        <w:rPr>
          <w:rFonts w:cs="Arial"/>
          <w:color w:val="000000"/>
        </w:rPr>
        <w:t>на 2022 год и на плановый период 2023 и 2024 годов»</w:t>
      </w:r>
    </w:p>
    <w:p w:rsidR="00125AF4" w:rsidRDefault="00125AF4" w:rsidP="00BE7655">
      <w:pPr>
        <w:jc w:val="right"/>
        <w:rPr>
          <w:rFonts w:cs="Arial"/>
          <w:color w:val="000000"/>
        </w:rPr>
      </w:pPr>
      <w:r w:rsidRPr="00BE7655">
        <w:rPr>
          <w:rFonts w:cs="Arial"/>
          <w:color w:val="000000"/>
        </w:rPr>
        <w:t>от 24 декабря 2021 года № 129</w:t>
      </w:r>
    </w:p>
    <w:p w:rsidR="001E68EE" w:rsidRPr="00EE7836" w:rsidRDefault="001E68EE" w:rsidP="001E68EE">
      <w:pPr>
        <w:jc w:val="right"/>
        <w:rPr>
          <w:rFonts w:cs="Arial"/>
        </w:rPr>
      </w:pPr>
      <w:r w:rsidRPr="00EE7836">
        <w:rPr>
          <w:rFonts w:cs="Arial"/>
        </w:rPr>
        <w:t>(в редакции Решени</w:t>
      </w:r>
      <w:r w:rsidR="00167CFA">
        <w:rPr>
          <w:rFonts w:cs="Arial"/>
        </w:rPr>
        <w:t>й</w:t>
      </w:r>
      <w:r w:rsidRPr="00EE7836">
        <w:rPr>
          <w:rFonts w:cs="Arial"/>
        </w:rPr>
        <w:t xml:space="preserve"> городской Думы городского поселения «Город Малоярославец» от </w:t>
      </w:r>
      <w:hyperlink r:id="rId44" w:tgtFrame="ChangingDocument" w:history="1">
        <w:r w:rsidRPr="00EE7836">
          <w:rPr>
            <w:rStyle w:val="af0"/>
            <w:rFonts w:cs="Arial"/>
          </w:rPr>
          <w:t>03.02.2022 №155</w:t>
        </w:r>
      </w:hyperlink>
      <w:r>
        <w:rPr>
          <w:rFonts w:cs="Arial"/>
        </w:rPr>
        <w:t>, от </w:t>
      </w:r>
      <w:hyperlink r:id="rId45" w:tgtFrame="ChangingDocument" w:history="1">
        <w:r w:rsidRPr="00D9210D">
          <w:rPr>
            <w:rStyle w:val="af0"/>
            <w:rFonts w:cs="Arial"/>
          </w:rPr>
          <w:t>30.08.2022 №210</w:t>
        </w:r>
      </w:hyperlink>
      <w:r>
        <w:rPr>
          <w:rFonts w:cs="Arial"/>
        </w:rPr>
        <w:t>)</w:t>
      </w:r>
    </w:p>
    <w:p w:rsidR="006B4894" w:rsidRPr="006B4894" w:rsidRDefault="006B4894" w:rsidP="006B4894">
      <w:pPr>
        <w:jc w:val="right"/>
        <w:rPr>
          <w:rFonts w:cs="Arial"/>
          <w:color w:val="000000"/>
        </w:rPr>
      </w:pPr>
    </w:p>
    <w:p w:rsidR="00125AF4" w:rsidRPr="00BE7655" w:rsidRDefault="00125AF4" w:rsidP="00BE7655">
      <w:pPr>
        <w:jc w:val="center"/>
        <w:rPr>
          <w:rFonts w:cs="Arial"/>
          <w:bCs/>
        </w:rPr>
      </w:pPr>
    </w:p>
    <w:p w:rsidR="00125AF4" w:rsidRPr="00170E9A" w:rsidRDefault="00125AF4" w:rsidP="00170E9A">
      <w:pPr>
        <w:jc w:val="center"/>
        <w:rPr>
          <w:rFonts w:cs="Arial"/>
          <w:b/>
          <w:bCs/>
          <w:iCs/>
          <w:sz w:val="30"/>
          <w:szCs w:val="28"/>
        </w:rPr>
      </w:pPr>
      <w:r w:rsidRPr="00170E9A">
        <w:rPr>
          <w:rFonts w:cs="Arial"/>
          <w:b/>
          <w:bCs/>
          <w:iCs/>
          <w:sz w:val="30"/>
          <w:szCs w:val="28"/>
        </w:rPr>
        <w:t>Объем иных межбюджетных трансфертов, передаваемых в бюджет Малоярославецкого района «Малоярославецкий район» из бюджета муниципального образования городское поселение «Город Малоярославец» на 2022 год и на плановый период 2023 и 2024 годов</w:t>
      </w:r>
    </w:p>
    <w:p w:rsidR="00125AF4" w:rsidRPr="00BE7655" w:rsidRDefault="00125AF4" w:rsidP="00BE7655">
      <w:pPr>
        <w:jc w:val="right"/>
        <w:rPr>
          <w:rFonts w:cs="Arial"/>
        </w:rPr>
      </w:pPr>
      <w:r w:rsidRPr="00BE7655">
        <w:rPr>
          <w:rFonts w:cs="Arial"/>
        </w:rPr>
        <w:t>(рублей)</w:t>
      </w:r>
    </w:p>
    <w:tbl>
      <w:tblPr>
        <w:tblW w:w="5000" w:type="pct"/>
        <w:tblLook w:val="04A0" w:firstRow="1" w:lastRow="0" w:firstColumn="1" w:lastColumn="0" w:noHBand="0" w:noVBand="1"/>
      </w:tblPr>
      <w:tblGrid>
        <w:gridCol w:w="8041"/>
        <w:gridCol w:w="2251"/>
        <w:gridCol w:w="2248"/>
        <w:gridCol w:w="2248"/>
      </w:tblGrid>
      <w:tr w:rsidR="007E7A5E" w:rsidRPr="00854AF3" w:rsidTr="00AC7356">
        <w:trPr>
          <w:trHeight w:val="510"/>
        </w:trPr>
        <w:tc>
          <w:tcPr>
            <w:tcW w:w="2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A5E" w:rsidRPr="00854AF3" w:rsidRDefault="007E7A5E" w:rsidP="00AC7356">
            <w:pPr>
              <w:pStyle w:val="Table0"/>
            </w:pPr>
            <w:r w:rsidRPr="00854AF3">
              <w:t>Наименование</w:t>
            </w:r>
          </w:p>
        </w:tc>
        <w:tc>
          <w:tcPr>
            <w:tcW w:w="761" w:type="pct"/>
            <w:tcBorders>
              <w:top w:val="single" w:sz="4" w:space="0" w:color="auto"/>
              <w:left w:val="nil"/>
              <w:bottom w:val="single" w:sz="4" w:space="0" w:color="auto"/>
              <w:right w:val="single" w:sz="4" w:space="0" w:color="auto"/>
            </w:tcBorders>
            <w:shd w:val="clear" w:color="auto" w:fill="auto"/>
            <w:noWrap/>
            <w:vAlign w:val="center"/>
            <w:hideMark/>
          </w:tcPr>
          <w:p w:rsidR="007E7A5E" w:rsidRPr="00854AF3" w:rsidRDefault="007E7A5E" w:rsidP="00AC7356">
            <w:pPr>
              <w:pStyle w:val="Table0"/>
            </w:pPr>
            <w:r w:rsidRPr="00854AF3">
              <w:t>2022 год</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7E7A5E" w:rsidRPr="00854AF3" w:rsidRDefault="007E7A5E" w:rsidP="00AC7356">
            <w:pPr>
              <w:pStyle w:val="Table0"/>
            </w:pPr>
            <w:r w:rsidRPr="00854AF3">
              <w:t>2023 год</w:t>
            </w:r>
          </w:p>
        </w:tc>
        <w:tc>
          <w:tcPr>
            <w:tcW w:w="760" w:type="pct"/>
            <w:tcBorders>
              <w:top w:val="single" w:sz="4" w:space="0" w:color="auto"/>
              <w:left w:val="nil"/>
              <w:bottom w:val="single" w:sz="4" w:space="0" w:color="auto"/>
              <w:right w:val="single" w:sz="4" w:space="0" w:color="auto"/>
            </w:tcBorders>
            <w:shd w:val="clear" w:color="auto" w:fill="auto"/>
            <w:noWrap/>
            <w:vAlign w:val="center"/>
            <w:hideMark/>
          </w:tcPr>
          <w:p w:rsidR="007E7A5E" w:rsidRPr="00854AF3" w:rsidRDefault="007E7A5E" w:rsidP="00AC7356">
            <w:pPr>
              <w:pStyle w:val="Table0"/>
            </w:pPr>
            <w:r w:rsidRPr="00854AF3">
              <w:t>2024 год</w:t>
            </w:r>
          </w:p>
        </w:tc>
      </w:tr>
      <w:tr w:rsidR="007E7A5E" w:rsidRPr="00854AF3" w:rsidTr="00AC7356">
        <w:trPr>
          <w:trHeight w:val="510"/>
        </w:trPr>
        <w:tc>
          <w:tcPr>
            <w:tcW w:w="2719" w:type="pct"/>
            <w:tcBorders>
              <w:top w:val="nil"/>
              <w:left w:val="single" w:sz="4" w:space="0" w:color="auto"/>
              <w:bottom w:val="single" w:sz="4" w:space="0" w:color="auto"/>
              <w:right w:val="single" w:sz="4" w:space="0" w:color="auto"/>
            </w:tcBorders>
            <w:shd w:val="clear" w:color="auto" w:fill="auto"/>
            <w:vAlign w:val="center"/>
            <w:hideMark/>
          </w:tcPr>
          <w:p w:rsidR="007E7A5E" w:rsidRPr="00854AF3" w:rsidRDefault="007E7A5E" w:rsidP="00AC7356">
            <w:pPr>
              <w:pStyle w:val="Table"/>
            </w:pPr>
            <w:r w:rsidRPr="00854AF3">
              <w:t>Приобретение жилья, нуждающихся в улучшении жилищных условий молодых семей</w:t>
            </w:r>
          </w:p>
        </w:tc>
        <w:tc>
          <w:tcPr>
            <w:tcW w:w="761" w:type="pct"/>
            <w:tcBorders>
              <w:top w:val="nil"/>
              <w:left w:val="nil"/>
              <w:bottom w:val="single" w:sz="4" w:space="0" w:color="auto"/>
              <w:right w:val="single" w:sz="4" w:space="0" w:color="auto"/>
            </w:tcBorders>
            <w:shd w:val="clear" w:color="auto" w:fill="auto"/>
            <w:noWrap/>
            <w:vAlign w:val="center"/>
            <w:hideMark/>
          </w:tcPr>
          <w:p w:rsidR="007E7A5E" w:rsidRPr="00854AF3" w:rsidRDefault="007E7A5E" w:rsidP="00AC7356">
            <w:pPr>
              <w:pStyle w:val="Table"/>
            </w:pPr>
            <w:r w:rsidRPr="00854AF3">
              <w:t>1 000 000,00</w:t>
            </w:r>
          </w:p>
        </w:tc>
        <w:tc>
          <w:tcPr>
            <w:tcW w:w="760" w:type="pct"/>
            <w:tcBorders>
              <w:top w:val="nil"/>
              <w:left w:val="nil"/>
              <w:bottom w:val="single" w:sz="4" w:space="0" w:color="auto"/>
              <w:right w:val="single" w:sz="4" w:space="0" w:color="auto"/>
            </w:tcBorders>
            <w:shd w:val="clear" w:color="auto" w:fill="auto"/>
            <w:noWrap/>
            <w:vAlign w:val="center"/>
            <w:hideMark/>
          </w:tcPr>
          <w:p w:rsidR="007E7A5E" w:rsidRPr="00854AF3" w:rsidRDefault="007E7A5E" w:rsidP="00AC7356">
            <w:pPr>
              <w:pStyle w:val="Table"/>
            </w:pPr>
            <w:r w:rsidRPr="00854AF3">
              <w:t>1 000 000,00</w:t>
            </w:r>
          </w:p>
        </w:tc>
        <w:tc>
          <w:tcPr>
            <w:tcW w:w="760" w:type="pct"/>
            <w:tcBorders>
              <w:top w:val="nil"/>
              <w:left w:val="nil"/>
              <w:bottom w:val="single" w:sz="4" w:space="0" w:color="auto"/>
              <w:right w:val="single" w:sz="4" w:space="0" w:color="auto"/>
            </w:tcBorders>
            <w:shd w:val="clear" w:color="auto" w:fill="auto"/>
            <w:noWrap/>
            <w:vAlign w:val="center"/>
            <w:hideMark/>
          </w:tcPr>
          <w:p w:rsidR="007E7A5E" w:rsidRPr="00854AF3" w:rsidRDefault="007E7A5E" w:rsidP="00AC7356">
            <w:pPr>
              <w:pStyle w:val="Table"/>
            </w:pPr>
            <w:r w:rsidRPr="00854AF3">
              <w:t>1 000 000,00</w:t>
            </w:r>
          </w:p>
        </w:tc>
      </w:tr>
      <w:tr w:rsidR="007E7A5E" w:rsidRPr="00854AF3" w:rsidTr="00AC7356">
        <w:trPr>
          <w:trHeight w:val="510"/>
        </w:trPr>
        <w:tc>
          <w:tcPr>
            <w:tcW w:w="2719" w:type="pct"/>
            <w:tcBorders>
              <w:top w:val="nil"/>
              <w:left w:val="single" w:sz="4" w:space="0" w:color="auto"/>
              <w:bottom w:val="single" w:sz="4" w:space="0" w:color="auto"/>
              <w:right w:val="nil"/>
            </w:tcBorders>
            <w:shd w:val="clear" w:color="auto" w:fill="auto"/>
            <w:vAlign w:val="center"/>
            <w:hideMark/>
          </w:tcPr>
          <w:p w:rsidR="007E7A5E" w:rsidRPr="00854AF3" w:rsidRDefault="007E7A5E" w:rsidP="00AC7356">
            <w:pPr>
              <w:pStyle w:val="Table"/>
            </w:pPr>
            <w:r w:rsidRPr="00854AF3">
              <w:t>Поддержка малого и среднего предпринимательства</w:t>
            </w:r>
          </w:p>
        </w:tc>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7E7A5E" w:rsidRPr="00854AF3" w:rsidRDefault="007E7A5E" w:rsidP="00AC7356">
            <w:pPr>
              <w:pStyle w:val="Table"/>
            </w:pPr>
            <w:r w:rsidRPr="00854AF3">
              <w:t>200 000,00</w:t>
            </w:r>
          </w:p>
        </w:tc>
        <w:tc>
          <w:tcPr>
            <w:tcW w:w="760" w:type="pct"/>
            <w:tcBorders>
              <w:top w:val="nil"/>
              <w:left w:val="nil"/>
              <w:bottom w:val="single" w:sz="4" w:space="0" w:color="auto"/>
              <w:right w:val="single" w:sz="4" w:space="0" w:color="auto"/>
            </w:tcBorders>
            <w:shd w:val="clear" w:color="auto" w:fill="auto"/>
            <w:noWrap/>
            <w:vAlign w:val="center"/>
            <w:hideMark/>
          </w:tcPr>
          <w:p w:rsidR="007E7A5E" w:rsidRPr="00854AF3" w:rsidRDefault="007E7A5E" w:rsidP="00AC7356">
            <w:pPr>
              <w:pStyle w:val="Table"/>
            </w:pPr>
            <w:r w:rsidRPr="00854AF3">
              <w:t>200 000,00</w:t>
            </w:r>
          </w:p>
        </w:tc>
        <w:tc>
          <w:tcPr>
            <w:tcW w:w="760" w:type="pct"/>
            <w:tcBorders>
              <w:top w:val="nil"/>
              <w:left w:val="nil"/>
              <w:bottom w:val="single" w:sz="4" w:space="0" w:color="auto"/>
              <w:right w:val="single" w:sz="4" w:space="0" w:color="auto"/>
            </w:tcBorders>
            <w:shd w:val="clear" w:color="auto" w:fill="auto"/>
            <w:noWrap/>
            <w:vAlign w:val="center"/>
            <w:hideMark/>
          </w:tcPr>
          <w:p w:rsidR="007E7A5E" w:rsidRPr="00854AF3" w:rsidRDefault="007E7A5E" w:rsidP="00AC7356">
            <w:pPr>
              <w:pStyle w:val="Table"/>
            </w:pPr>
            <w:r w:rsidRPr="00854AF3">
              <w:t>200 000,00</w:t>
            </w:r>
          </w:p>
        </w:tc>
      </w:tr>
      <w:tr w:rsidR="007E7A5E" w:rsidRPr="00854AF3" w:rsidTr="00AC7356">
        <w:trPr>
          <w:trHeight w:val="510"/>
        </w:trPr>
        <w:tc>
          <w:tcPr>
            <w:tcW w:w="2719" w:type="pct"/>
            <w:tcBorders>
              <w:top w:val="nil"/>
              <w:left w:val="single" w:sz="4" w:space="0" w:color="auto"/>
              <w:bottom w:val="single" w:sz="4" w:space="0" w:color="auto"/>
              <w:right w:val="nil"/>
            </w:tcBorders>
            <w:shd w:val="clear" w:color="auto" w:fill="auto"/>
            <w:vAlign w:val="center"/>
            <w:hideMark/>
          </w:tcPr>
          <w:p w:rsidR="007E7A5E" w:rsidRPr="00854AF3" w:rsidRDefault="007E7A5E" w:rsidP="00AC7356">
            <w:pPr>
              <w:pStyle w:val="Table"/>
            </w:pPr>
            <w:r w:rsidRPr="00854AF3">
              <w:t>Средства, передаваемые поселениями на исполнение отдельных бюджетных полномочий финансовых органов</w:t>
            </w:r>
          </w:p>
        </w:tc>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7E7A5E" w:rsidRPr="00854AF3" w:rsidRDefault="007E7A5E" w:rsidP="00AC7356">
            <w:pPr>
              <w:pStyle w:val="Table"/>
            </w:pPr>
            <w:r w:rsidRPr="00854AF3">
              <w:t>3 000,00</w:t>
            </w:r>
          </w:p>
        </w:tc>
        <w:tc>
          <w:tcPr>
            <w:tcW w:w="760" w:type="pct"/>
            <w:tcBorders>
              <w:top w:val="nil"/>
              <w:left w:val="nil"/>
              <w:bottom w:val="single" w:sz="4" w:space="0" w:color="auto"/>
              <w:right w:val="single" w:sz="4" w:space="0" w:color="auto"/>
            </w:tcBorders>
            <w:shd w:val="clear" w:color="auto" w:fill="auto"/>
            <w:noWrap/>
            <w:vAlign w:val="center"/>
            <w:hideMark/>
          </w:tcPr>
          <w:p w:rsidR="007E7A5E" w:rsidRPr="00854AF3" w:rsidRDefault="007E7A5E" w:rsidP="00AC7356">
            <w:pPr>
              <w:pStyle w:val="Table"/>
            </w:pPr>
            <w:r w:rsidRPr="00854AF3">
              <w:t> </w:t>
            </w:r>
          </w:p>
        </w:tc>
        <w:tc>
          <w:tcPr>
            <w:tcW w:w="760" w:type="pct"/>
            <w:tcBorders>
              <w:top w:val="nil"/>
              <w:left w:val="nil"/>
              <w:bottom w:val="single" w:sz="4" w:space="0" w:color="auto"/>
              <w:right w:val="single" w:sz="4" w:space="0" w:color="auto"/>
            </w:tcBorders>
            <w:shd w:val="clear" w:color="auto" w:fill="auto"/>
            <w:noWrap/>
            <w:vAlign w:val="center"/>
            <w:hideMark/>
          </w:tcPr>
          <w:p w:rsidR="007E7A5E" w:rsidRPr="00854AF3" w:rsidRDefault="007E7A5E" w:rsidP="00AC7356">
            <w:pPr>
              <w:pStyle w:val="Table"/>
            </w:pPr>
            <w:r w:rsidRPr="00854AF3">
              <w:t> </w:t>
            </w:r>
          </w:p>
        </w:tc>
      </w:tr>
      <w:tr w:rsidR="007E7A5E" w:rsidRPr="00854AF3" w:rsidTr="00AC7356">
        <w:trPr>
          <w:trHeight w:val="510"/>
        </w:trPr>
        <w:tc>
          <w:tcPr>
            <w:tcW w:w="2719" w:type="pct"/>
            <w:tcBorders>
              <w:top w:val="nil"/>
              <w:left w:val="single" w:sz="4" w:space="0" w:color="auto"/>
              <w:bottom w:val="single" w:sz="4" w:space="0" w:color="auto"/>
              <w:right w:val="nil"/>
            </w:tcBorders>
            <w:shd w:val="clear" w:color="auto" w:fill="auto"/>
            <w:vAlign w:val="center"/>
            <w:hideMark/>
          </w:tcPr>
          <w:p w:rsidR="007E7A5E" w:rsidRPr="00854AF3" w:rsidRDefault="007E7A5E" w:rsidP="00AC7356">
            <w:pPr>
              <w:pStyle w:val="Table"/>
            </w:pPr>
            <w:r w:rsidRPr="00854AF3">
              <w:t>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участия в предупреждении и ликвидации последствий чрезвычайных ситуаций в границах поселения</w:t>
            </w:r>
          </w:p>
        </w:tc>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7E7A5E" w:rsidRPr="00854AF3" w:rsidRDefault="007E7A5E" w:rsidP="00AC7356">
            <w:pPr>
              <w:pStyle w:val="Table"/>
            </w:pPr>
            <w:r w:rsidRPr="00854AF3">
              <w:t>35 000,00</w:t>
            </w:r>
          </w:p>
        </w:tc>
        <w:tc>
          <w:tcPr>
            <w:tcW w:w="760" w:type="pct"/>
            <w:tcBorders>
              <w:top w:val="nil"/>
              <w:left w:val="nil"/>
              <w:bottom w:val="single" w:sz="4" w:space="0" w:color="auto"/>
              <w:right w:val="single" w:sz="4" w:space="0" w:color="auto"/>
            </w:tcBorders>
            <w:shd w:val="clear" w:color="auto" w:fill="auto"/>
            <w:noWrap/>
            <w:vAlign w:val="center"/>
            <w:hideMark/>
          </w:tcPr>
          <w:p w:rsidR="007E7A5E" w:rsidRPr="00854AF3" w:rsidRDefault="007E7A5E" w:rsidP="00AC7356">
            <w:pPr>
              <w:pStyle w:val="Table"/>
            </w:pPr>
            <w:r w:rsidRPr="00854AF3">
              <w:t>35 000,00</w:t>
            </w:r>
          </w:p>
        </w:tc>
        <w:tc>
          <w:tcPr>
            <w:tcW w:w="760" w:type="pct"/>
            <w:tcBorders>
              <w:top w:val="nil"/>
              <w:left w:val="nil"/>
              <w:bottom w:val="single" w:sz="4" w:space="0" w:color="auto"/>
              <w:right w:val="single" w:sz="4" w:space="0" w:color="auto"/>
            </w:tcBorders>
            <w:shd w:val="clear" w:color="auto" w:fill="auto"/>
            <w:noWrap/>
            <w:vAlign w:val="center"/>
            <w:hideMark/>
          </w:tcPr>
          <w:p w:rsidR="007E7A5E" w:rsidRPr="00854AF3" w:rsidRDefault="007E7A5E" w:rsidP="00AC7356">
            <w:pPr>
              <w:pStyle w:val="Table"/>
            </w:pPr>
            <w:r w:rsidRPr="00854AF3">
              <w:t>35 000,00</w:t>
            </w:r>
          </w:p>
        </w:tc>
      </w:tr>
      <w:tr w:rsidR="007E7A5E" w:rsidRPr="00854AF3" w:rsidTr="00AC7356">
        <w:trPr>
          <w:trHeight w:val="510"/>
        </w:trPr>
        <w:tc>
          <w:tcPr>
            <w:tcW w:w="2719" w:type="pct"/>
            <w:tcBorders>
              <w:top w:val="nil"/>
              <w:left w:val="single" w:sz="4" w:space="0" w:color="auto"/>
              <w:bottom w:val="single" w:sz="4" w:space="0" w:color="auto"/>
              <w:right w:val="single" w:sz="4" w:space="0" w:color="auto"/>
            </w:tcBorders>
            <w:shd w:val="clear" w:color="auto" w:fill="auto"/>
            <w:noWrap/>
            <w:vAlign w:val="bottom"/>
            <w:hideMark/>
          </w:tcPr>
          <w:p w:rsidR="007E7A5E" w:rsidRPr="00854AF3" w:rsidRDefault="007E7A5E" w:rsidP="00AC7356">
            <w:pPr>
              <w:pStyle w:val="Table"/>
            </w:pPr>
            <w:r w:rsidRPr="00854AF3">
              <w:t>ИТОГО</w:t>
            </w:r>
          </w:p>
        </w:tc>
        <w:tc>
          <w:tcPr>
            <w:tcW w:w="761" w:type="pct"/>
            <w:tcBorders>
              <w:top w:val="nil"/>
              <w:left w:val="nil"/>
              <w:bottom w:val="single" w:sz="4" w:space="0" w:color="auto"/>
              <w:right w:val="single" w:sz="4" w:space="0" w:color="auto"/>
            </w:tcBorders>
            <w:shd w:val="clear" w:color="auto" w:fill="auto"/>
            <w:noWrap/>
            <w:vAlign w:val="bottom"/>
            <w:hideMark/>
          </w:tcPr>
          <w:p w:rsidR="007E7A5E" w:rsidRPr="00854AF3" w:rsidRDefault="007E7A5E" w:rsidP="00AC7356">
            <w:pPr>
              <w:pStyle w:val="Table"/>
            </w:pPr>
            <w:r w:rsidRPr="00854AF3">
              <w:t>1 238 000,00</w:t>
            </w:r>
          </w:p>
        </w:tc>
        <w:tc>
          <w:tcPr>
            <w:tcW w:w="760" w:type="pct"/>
            <w:tcBorders>
              <w:top w:val="nil"/>
              <w:left w:val="nil"/>
              <w:bottom w:val="single" w:sz="4" w:space="0" w:color="auto"/>
              <w:right w:val="single" w:sz="4" w:space="0" w:color="auto"/>
            </w:tcBorders>
            <w:shd w:val="clear" w:color="auto" w:fill="auto"/>
            <w:noWrap/>
            <w:vAlign w:val="bottom"/>
            <w:hideMark/>
          </w:tcPr>
          <w:p w:rsidR="007E7A5E" w:rsidRPr="00854AF3" w:rsidRDefault="007E7A5E" w:rsidP="00AC7356">
            <w:pPr>
              <w:pStyle w:val="Table"/>
            </w:pPr>
            <w:r w:rsidRPr="00854AF3">
              <w:t>1 235 000,00</w:t>
            </w:r>
          </w:p>
        </w:tc>
        <w:tc>
          <w:tcPr>
            <w:tcW w:w="760" w:type="pct"/>
            <w:tcBorders>
              <w:top w:val="nil"/>
              <w:left w:val="nil"/>
              <w:bottom w:val="single" w:sz="4" w:space="0" w:color="auto"/>
              <w:right w:val="single" w:sz="4" w:space="0" w:color="auto"/>
            </w:tcBorders>
            <w:shd w:val="clear" w:color="auto" w:fill="auto"/>
            <w:noWrap/>
            <w:vAlign w:val="bottom"/>
            <w:hideMark/>
          </w:tcPr>
          <w:p w:rsidR="007E7A5E" w:rsidRPr="00854AF3" w:rsidRDefault="007E7A5E" w:rsidP="00AC7356">
            <w:pPr>
              <w:pStyle w:val="Table"/>
            </w:pPr>
            <w:r w:rsidRPr="00854AF3">
              <w:t>1 235 000,00</w:t>
            </w:r>
          </w:p>
        </w:tc>
      </w:tr>
    </w:tbl>
    <w:p w:rsidR="00840FD1" w:rsidRPr="00BE7655" w:rsidRDefault="00840FD1" w:rsidP="00BE7655">
      <w:pPr>
        <w:pStyle w:val="ConsPlusNormal"/>
        <w:jc w:val="both"/>
        <w:rPr>
          <w:rFonts w:ascii="Arial" w:hAnsi="Arial" w:cs="Arial"/>
          <w:sz w:val="24"/>
          <w:szCs w:val="24"/>
        </w:rPr>
      </w:pPr>
    </w:p>
    <w:p w:rsidR="00840FD1" w:rsidRPr="00BE7655" w:rsidRDefault="00840FD1" w:rsidP="00BE7655">
      <w:pPr>
        <w:pStyle w:val="ConsPlusNormal"/>
        <w:jc w:val="both"/>
        <w:rPr>
          <w:rFonts w:ascii="Arial" w:hAnsi="Arial" w:cs="Arial"/>
          <w:sz w:val="24"/>
          <w:szCs w:val="24"/>
        </w:rPr>
      </w:pPr>
    </w:p>
    <w:p w:rsidR="00840FD1" w:rsidRPr="00BE7655" w:rsidRDefault="00840FD1" w:rsidP="00BE7655">
      <w:pPr>
        <w:pStyle w:val="ConsPlusNormal"/>
        <w:jc w:val="both"/>
        <w:rPr>
          <w:rFonts w:ascii="Arial" w:hAnsi="Arial" w:cs="Arial"/>
          <w:sz w:val="24"/>
          <w:szCs w:val="24"/>
        </w:rPr>
      </w:pPr>
    </w:p>
    <w:p w:rsidR="00125AF4" w:rsidRPr="00BE7655" w:rsidRDefault="00125AF4" w:rsidP="00BE7655">
      <w:pPr>
        <w:jc w:val="right"/>
        <w:rPr>
          <w:rFonts w:cs="Arial"/>
          <w:color w:val="000000"/>
        </w:rPr>
      </w:pPr>
      <w:r w:rsidRPr="00BE7655">
        <w:rPr>
          <w:rFonts w:cs="Arial"/>
          <w:color w:val="000000"/>
        </w:rPr>
        <w:t>Приложение № 13</w:t>
      </w:r>
    </w:p>
    <w:p w:rsidR="00125AF4" w:rsidRPr="00BE7655" w:rsidRDefault="00125AF4" w:rsidP="00BE7655">
      <w:pPr>
        <w:jc w:val="right"/>
        <w:rPr>
          <w:rFonts w:cs="Arial"/>
          <w:color w:val="000000"/>
        </w:rPr>
      </w:pPr>
      <w:r w:rsidRPr="00BE7655">
        <w:rPr>
          <w:rFonts w:cs="Arial"/>
          <w:color w:val="000000"/>
        </w:rPr>
        <w:t xml:space="preserve">к Решению городской Думы </w:t>
      </w:r>
    </w:p>
    <w:p w:rsidR="00125AF4" w:rsidRPr="00BE7655" w:rsidRDefault="00125AF4" w:rsidP="00BE7655">
      <w:pPr>
        <w:jc w:val="right"/>
        <w:rPr>
          <w:rFonts w:cs="Arial"/>
          <w:color w:val="000000"/>
        </w:rPr>
      </w:pPr>
      <w:r w:rsidRPr="00BE7655">
        <w:rPr>
          <w:rFonts w:cs="Arial"/>
          <w:color w:val="000000"/>
        </w:rPr>
        <w:t xml:space="preserve"> «О бюджете муниципального образования городское поселение «Город Малоярославец» </w:t>
      </w:r>
    </w:p>
    <w:p w:rsidR="00125AF4" w:rsidRPr="00BE7655" w:rsidRDefault="00125AF4" w:rsidP="00BE7655">
      <w:pPr>
        <w:jc w:val="right"/>
        <w:rPr>
          <w:rFonts w:cs="Arial"/>
          <w:color w:val="000000"/>
        </w:rPr>
      </w:pPr>
      <w:r w:rsidRPr="00BE7655">
        <w:rPr>
          <w:rFonts w:cs="Arial"/>
          <w:color w:val="000000"/>
        </w:rPr>
        <w:t>на 2022 год и на плановый период 2023 и 2024 годов»</w:t>
      </w:r>
    </w:p>
    <w:p w:rsidR="00125AF4" w:rsidRPr="00BE7655" w:rsidRDefault="00125AF4" w:rsidP="00BE7655">
      <w:pPr>
        <w:jc w:val="right"/>
        <w:rPr>
          <w:rFonts w:cs="Arial"/>
          <w:color w:val="000000"/>
        </w:rPr>
      </w:pPr>
      <w:r w:rsidRPr="00BE7655">
        <w:rPr>
          <w:rFonts w:cs="Arial"/>
          <w:color w:val="000000"/>
        </w:rPr>
        <w:t>от 24 декабря 2021 года № 129</w:t>
      </w:r>
    </w:p>
    <w:p w:rsidR="00125AF4" w:rsidRPr="00BE7655" w:rsidRDefault="00125AF4" w:rsidP="00BE7655">
      <w:pPr>
        <w:jc w:val="right"/>
        <w:rPr>
          <w:rFonts w:cs="Arial"/>
        </w:rPr>
      </w:pPr>
    </w:p>
    <w:p w:rsidR="00125AF4" w:rsidRPr="00170E9A" w:rsidRDefault="00125AF4" w:rsidP="00170E9A">
      <w:pPr>
        <w:jc w:val="center"/>
        <w:rPr>
          <w:rFonts w:cs="Arial"/>
          <w:b/>
          <w:iCs/>
          <w:sz w:val="30"/>
          <w:szCs w:val="28"/>
        </w:rPr>
      </w:pPr>
      <w:r w:rsidRPr="00170E9A">
        <w:rPr>
          <w:rFonts w:cs="Arial"/>
          <w:b/>
          <w:bCs/>
          <w:iCs/>
          <w:sz w:val="30"/>
          <w:szCs w:val="28"/>
        </w:rPr>
        <w:t>Нормативы распределения доходов в бюджет муниципального образования городское п</w:t>
      </w:r>
      <w:r w:rsidR="00170E9A">
        <w:rPr>
          <w:rFonts w:cs="Arial"/>
          <w:b/>
          <w:bCs/>
          <w:iCs/>
          <w:sz w:val="30"/>
          <w:szCs w:val="28"/>
        </w:rPr>
        <w:t xml:space="preserve">оселение «Город Малоярославец» </w:t>
      </w:r>
      <w:r w:rsidRPr="00170E9A">
        <w:rPr>
          <w:rFonts w:cs="Arial"/>
          <w:b/>
          <w:bCs/>
          <w:iCs/>
          <w:sz w:val="30"/>
          <w:szCs w:val="28"/>
        </w:rPr>
        <w:t>на 2022 год и на плановый период 2023 и 2024 годов</w:t>
      </w:r>
    </w:p>
    <w:tbl>
      <w:tblPr>
        <w:tblW w:w="5000" w:type="pct"/>
        <w:tblLook w:val="04A0" w:firstRow="1" w:lastRow="0" w:firstColumn="1" w:lastColumn="0" w:noHBand="0" w:noVBand="1"/>
      </w:tblPr>
      <w:tblGrid>
        <w:gridCol w:w="11733"/>
        <w:gridCol w:w="3055"/>
      </w:tblGrid>
      <w:tr w:rsidR="00840FD1" w:rsidRPr="00BE7655" w:rsidTr="00170E9A">
        <w:trPr>
          <w:trHeight w:val="465"/>
        </w:trPr>
        <w:tc>
          <w:tcPr>
            <w:tcW w:w="39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FD1" w:rsidRPr="00BE7655" w:rsidRDefault="00840FD1" w:rsidP="00170E9A">
            <w:pPr>
              <w:pStyle w:val="Table0"/>
            </w:pPr>
            <w:r w:rsidRPr="00BE7655">
              <w:t>Наименование</w:t>
            </w: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840FD1" w:rsidRPr="00BE7655" w:rsidRDefault="00840FD1" w:rsidP="00170E9A">
            <w:pPr>
              <w:pStyle w:val="Table0"/>
            </w:pPr>
            <w:r w:rsidRPr="00BE7655">
              <w:t>Норматив</w:t>
            </w:r>
          </w:p>
        </w:tc>
      </w:tr>
      <w:tr w:rsidR="00840FD1" w:rsidRPr="00BE7655" w:rsidTr="00170E9A">
        <w:trPr>
          <w:trHeight w:val="495"/>
        </w:trPr>
        <w:tc>
          <w:tcPr>
            <w:tcW w:w="3967" w:type="pct"/>
            <w:vMerge/>
            <w:tcBorders>
              <w:top w:val="single" w:sz="4" w:space="0" w:color="auto"/>
              <w:left w:val="single" w:sz="4" w:space="0" w:color="auto"/>
              <w:bottom w:val="single" w:sz="4" w:space="0" w:color="auto"/>
              <w:right w:val="single" w:sz="4" w:space="0" w:color="auto"/>
            </w:tcBorders>
            <w:vAlign w:val="center"/>
            <w:hideMark/>
          </w:tcPr>
          <w:p w:rsidR="00840FD1" w:rsidRPr="00BE7655" w:rsidRDefault="00840FD1" w:rsidP="00170E9A">
            <w:pPr>
              <w:pStyle w:val="Table"/>
            </w:pP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Городское поселение</w:t>
            </w:r>
          </w:p>
        </w:tc>
      </w:tr>
      <w:tr w:rsidR="00840FD1" w:rsidRPr="00BE7655" w:rsidTr="00125AF4">
        <w:trPr>
          <w:trHeight w:val="11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В части погашения задолженности и перерасчетов по отмененным налогам, сборам и иным обязательным платежам</w:t>
            </w:r>
          </w:p>
        </w:tc>
      </w:tr>
      <w:tr w:rsidR="00840FD1" w:rsidRPr="00BE7655" w:rsidTr="00170E9A">
        <w:trPr>
          <w:trHeight w:val="855"/>
        </w:trPr>
        <w:tc>
          <w:tcPr>
            <w:tcW w:w="3967" w:type="pct"/>
            <w:tcBorders>
              <w:top w:val="nil"/>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Земельный налог (по обязательствам, возникшим до 1 января 2006 года), мобилизуемый на территориях поселений</w:t>
            </w: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840FD1" w:rsidRPr="00BE7655" w:rsidRDefault="00840FD1" w:rsidP="00170E9A">
            <w:pPr>
              <w:pStyle w:val="Table"/>
            </w:pPr>
            <w:r w:rsidRPr="00BE7655">
              <w:t>100%</w:t>
            </w:r>
          </w:p>
        </w:tc>
      </w:tr>
      <w:tr w:rsidR="00840FD1" w:rsidRPr="00BE7655" w:rsidTr="00125AF4">
        <w:trPr>
          <w:trHeight w:val="79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В части доходов от оказания платных услуг (работ) и компенсации затрат государства</w:t>
            </w:r>
          </w:p>
        </w:tc>
      </w:tr>
      <w:tr w:rsidR="00840FD1" w:rsidRPr="00BE7655" w:rsidTr="00170E9A">
        <w:trPr>
          <w:trHeight w:val="870"/>
        </w:trPr>
        <w:tc>
          <w:tcPr>
            <w:tcW w:w="3967" w:type="pct"/>
            <w:tcBorders>
              <w:top w:val="nil"/>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Прочие доходы от оказания платных услуг (работ) получателями средств бюджетов городских поселений</w:t>
            </w: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840FD1" w:rsidRPr="00BE7655" w:rsidRDefault="00840FD1" w:rsidP="00170E9A">
            <w:pPr>
              <w:pStyle w:val="Table"/>
            </w:pPr>
            <w:r w:rsidRPr="00BE7655">
              <w:t>100%</w:t>
            </w:r>
          </w:p>
        </w:tc>
      </w:tr>
      <w:tr w:rsidR="00840FD1" w:rsidRPr="00BE7655" w:rsidTr="00170E9A">
        <w:trPr>
          <w:trHeight w:val="660"/>
        </w:trPr>
        <w:tc>
          <w:tcPr>
            <w:tcW w:w="3967" w:type="pct"/>
            <w:tcBorders>
              <w:top w:val="nil"/>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Прочие доходы от компенсации затрат бюджетов городских поселений</w:t>
            </w: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840FD1" w:rsidRPr="00BE7655" w:rsidRDefault="00840FD1" w:rsidP="00170E9A">
            <w:pPr>
              <w:pStyle w:val="Table"/>
            </w:pPr>
            <w:r w:rsidRPr="00BE7655">
              <w:t>100%</w:t>
            </w:r>
          </w:p>
        </w:tc>
      </w:tr>
      <w:tr w:rsidR="00840FD1" w:rsidRPr="00BE7655" w:rsidTr="00170E9A">
        <w:trPr>
          <w:trHeight w:val="825"/>
        </w:trPr>
        <w:tc>
          <w:tcPr>
            <w:tcW w:w="3967" w:type="pct"/>
            <w:tcBorders>
              <w:top w:val="nil"/>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Доходы, поступающие в порядке возмещения расходов, понесенных в связи с эксплуатацией имущества городских поселений</w:t>
            </w: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840FD1" w:rsidRPr="00BE7655" w:rsidRDefault="00840FD1" w:rsidP="00170E9A">
            <w:pPr>
              <w:pStyle w:val="Table"/>
            </w:pPr>
            <w:r w:rsidRPr="00BE7655">
              <w:t>100%</w:t>
            </w:r>
          </w:p>
        </w:tc>
      </w:tr>
      <w:tr w:rsidR="00840FD1" w:rsidRPr="00BE7655" w:rsidTr="00125AF4">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 xml:space="preserve">В части административных платежей и сборов </w:t>
            </w:r>
          </w:p>
        </w:tc>
      </w:tr>
      <w:tr w:rsidR="00840FD1" w:rsidRPr="00BE7655" w:rsidTr="00170E9A">
        <w:trPr>
          <w:trHeight w:val="885"/>
        </w:trPr>
        <w:tc>
          <w:tcPr>
            <w:tcW w:w="3967" w:type="pct"/>
            <w:tcBorders>
              <w:top w:val="nil"/>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Платежи, взимаемые органами местного самоуправления (организациями) городских поселений за выполнение определенных функций</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100%</w:t>
            </w:r>
          </w:p>
        </w:tc>
      </w:tr>
      <w:tr w:rsidR="00840FD1" w:rsidRPr="00BE7655" w:rsidTr="00125AF4">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 xml:space="preserve">В части штрафов, санкций, возмещения ущерба </w:t>
            </w:r>
          </w:p>
        </w:tc>
      </w:tr>
      <w:tr w:rsidR="00840FD1" w:rsidRPr="00BE7655" w:rsidTr="00170E9A">
        <w:trPr>
          <w:trHeight w:val="1920"/>
        </w:trPr>
        <w:tc>
          <w:tcPr>
            <w:tcW w:w="3967" w:type="pct"/>
            <w:tcBorders>
              <w:top w:val="nil"/>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100%</w:t>
            </w:r>
          </w:p>
        </w:tc>
      </w:tr>
      <w:tr w:rsidR="00840FD1" w:rsidRPr="00BE7655" w:rsidTr="00170E9A">
        <w:trPr>
          <w:trHeight w:val="1980"/>
        </w:trPr>
        <w:tc>
          <w:tcPr>
            <w:tcW w:w="3967" w:type="pct"/>
            <w:tcBorders>
              <w:top w:val="nil"/>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100%</w:t>
            </w:r>
          </w:p>
        </w:tc>
      </w:tr>
      <w:tr w:rsidR="00840FD1" w:rsidRPr="00BE7655" w:rsidTr="00170E9A">
        <w:trPr>
          <w:trHeight w:val="1395"/>
        </w:trPr>
        <w:tc>
          <w:tcPr>
            <w:tcW w:w="3967" w:type="pct"/>
            <w:tcBorders>
              <w:top w:val="nil"/>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100%</w:t>
            </w:r>
          </w:p>
        </w:tc>
      </w:tr>
      <w:tr w:rsidR="00840FD1" w:rsidRPr="00BE7655" w:rsidTr="00170E9A">
        <w:trPr>
          <w:trHeight w:val="915"/>
        </w:trPr>
        <w:tc>
          <w:tcPr>
            <w:tcW w:w="3967" w:type="pct"/>
            <w:tcBorders>
              <w:top w:val="nil"/>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100%</w:t>
            </w:r>
          </w:p>
        </w:tc>
      </w:tr>
      <w:tr w:rsidR="00840FD1" w:rsidRPr="00BE7655" w:rsidTr="00170E9A">
        <w:trPr>
          <w:trHeight w:val="885"/>
        </w:trPr>
        <w:tc>
          <w:tcPr>
            <w:tcW w:w="3967" w:type="pct"/>
            <w:tcBorders>
              <w:top w:val="nil"/>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100%</w:t>
            </w:r>
          </w:p>
        </w:tc>
      </w:tr>
      <w:tr w:rsidR="00840FD1" w:rsidRPr="00BE7655" w:rsidTr="00125AF4">
        <w:trPr>
          <w:trHeight w:val="43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 xml:space="preserve">В части прочих неналоговых доходов </w:t>
            </w:r>
          </w:p>
        </w:tc>
      </w:tr>
      <w:tr w:rsidR="00840FD1" w:rsidRPr="00BE7655" w:rsidTr="00170E9A">
        <w:trPr>
          <w:trHeight w:val="420"/>
        </w:trPr>
        <w:tc>
          <w:tcPr>
            <w:tcW w:w="3967" w:type="pct"/>
            <w:tcBorders>
              <w:top w:val="nil"/>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Невыясненные поступления, зачисляемые в бюджеты городских поселений</w:t>
            </w: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840FD1" w:rsidRPr="00BE7655" w:rsidRDefault="00840FD1" w:rsidP="00170E9A">
            <w:pPr>
              <w:pStyle w:val="Table"/>
            </w:pPr>
            <w:r w:rsidRPr="00BE7655">
              <w:t>100%</w:t>
            </w:r>
          </w:p>
        </w:tc>
      </w:tr>
      <w:tr w:rsidR="00840FD1" w:rsidRPr="00BE7655" w:rsidTr="00170E9A">
        <w:trPr>
          <w:trHeight w:val="420"/>
        </w:trPr>
        <w:tc>
          <w:tcPr>
            <w:tcW w:w="3967" w:type="pct"/>
            <w:tcBorders>
              <w:top w:val="nil"/>
              <w:left w:val="single" w:sz="4" w:space="0" w:color="auto"/>
              <w:bottom w:val="single" w:sz="4" w:space="0" w:color="auto"/>
              <w:right w:val="single" w:sz="4" w:space="0" w:color="auto"/>
            </w:tcBorders>
            <w:shd w:val="clear" w:color="auto" w:fill="auto"/>
            <w:vAlign w:val="center"/>
            <w:hideMark/>
          </w:tcPr>
          <w:p w:rsidR="00840FD1" w:rsidRPr="00BE7655" w:rsidRDefault="00840FD1" w:rsidP="00170E9A">
            <w:pPr>
              <w:pStyle w:val="Table"/>
            </w:pPr>
            <w:r w:rsidRPr="00BE7655">
              <w:t>Прочие неналоговые доходы бюджетов городских поселений</w:t>
            </w:r>
          </w:p>
        </w:tc>
        <w:tc>
          <w:tcPr>
            <w:tcW w:w="1033" w:type="pct"/>
            <w:tcBorders>
              <w:top w:val="single" w:sz="4" w:space="0" w:color="auto"/>
              <w:left w:val="nil"/>
              <w:bottom w:val="single" w:sz="4" w:space="0" w:color="auto"/>
              <w:right w:val="single" w:sz="4" w:space="0" w:color="auto"/>
            </w:tcBorders>
            <w:shd w:val="clear" w:color="auto" w:fill="auto"/>
            <w:noWrap/>
            <w:vAlign w:val="center"/>
            <w:hideMark/>
          </w:tcPr>
          <w:p w:rsidR="00840FD1" w:rsidRPr="00BE7655" w:rsidRDefault="00840FD1" w:rsidP="00170E9A">
            <w:pPr>
              <w:pStyle w:val="Table"/>
            </w:pPr>
            <w:r w:rsidRPr="00BE7655">
              <w:t>100%</w:t>
            </w:r>
          </w:p>
        </w:tc>
      </w:tr>
      <w:tr w:rsidR="00840FD1" w:rsidRPr="00BE7655" w:rsidTr="00125AF4">
        <w:trPr>
          <w:trHeight w:val="1080"/>
        </w:trPr>
        <w:tc>
          <w:tcPr>
            <w:tcW w:w="5000" w:type="pct"/>
            <w:gridSpan w:val="2"/>
            <w:tcBorders>
              <w:top w:val="single" w:sz="4" w:space="0" w:color="auto"/>
              <w:left w:val="nil"/>
              <w:bottom w:val="nil"/>
              <w:right w:val="nil"/>
            </w:tcBorders>
            <w:shd w:val="clear" w:color="auto" w:fill="auto"/>
            <w:vAlign w:val="bottom"/>
            <w:hideMark/>
          </w:tcPr>
          <w:p w:rsidR="00840FD1" w:rsidRPr="00BE7655" w:rsidRDefault="00840FD1" w:rsidP="00170E9A">
            <w:pPr>
              <w:pStyle w:val="Table"/>
            </w:pPr>
            <w:r w:rsidRPr="00BE7655">
              <w:t xml:space="preserve">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городских поселений </w:t>
            </w:r>
          </w:p>
        </w:tc>
      </w:tr>
    </w:tbl>
    <w:p w:rsidR="00840FD1" w:rsidRPr="00BE7655" w:rsidRDefault="00840FD1" w:rsidP="00BE7655">
      <w:pPr>
        <w:pStyle w:val="ConsPlusNormal"/>
        <w:jc w:val="both"/>
        <w:rPr>
          <w:rFonts w:ascii="Arial" w:hAnsi="Arial" w:cs="Arial"/>
          <w:sz w:val="24"/>
          <w:szCs w:val="24"/>
        </w:rPr>
      </w:pPr>
    </w:p>
    <w:sectPr w:rsidR="00840FD1" w:rsidRPr="00BE7655" w:rsidSect="003B3231">
      <w:pgSz w:w="16840" w:h="11907" w:orient="landscape" w:code="9"/>
      <w:pgMar w:top="567" w:right="1134" w:bottom="1134" w:left="1134" w:header="68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E2" w:rsidRDefault="00A758E2">
      <w:r>
        <w:separator/>
      </w:r>
    </w:p>
  </w:endnote>
  <w:endnote w:type="continuationSeparator" w:id="0">
    <w:p w:rsidR="00A758E2" w:rsidRDefault="00A7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8A" w:rsidRDefault="004B088A">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B088A" w:rsidRDefault="004B088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8A" w:rsidRPr="007364F9" w:rsidRDefault="004B088A">
    <w:pPr>
      <w:pStyle w:val="a3"/>
      <w:jc w:val="right"/>
      <w:rPr>
        <w:sz w:val="20"/>
        <w:szCs w:val="20"/>
      </w:rPr>
    </w:pPr>
    <w:r w:rsidRPr="007364F9">
      <w:rPr>
        <w:sz w:val="20"/>
        <w:szCs w:val="20"/>
      </w:rPr>
      <w:fldChar w:fldCharType="begin"/>
    </w:r>
    <w:r w:rsidRPr="007364F9">
      <w:rPr>
        <w:sz w:val="20"/>
        <w:szCs w:val="20"/>
      </w:rPr>
      <w:instrText>PAGE   \* MERGEFORMAT</w:instrText>
    </w:r>
    <w:r w:rsidRPr="007364F9">
      <w:rPr>
        <w:sz w:val="20"/>
        <w:szCs w:val="20"/>
      </w:rPr>
      <w:fldChar w:fldCharType="separate"/>
    </w:r>
    <w:r w:rsidR="00B653AA" w:rsidRPr="00B653AA">
      <w:rPr>
        <w:noProof/>
        <w:sz w:val="20"/>
        <w:szCs w:val="20"/>
        <w:lang w:val="ru-RU"/>
      </w:rPr>
      <w:t>2</w:t>
    </w:r>
    <w:r w:rsidRPr="007364F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E2" w:rsidRDefault="00A758E2">
      <w:r>
        <w:separator/>
      </w:r>
    </w:p>
  </w:footnote>
  <w:footnote w:type="continuationSeparator" w:id="0">
    <w:p w:rsidR="00A758E2" w:rsidRDefault="00A75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B724E3"/>
    <w:multiLevelType w:val="singleLevel"/>
    <w:tmpl w:val="9DA8D0FA"/>
    <w:lvl w:ilvl="0">
      <w:numFmt w:val="bullet"/>
      <w:lvlText w:val="-"/>
      <w:lvlJc w:val="left"/>
      <w:pPr>
        <w:tabs>
          <w:tab w:val="num" w:pos="1080"/>
        </w:tabs>
        <w:ind w:left="1080" w:hanging="360"/>
      </w:pPr>
      <w:rPr>
        <w:rFonts w:hint="default"/>
      </w:rPr>
    </w:lvl>
  </w:abstractNum>
  <w:abstractNum w:abstractNumId="2">
    <w:nsid w:val="12BF5A62"/>
    <w:multiLevelType w:val="singleLevel"/>
    <w:tmpl w:val="67E64752"/>
    <w:lvl w:ilvl="0">
      <w:start w:val="6"/>
      <w:numFmt w:val="bullet"/>
      <w:lvlText w:val="-"/>
      <w:lvlJc w:val="left"/>
      <w:pPr>
        <w:tabs>
          <w:tab w:val="num" w:pos="1080"/>
        </w:tabs>
        <w:ind w:left="1080" w:hanging="360"/>
      </w:pPr>
      <w:rPr>
        <w:rFonts w:ascii="Times New Roman" w:hAnsi="Times New Roman" w:hint="default"/>
      </w:rPr>
    </w:lvl>
  </w:abstractNum>
  <w:abstractNum w:abstractNumId="3">
    <w:nsid w:val="18674F59"/>
    <w:multiLevelType w:val="singleLevel"/>
    <w:tmpl w:val="8544F2E4"/>
    <w:lvl w:ilvl="0">
      <w:start w:val="1"/>
      <w:numFmt w:val="bullet"/>
      <w:lvlText w:val="-"/>
      <w:lvlJc w:val="left"/>
      <w:pPr>
        <w:tabs>
          <w:tab w:val="num" w:pos="360"/>
        </w:tabs>
        <w:ind w:left="360" w:hanging="360"/>
      </w:pPr>
      <w:rPr>
        <w:rFonts w:hint="default"/>
      </w:rPr>
    </w:lvl>
  </w:abstractNum>
  <w:abstractNum w:abstractNumId="4">
    <w:nsid w:val="1A2A6D56"/>
    <w:multiLevelType w:val="multilevel"/>
    <w:tmpl w:val="84E615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AC65398"/>
    <w:multiLevelType w:val="multilevel"/>
    <w:tmpl w:val="CAE65270"/>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1B5C551D"/>
    <w:multiLevelType w:val="multilevel"/>
    <w:tmpl w:val="6AEC6FB4"/>
    <w:lvl w:ilvl="0">
      <w:start w:val="1"/>
      <w:numFmt w:val="bullet"/>
      <w:lvlText w:val=""/>
      <w:lvlJc w:val="left"/>
      <w:pPr>
        <w:tabs>
          <w:tab w:val="num" w:pos="1507"/>
        </w:tabs>
        <w:ind w:left="1507" w:hanging="360"/>
      </w:pPr>
      <w:rPr>
        <w:rFonts w:ascii="Symbol" w:hAnsi="Symbol" w:hint="default"/>
      </w:rPr>
    </w:lvl>
    <w:lvl w:ilvl="1" w:tentative="1">
      <w:start w:val="1"/>
      <w:numFmt w:val="bullet"/>
      <w:lvlText w:val="o"/>
      <w:lvlJc w:val="left"/>
      <w:pPr>
        <w:tabs>
          <w:tab w:val="num" w:pos="2227"/>
        </w:tabs>
        <w:ind w:left="2227" w:hanging="360"/>
      </w:pPr>
      <w:rPr>
        <w:rFonts w:ascii="Courier New" w:hAnsi="Courier New" w:cs="Wingdings" w:hint="default"/>
      </w:rPr>
    </w:lvl>
    <w:lvl w:ilvl="2" w:tentative="1">
      <w:start w:val="1"/>
      <w:numFmt w:val="bullet"/>
      <w:lvlText w:val=""/>
      <w:lvlJc w:val="left"/>
      <w:pPr>
        <w:tabs>
          <w:tab w:val="num" w:pos="2947"/>
        </w:tabs>
        <w:ind w:left="2947" w:hanging="360"/>
      </w:pPr>
      <w:rPr>
        <w:rFonts w:ascii="Wingdings" w:hAnsi="Wingdings" w:hint="default"/>
      </w:rPr>
    </w:lvl>
    <w:lvl w:ilvl="3" w:tentative="1">
      <w:start w:val="1"/>
      <w:numFmt w:val="bullet"/>
      <w:lvlText w:val=""/>
      <w:lvlJc w:val="left"/>
      <w:pPr>
        <w:tabs>
          <w:tab w:val="num" w:pos="3667"/>
        </w:tabs>
        <w:ind w:left="3667" w:hanging="360"/>
      </w:pPr>
      <w:rPr>
        <w:rFonts w:ascii="Symbol" w:hAnsi="Symbol" w:hint="default"/>
      </w:rPr>
    </w:lvl>
    <w:lvl w:ilvl="4" w:tentative="1">
      <w:start w:val="1"/>
      <w:numFmt w:val="bullet"/>
      <w:lvlText w:val="o"/>
      <w:lvlJc w:val="left"/>
      <w:pPr>
        <w:tabs>
          <w:tab w:val="num" w:pos="4387"/>
        </w:tabs>
        <w:ind w:left="4387" w:hanging="360"/>
      </w:pPr>
      <w:rPr>
        <w:rFonts w:ascii="Courier New" w:hAnsi="Courier New" w:cs="Wingdings" w:hint="default"/>
      </w:rPr>
    </w:lvl>
    <w:lvl w:ilvl="5" w:tentative="1">
      <w:start w:val="1"/>
      <w:numFmt w:val="bullet"/>
      <w:lvlText w:val=""/>
      <w:lvlJc w:val="left"/>
      <w:pPr>
        <w:tabs>
          <w:tab w:val="num" w:pos="5107"/>
        </w:tabs>
        <w:ind w:left="5107" w:hanging="360"/>
      </w:pPr>
      <w:rPr>
        <w:rFonts w:ascii="Wingdings" w:hAnsi="Wingdings" w:hint="default"/>
      </w:rPr>
    </w:lvl>
    <w:lvl w:ilvl="6" w:tentative="1">
      <w:start w:val="1"/>
      <w:numFmt w:val="bullet"/>
      <w:lvlText w:val=""/>
      <w:lvlJc w:val="left"/>
      <w:pPr>
        <w:tabs>
          <w:tab w:val="num" w:pos="5827"/>
        </w:tabs>
        <w:ind w:left="5827" w:hanging="360"/>
      </w:pPr>
      <w:rPr>
        <w:rFonts w:ascii="Symbol" w:hAnsi="Symbol" w:hint="default"/>
      </w:rPr>
    </w:lvl>
    <w:lvl w:ilvl="7" w:tentative="1">
      <w:start w:val="1"/>
      <w:numFmt w:val="bullet"/>
      <w:lvlText w:val="o"/>
      <w:lvlJc w:val="left"/>
      <w:pPr>
        <w:tabs>
          <w:tab w:val="num" w:pos="6547"/>
        </w:tabs>
        <w:ind w:left="6547" w:hanging="360"/>
      </w:pPr>
      <w:rPr>
        <w:rFonts w:ascii="Courier New" w:hAnsi="Courier New" w:cs="Wingdings" w:hint="default"/>
      </w:rPr>
    </w:lvl>
    <w:lvl w:ilvl="8" w:tentative="1">
      <w:start w:val="1"/>
      <w:numFmt w:val="bullet"/>
      <w:lvlText w:val=""/>
      <w:lvlJc w:val="left"/>
      <w:pPr>
        <w:tabs>
          <w:tab w:val="num" w:pos="7267"/>
        </w:tabs>
        <w:ind w:left="7267" w:hanging="360"/>
      </w:pPr>
      <w:rPr>
        <w:rFonts w:ascii="Wingdings" w:hAnsi="Wingdings" w:hint="default"/>
      </w:rPr>
    </w:lvl>
  </w:abstractNum>
  <w:abstractNum w:abstractNumId="7">
    <w:nsid w:val="1C051B84"/>
    <w:multiLevelType w:val="multilevel"/>
    <w:tmpl w:val="C584EE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D1318A3"/>
    <w:multiLevelType w:val="multilevel"/>
    <w:tmpl w:val="DB0E5ACE"/>
    <w:lvl w:ilvl="0">
      <w:start w:val="4"/>
      <w:numFmt w:val="upperRoman"/>
      <w:pStyle w:val="9"/>
      <w:lvlText w:val="%1."/>
      <w:lvlJc w:val="left"/>
      <w:pPr>
        <w:tabs>
          <w:tab w:val="num" w:pos="1365"/>
        </w:tabs>
        <w:ind w:left="1365" w:hanging="720"/>
      </w:pPr>
      <w:rPr>
        <w:rFonts w:hint="default"/>
        <w:b w:val="0"/>
      </w:rPr>
    </w:lvl>
    <w:lvl w:ilvl="1" w:tentative="1">
      <w:start w:val="1"/>
      <w:numFmt w:val="lowerLetter"/>
      <w:lvlText w:val="%2."/>
      <w:lvlJc w:val="left"/>
      <w:pPr>
        <w:tabs>
          <w:tab w:val="num" w:pos="1725"/>
        </w:tabs>
        <w:ind w:left="1725" w:hanging="360"/>
      </w:p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9">
    <w:nsid w:val="278C715B"/>
    <w:multiLevelType w:val="multilevel"/>
    <w:tmpl w:val="97FC13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D026BC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1">
    <w:nsid w:val="38B12029"/>
    <w:multiLevelType w:val="singleLevel"/>
    <w:tmpl w:val="05BC48BE"/>
    <w:lvl w:ilvl="0">
      <w:start w:val="7000"/>
      <w:numFmt w:val="bullet"/>
      <w:lvlText w:val="-"/>
      <w:lvlJc w:val="left"/>
      <w:pPr>
        <w:tabs>
          <w:tab w:val="num" w:pos="927"/>
        </w:tabs>
        <w:ind w:left="927" w:hanging="360"/>
      </w:pPr>
      <w:rPr>
        <w:rFonts w:hint="default"/>
      </w:rPr>
    </w:lvl>
  </w:abstractNum>
  <w:abstractNum w:abstractNumId="12">
    <w:nsid w:val="3D78627E"/>
    <w:multiLevelType w:val="multilevel"/>
    <w:tmpl w:val="3A7AEDF4"/>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3">
    <w:nsid w:val="43961D73"/>
    <w:multiLevelType w:val="multilevel"/>
    <w:tmpl w:val="077455FA"/>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495"/>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4">
    <w:nsid w:val="48953960"/>
    <w:multiLevelType w:val="multilevel"/>
    <w:tmpl w:val="C58AB63A"/>
    <w:lvl w:ilvl="0">
      <w:start w:val="1"/>
      <w:numFmt w:val="bullet"/>
      <w:lvlText w:val=""/>
      <w:lvlJc w:val="left"/>
      <w:pPr>
        <w:tabs>
          <w:tab w:val="num" w:pos="502"/>
        </w:tabs>
        <w:ind w:left="502" w:hanging="360"/>
      </w:pPr>
      <w:rPr>
        <w:rFonts w:ascii="Symbol" w:hAnsi="Symbol" w:hint="default"/>
      </w:rPr>
    </w:lvl>
    <w:lvl w:ilvl="1" w:tentative="1">
      <w:start w:val="1"/>
      <w:numFmt w:val="bullet"/>
      <w:lvlText w:val="o"/>
      <w:lvlJc w:val="left"/>
      <w:pPr>
        <w:tabs>
          <w:tab w:val="num" w:pos="1222"/>
        </w:tabs>
        <w:ind w:left="1222" w:hanging="360"/>
      </w:pPr>
      <w:rPr>
        <w:rFonts w:ascii="Courier New" w:hAnsi="Courier New" w:cs="Wingdings"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cs="Wingdings"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cs="Wingdings"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15">
    <w:nsid w:val="52C75958"/>
    <w:multiLevelType w:val="multilevel"/>
    <w:tmpl w:val="A8149A20"/>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6">
    <w:nsid w:val="58CE15B5"/>
    <w:multiLevelType w:val="multilevel"/>
    <w:tmpl w:val="D3364A3E"/>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7">
    <w:nsid w:val="5AA772E3"/>
    <w:multiLevelType w:val="multilevel"/>
    <w:tmpl w:val="B40A82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F116720"/>
    <w:multiLevelType w:val="singleLevel"/>
    <w:tmpl w:val="8544F2E4"/>
    <w:lvl w:ilvl="0">
      <w:start w:val="1"/>
      <w:numFmt w:val="bullet"/>
      <w:lvlText w:val="-"/>
      <w:lvlJc w:val="left"/>
      <w:pPr>
        <w:tabs>
          <w:tab w:val="num" w:pos="360"/>
        </w:tabs>
        <w:ind w:left="360" w:hanging="360"/>
      </w:pPr>
      <w:rPr>
        <w:rFonts w:hint="default"/>
      </w:rPr>
    </w:lvl>
  </w:abstractNum>
  <w:abstractNum w:abstractNumId="19">
    <w:nsid w:val="63EA4FD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69FF3140"/>
    <w:multiLevelType w:val="multilevel"/>
    <w:tmpl w:val="2562A2EC"/>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Wingdings"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Wingdings"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Wingdings"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1">
    <w:nsid w:val="6CDD2A0F"/>
    <w:multiLevelType w:val="multilevel"/>
    <w:tmpl w:val="953246C8"/>
    <w:lvl w:ilvl="0">
      <w:start w:val="1"/>
      <w:numFmt w:val="upperRoman"/>
      <w:pStyle w:val="8"/>
      <w:lvlText w:val="%1."/>
      <w:lvlJc w:val="left"/>
      <w:pPr>
        <w:tabs>
          <w:tab w:val="num" w:pos="1920"/>
        </w:tabs>
        <w:ind w:left="1920" w:hanging="720"/>
      </w:pPr>
      <w:rPr>
        <w:rFonts w:hint="default"/>
      </w:rPr>
    </w:lvl>
    <w:lvl w:ilvl="1" w:tentative="1">
      <w:start w:val="1"/>
      <w:numFmt w:val="lowerLetter"/>
      <w:lvlText w:val="%2."/>
      <w:lvlJc w:val="left"/>
      <w:pPr>
        <w:tabs>
          <w:tab w:val="num" w:pos="2280"/>
        </w:tabs>
        <w:ind w:left="2280" w:hanging="360"/>
      </w:pPr>
    </w:lvl>
    <w:lvl w:ilvl="2" w:tentative="1">
      <w:start w:val="1"/>
      <w:numFmt w:val="lowerRoman"/>
      <w:lvlText w:val="%3."/>
      <w:lvlJc w:val="right"/>
      <w:pPr>
        <w:tabs>
          <w:tab w:val="num" w:pos="3000"/>
        </w:tabs>
        <w:ind w:left="3000" w:hanging="180"/>
      </w:pPr>
    </w:lvl>
    <w:lvl w:ilvl="3" w:tentative="1">
      <w:start w:val="1"/>
      <w:numFmt w:val="decimal"/>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Roman"/>
      <w:lvlText w:val="%6."/>
      <w:lvlJc w:val="right"/>
      <w:pPr>
        <w:tabs>
          <w:tab w:val="num" w:pos="5160"/>
        </w:tabs>
        <w:ind w:left="5160" w:hanging="180"/>
      </w:pPr>
    </w:lvl>
    <w:lvl w:ilvl="6" w:tentative="1">
      <w:start w:val="1"/>
      <w:numFmt w:val="decimal"/>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Roman"/>
      <w:lvlText w:val="%9."/>
      <w:lvlJc w:val="right"/>
      <w:pPr>
        <w:tabs>
          <w:tab w:val="num" w:pos="7320"/>
        </w:tabs>
        <w:ind w:left="7320" w:hanging="180"/>
      </w:pPr>
    </w:lvl>
  </w:abstractNum>
  <w:abstractNum w:abstractNumId="22">
    <w:nsid w:val="6EE0551B"/>
    <w:multiLevelType w:val="multilevel"/>
    <w:tmpl w:val="83E68C7C"/>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Wingdings"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Wingdings"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Wingdings"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6FE161F7"/>
    <w:multiLevelType w:val="multilevel"/>
    <w:tmpl w:val="1F7EAC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3D6210D"/>
    <w:multiLevelType w:val="multilevel"/>
    <w:tmpl w:val="7C4005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4A65EDD"/>
    <w:multiLevelType w:val="singleLevel"/>
    <w:tmpl w:val="8544F2E4"/>
    <w:lvl w:ilvl="0">
      <w:start w:val="1"/>
      <w:numFmt w:val="bullet"/>
      <w:lvlText w:val="-"/>
      <w:lvlJc w:val="left"/>
      <w:pPr>
        <w:tabs>
          <w:tab w:val="num" w:pos="360"/>
        </w:tabs>
        <w:ind w:left="360" w:hanging="360"/>
      </w:pPr>
      <w:rPr>
        <w:rFonts w:hint="default"/>
      </w:rPr>
    </w:lvl>
  </w:abstractNum>
  <w:abstractNum w:abstractNumId="26">
    <w:nsid w:val="74C6269D"/>
    <w:multiLevelType w:val="multilevel"/>
    <w:tmpl w:val="3B50E6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7A1D01EF"/>
    <w:multiLevelType w:val="singleLevel"/>
    <w:tmpl w:val="8544F2E4"/>
    <w:lvl w:ilvl="0">
      <w:start w:val="1"/>
      <w:numFmt w:val="bullet"/>
      <w:lvlText w:val="-"/>
      <w:lvlJc w:val="left"/>
      <w:pPr>
        <w:tabs>
          <w:tab w:val="num" w:pos="360"/>
        </w:tabs>
        <w:ind w:left="360" w:hanging="360"/>
      </w:pPr>
      <w:rPr>
        <w:rFonts w:hint="default"/>
      </w:rPr>
    </w:lvl>
  </w:abstractNum>
  <w:abstractNum w:abstractNumId="28">
    <w:nsid w:val="7CA7708F"/>
    <w:multiLevelType w:val="multilevel"/>
    <w:tmpl w:val="D5E2CA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2"/>
  </w:num>
  <w:num w:numId="4">
    <w:abstractNumId w:val="19"/>
  </w:num>
  <w:num w:numId="5">
    <w:abstractNumId w:val="9"/>
  </w:num>
  <w:num w:numId="6">
    <w:abstractNumId w:val="26"/>
  </w:num>
  <w:num w:numId="7">
    <w:abstractNumId w:val="23"/>
  </w:num>
  <w:num w:numId="8">
    <w:abstractNumId w:val="4"/>
  </w:num>
  <w:num w:numId="9">
    <w:abstractNumId w:val="28"/>
  </w:num>
  <w:num w:numId="10">
    <w:abstractNumId w:val="1"/>
  </w:num>
  <w:num w:numId="11">
    <w:abstractNumId w:val="20"/>
  </w:num>
  <w:num w:numId="12">
    <w:abstractNumId w:val="16"/>
  </w:num>
  <w:num w:numId="13">
    <w:abstractNumId w:val="15"/>
  </w:num>
  <w:num w:numId="14">
    <w:abstractNumId w:val="5"/>
  </w:num>
  <w:num w:numId="15">
    <w:abstractNumId w:val="22"/>
  </w:num>
  <w:num w:numId="16">
    <w:abstractNumId w:val="14"/>
  </w:num>
  <w:num w:numId="17">
    <w:abstractNumId w:val="12"/>
  </w:num>
  <w:num w:numId="18">
    <w:abstractNumId w:val="24"/>
  </w:num>
  <w:num w:numId="19">
    <w:abstractNumId w:val="7"/>
  </w:num>
  <w:num w:numId="20">
    <w:abstractNumId w:val="21"/>
  </w:num>
  <w:num w:numId="21">
    <w:abstractNumId w:val="8"/>
  </w:num>
  <w:num w:numId="22">
    <w:abstractNumId w:val="6"/>
  </w:num>
  <w:num w:numId="23">
    <w:abstractNumId w:val="17"/>
  </w:num>
  <w:num w:numId="24">
    <w:abstractNumId w:val="3"/>
  </w:num>
  <w:num w:numId="25">
    <w:abstractNumId w:val="27"/>
  </w:num>
  <w:num w:numId="26">
    <w:abstractNumId w:val="18"/>
  </w:num>
  <w:num w:numId="27">
    <w:abstractNumId w:val="25"/>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9F"/>
    <w:rsid w:val="00002136"/>
    <w:rsid w:val="0000448A"/>
    <w:rsid w:val="00006AE6"/>
    <w:rsid w:val="000072E6"/>
    <w:rsid w:val="00010F18"/>
    <w:rsid w:val="00010FCC"/>
    <w:rsid w:val="000114A2"/>
    <w:rsid w:val="000117C8"/>
    <w:rsid w:val="00011A32"/>
    <w:rsid w:val="00011EBC"/>
    <w:rsid w:val="00012D5C"/>
    <w:rsid w:val="00013396"/>
    <w:rsid w:val="00013D84"/>
    <w:rsid w:val="00014F12"/>
    <w:rsid w:val="0001534D"/>
    <w:rsid w:val="000230DC"/>
    <w:rsid w:val="00023CEC"/>
    <w:rsid w:val="00024148"/>
    <w:rsid w:val="0002638F"/>
    <w:rsid w:val="00032C30"/>
    <w:rsid w:val="00035C46"/>
    <w:rsid w:val="0003607F"/>
    <w:rsid w:val="00036A32"/>
    <w:rsid w:val="00036BAF"/>
    <w:rsid w:val="0004035D"/>
    <w:rsid w:val="00040B82"/>
    <w:rsid w:val="00042249"/>
    <w:rsid w:val="00044076"/>
    <w:rsid w:val="00044DBA"/>
    <w:rsid w:val="0004665A"/>
    <w:rsid w:val="0004742B"/>
    <w:rsid w:val="0005535D"/>
    <w:rsid w:val="00056F9F"/>
    <w:rsid w:val="0006172F"/>
    <w:rsid w:val="000674F9"/>
    <w:rsid w:val="00070074"/>
    <w:rsid w:val="000741DF"/>
    <w:rsid w:val="00074D68"/>
    <w:rsid w:val="00075426"/>
    <w:rsid w:val="00080B57"/>
    <w:rsid w:val="00083447"/>
    <w:rsid w:val="0008611B"/>
    <w:rsid w:val="00087742"/>
    <w:rsid w:val="00091106"/>
    <w:rsid w:val="00095968"/>
    <w:rsid w:val="00096073"/>
    <w:rsid w:val="00096197"/>
    <w:rsid w:val="00096BFD"/>
    <w:rsid w:val="000974D2"/>
    <w:rsid w:val="000A1637"/>
    <w:rsid w:val="000A1A12"/>
    <w:rsid w:val="000A2F9A"/>
    <w:rsid w:val="000B0AEC"/>
    <w:rsid w:val="000B2338"/>
    <w:rsid w:val="000B47DE"/>
    <w:rsid w:val="000B5B35"/>
    <w:rsid w:val="000B7328"/>
    <w:rsid w:val="000C0E7B"/>
    <w:rsid w:val="000C1065"/>
    <w:rsid w:val="000C2D41"/>
    <w:rsid w:val="000C424B"/>
    <w:rsid w:val="000C6F11"/>
    <w:rsid w:val="000C7CD1"/>
    <w:rsid w:val="000D0214"/>
    <w:rsid w:val="000D1ACD"/>
    <w:rsid w:val="000D2191"/>
    <w:rsid w:val="000D301D"/>
    <w:rsid w:val="000D53DD"/>
    <w:rsid w:val="000D6304"/>
    <w:rsid w:val="000E093B"/>
    <w:rsid w:val="000E0D75"/>
    <w:rsid w:val="000E185A"/>
    <w:rsid w:val="000E30F8"/>
    <w:rsid w:val="000E33D9"/>
    <w:rsid w:val="000E34F5"/>
    <w:rsid w:val="000F08B9"/>
    <w:rsid w:val="000F0C5F"/>
    <w:rsid w:val="000F1DBB"/>
    <w:rsid w:val="000F29E0"/>
    <w:rsid w:val="000F2FE9"/>
    <w:rsid w:val="000F3524"/>
    <w:rsid w:val="000F4518"/>
    <w:rsid w:val="000F5673"/>
    <w:rsid w:val="000F69F3"/>
    <w:rsid w:val="001001F4"/>
    <w:rsid w:val="00102BFD"/>
    <w:rsid w:val="001060BA"/>
    <w:rsid w:val="00106926"/>
    <w:rsid w:val="00106F71"/>
    <w:rsid w:val="00110B3B"/>
    <w:rsid w:val="001117F6"/>
    <w:rsid w:val="00115578"/>
    <w:rsid w:val="001171C1"/>
    <w:rsid w:val="001174E3"/>
    <w:rsid w:val="001209BC"/>
    <w:rsid w:val="00122286"/>
    <w:rsid w:val="00122BB8"/>
    <w:rsid w:val="001246F2"/>
    <w:rsid w:val="00124CEF"/>
    <w:rsid w:val="0012511C"/>
    <w:rsid w:val="00125AF4"/>
    <w:rsid w:val="001321EA"/>
    <w:rsid w:val="00132B46"/>
    <w:rsid w:val="00132BB4"/>
    <w:rsid w:val="0013448D"/>
    <w:rsid w:val="00134E86"/>
    <w:rsid w:val="00135D67"/>
    <w:rsid w:val="001362DF"/>
    <w:rsid w:val="0013683A"/>
    <w:rsid w:val="00140FC5"/>
    <w:rsid w:val="001447EA"/>
    <w:rsid w:val="0014485A"/>
    <w:rsid w:val="0014692A"/>
    <w:rsid w:val="001515A3"/>
    <w:rsid w:val="00156229"/>
    <w:rsid w:val="00156885"/>
    <w:rsid w:val="00157004"/>
    <w:rsid w:val="001640F1"/>
    <w:rsid w:val="00167CFA"/>
    <w:rsid w:val="001704A6"/>
    <w:rsid w:val="00170E9A"/>
    <w:rsid w:val="001741D9"/>
    <w:rsid w:val="001750B8"/>
    <w:rsid w:val="00180951"/>
    <w:rsid w:val="001813A8"/>
    <w:rsid w:val="00182438"/>
    <w:rsid w:val="00185BC8"/>
    <w:rsid w:val="0018654D"/>
    <w:rsid w:val="0019169C"/>
    <w:rsid w:val="00191B00"/>
    <w:rsid w:val="0019234C"/>
    <w:rsid w:val="001934EF"/>
    <w:rsid w:val="00193686"/>
    <w:rsid w:val="00193A4A"/>
    <w:rsid w:val="00193C16"/>
    <w:rsid w:val="00194C54"/>
    <w:rsid w:val="001954F1"/>
    <w:rsid w:val="00196062"/>
    <w:rsid w:val="001962E3"/>
    <w:rsid w:val="001A023C"/>
    <w:rsid w:val="001A13B8"/>
    <w:rsid w:val="001A5283"/>
    <w:rsid w:val="001A5A52"/>
    <w:rsid w:val="001A613A"/>
    <w:rsid w:val="001A6631"/>
    <w:rsid w:val="001A73F0"/>
    <w:rsid w:val="001A7EEE"/>
    <w:rsid w:val="001B096F"/>
    <w:rsid w:val="001B1D9C"/>
    <w:rsid w:val="001B6E9E"/>
    <w:rsid w:val="001C00CB"/>
    <w:rsid w:val="001C1AD7"/>
    <w:rsid w:val="001C1BB2"/>
    <w:rsid w:val="001C3BFB"/>
    <w:rsid w:val="001D1835"/>
    <w:rsid w:val="001D3C12"/>
    <w:rsid w:val="001D3F0D"/>
    <w:rsid w:val="001E1CA2"/>
    <w:rsid w:val="001E526E"/>
    <w:rsid w:val="001E6058"/>
    <w:rsid w:val="001E682E"/>
    <w:rsid w:val="001E68EE"/>
    <w:rsid w:val="001E6C5E"/>
    <w:rsid w:val="001E765E"/>
    <w:rsid w:val="001E7750"/>
    <w:rsid w:val="001E78AC"/>
    <w:rsid w:val="001F1CE1"/>
    <w:rsid w:val="001F43A9"/>
    <w:rsid w:val="001F4661"/>
    <w:rsid w:val="001F5ABB"/>
    <w:rsid w:val="001F6B3D"/>
    <w:rsid w:val="001F72F5"/>
    <w:rsid w:val="001F751E"/>
    <w:rsid w:val="002009FB"/>
    <w:rsid w:val="00200E37"/>
    <w:rsid w:val="002012B7"/>
    <w:rsid w:val="00202FD6"/>
    <w:rsid w:val="002031C8"/>
    <w:rsid w:val="00204609"/>
    <w:rsid w:val="00204A2E"/>
    <w:rsid w:val="002053F9"/>
    <w:rsid w:val="00206535"/>
    <w:rsid w:val="00207B85"/>
    <w:rsid w:val="00207F8C"/>
    <w:rsid w:val="002116B4"/>
    <w:rsid w:val="00217040"/>
    <w:rsid w:val="002243CB"/>
    <w:rsid w:val="00225368"/>
    <w:rsid w:val="00226485"/>
    <w:rsid w:val="0023133D"/>
    <w:rsid w:val="00231D25"/>
    <w:rsid w:val="00240612"/>
    <w:rsid w:val="00242388"/>
    <w:rsid w:val="00244282"/>
    <w:rsid w:val="002458B0"/>
    <w:rsid w:val="002460BE"/>
    <w:rsid w:val="00246401"/>
    <w:rsid w:val="002469BA"/>
    <w:rsid w:val="00246A88"/>
    <w:rsid w:val="00247091"/>
    <w:rsid w:val="00250373"/>
    <w:rsid w:val="00251428"/>
    <w:rsid w:val="0025155D"/>
    <w:rsid w:val="00252FD8"/>
    <w:rsid w:val="002544AB"/>
    <w:rsid w:val="002549D7"/>
    <w:rsid w:val="002570CF"/>
    <w:rsid w:val="00257842"/>
    <w:rsid w:val="0026186F"/>
    <w:rsid w:val="00262DEE"/>
    <w:rsid w:val="0026472D"/>
    <w:rsid w:val="0026552E"/>
    <w:rsid w:val="00267185"/>
    <w:rsid w:val="00267DA7"/>
    <w:rsid w:val="0027023E"/>
    <w:rsid w:val="002705AE"/>
    <w:rsid w:val="00272184"/>
    <w:rsid w:val="00272D34"/>
    <w:rsid w:val="00275892"/>
    <w:rsid w:val="00275B2E"/>
    <w:rsid w:val="002765FB"/>
    <w:rsid w:val="00276738"/>
    <w:rsid w:val="00276A47"/>
    <w:rsid w:val="00276FBA"/>
    <w:rsid w:val="002771C5"/>
    <w:rsid w:val="00277D3B"/>
    <w:rsid w:val="00280327"/>
    <w:rsid w:val="00282B7C"/>
    <w:rsid w:val="00283AD0"/>
    <w:rsid w:val="002843CD"/>
    <w:rsid w:val="002875F8"/>
    <w:rsid w:val="00292EAB"/>
    <w:rsid w:val="00293665"/>
    <w:rsid w:val="00294735"/>
    <w:rsid w:val="00294C32"/>
    <w:rsid w:val="00297232"/>
    <w:rsid w:val="002972B7"/>
    <w:rsid w:val="002A0638"/>
    <w:rsid w:val="002A078B"/>
    <w:rsid w:val="002A3006"/>
    <w:rsid w:val="002A4CFD"/>
    <w:rsid w:val="002A4E2B"/>
    <w:rsid w:val="002A4EC8"/>
    <w:rsid w:val="002A73B7"/>
    <w:rsid w:val="002A7E7C"/>
    <w:rsid w:val="002B1692"/>
    <w:rsid w:val="002B1FE2"/>
    <w:rsid w:val="002B4714"/>
    <w:rsid w:val="002B568C"/>
    <w:rsid w:val="002C0E48"/>
    <w:rsid w:val="002C14C1"/>
    <w:rsid w:val="002C1EDD"/>
    <w:rsid w:val="002C44CD"/>
    <w:rsid w:val="002C7BA2"/>
    <w:rsid w:val="002D0EFB"/>
    <w:rsid w:val="002D32A1"/>
    <w:rsid w:val="002D733F"/>
    <w:rsid w:val="002E422C"/>
    <w:rsid w:val="002E5E63"/>
    <w:rsid w:val="002E77DC"/>
    <w:rsid w:val="002E790A"/>
    <w:rsid w:val="002F0A4B"/>
    <w:rsid w:val="002F0CAA"/>
    <w:rsid w:val="002F167E"/>
    <w:rsid w:val="002F1BC2"/>
    <w:rsid w:val="002F1E0E"/>
    <w:rsid w:val="002F2E7C"/>
    <w:rsid w:val="002F3C26"/>
    <w:rsid w:val="002F3F96"/>
    <w:rsid w:val="002F47F6"/>
    <w:rsid w:val="00302CB3"/>
    <w:rsid w:val="00304610"/>
    <w:rsid w:val="00305096"/>
    <w:rsid w:val="00306464"/>
    <w:rsid w:val="00307207"/>
    <w:rsid w:val="00311780"/>
    <w:rsid w:val="003118CC"/>
    <w:rsid w:val="00312F78"/>
    <w:rsid w:val="00313E73"/>
    <w:rsid w:val="003151FF"/>
    <w:rsid w:val="003152E9"/>
    <w:rsid w:val="00316242"/>
    <w:rsid w:val="00317675"/>
    <w:rsid w:val="00320BB6"/>
    <w:rsid w:val="00323564"/>
    <w:rsid w:val="0032599A"/>
    <w:rsid w:val="00326364"/>
    <w:rsid w:val="0032755A"/>
    <w:rsid w:val="00330728"/>
    <w:rsid w:val="00330A02"/>
    <w:rsid w:val="003315CF"/>
    <w:rsid w:val="00331C34"/>
    <w:rsid w:val="00341C90"/>
    <w:rsid w:val="0034366B"/>
    <w:rsid w:val="00344B31"/>
    <w:rsid w:val="00345FF1"/>
    <w:rsid w:val="0034647E"/>
    <w:rsid w:val="003473AD"/>
    <w:rsid w:val="00351092"/>
    <w:rsid w:val="0035139A"/>
    <w:rsid w:val="0035357D"/>
    <w:rsid w:val="0036081A"/>
    <w:rsid w:val="003617A8"/>
    <w:rsid w:val="00362530"/>
    <w:rsid w:val="003649D0"/>
    <w:rsid w:val="003651E8"/>
    <w:rsid w:val="00365309"/>
    <w:rsid w:val="00365FFC"/>
    <w:rsid w:val="0036790D"/>
    <w:rsid w:val="00374306"/>
    <w:rsid w:val="0037462E"/>
    <w:rsid w:val="0037736D"/>
    <w:rsid w:val="0038401D"/>
    <w:rsid w:val="003866CF"/>
    <w:rsid w:val="00386714"/>
    <w:rsid w:val="00390B65"/>
    <w:rsid w:val="003927FA"/>
    <w:rsid w:val="00395D5C"/>
    <w:rsid w:val="003979D3"/>
    <w:rsid w:val="00397A58"/>
    <w:rsid w:val="003A2E4A"/>
    <w:rsid w:val="003A38C2"/>
    <w:rsid w:val="003A4111"/>
    <w:rsid w:val="003A427E"/>
    <w:rsid w:val="003A536C"/>
    <w:rsid w:val="003B1E24"/>
    <w:rsid w:val="003B2BBD"/>
    <w:rsid w:val="003B3119"/>
    <w:rsid w:val="003B3231"/>
    <w:rsid w:val="003B32D8"/>
    <w:rsid w:val="003B3F87"/>
    <w:rsid w:val="003B6B64"/>
    <w:rsid w:val="003B75DD"/>
    <w:rsid w:val="003C0B43"/>
    <w:rsid w:val="003C0C02"/>
    <w:rsid w:val="003C0F05"/>
    <w:rsid w:val="003C165B"/>
    <w:rsid w:val="003C4B84"/>
    <w:rsid w:val="003C4DE3"/>
    <w:rsid w:val="003C53F3"/>
    <w:rsid w:val="003C6247"/>
    <w:rsid w:val="003C77BE"/>
    <w:rsid w:val="003D3754"/>
    <w:rsid w:val="003D4B15"/>
    <w:rsid w:val="003D5D8B"/>
    <w:rsid w:val="003D5DC1"/>
    <w:rsid w:val="003E089E"/>
    <w:rsid w:val="003E2B28"/>
    <w:rsid w:val="003E665C"/>
    <w:rsid w:val="003E67AD"/>
    <w:rsid w:val="003F0718"/>
    <w:rsid w:val="003F285A"/>
    <w:rsid w:val="003F3576"/>
    <w:rsid w:val="003F4E49"/>
    <w:rsid w:val="003F57C1"/>
    <w:rsid w:val="003F797B"/>
    <w:rsid w:val="003F7B8B"/>
    <w:rsid w:val="00400600"/>
    <w:rsid w:val="00401B39"/>
    <w:rsid w:val="00401FA7"/>
    <w:rsid w:val="00402AF6"/>
    <w:rsid w:val="00404420"/>
    <w:rsid w:val="004049E0"/>
    <w:rsid w:val="00404A04"/>
    <w:rsid w:val="00404E20"/>
    <w:rsid w:val="004058C8"/>
    <w:rsid w:val="004062B0"/>
    <w:rsid w:val="004067D1"/>
    <w:rsid w:val="004072A0"/>
    <w:rsid w:val="00410161"/>
    <w:rsid w:val="00410602"/>
    <w:rsid w:val="00410949"/>
    <w:rsid w:val="0041292B"/>
    <w:rsid w:val="0041361C"/>
    <w:rsid w:val="00413A12"/>
    <w:rsid w:val="00414114"/>
    <w:rsid w:val="004153DC"/>
    <w:rsid w:val="00415926"/>
    <w:rsid w:val="00416200"/>
    <w:rsid w:val="00420EE4"/>
    <w:rsid w:val="00421332"/>
    <w:rsid w:val="00421D40"/>
    <w:rsid w:val="004238EF"/>
    <w:rsid w:val="00423B08"/>
    <w:rsid w:val="0042447C"/>
    <w:rsid w:val="0042475B"/>
    <w:rsid w:val="004249D1"/>
    <w:rsid w:val="00425BD8"/>
    <w:rsid w:val="00430CBD"/>
    <w:rsid w:val="00431F05"/>
    <w:rsid w:val="00435761"/>
    <w:rsid w:val="00436CA5"/>
    <w:rsid w:val="00437BA4"/>
    <w:rsid w:val="0044169F"/>
    <w:rsid w:val="00442D2C"/>
    <w:rsid w:val="00442F9A"/>
    <w:rsid w:val="0044600C"/>
    <w:rsid w:val="00450F7D"/>
    <w:rsid w:val="00452AE0"/>
    <w:rsid w:val="0045420A"/>
    <w:rsid w:val="00454E7C"/>
    <w:rsid w:val="00455729"/>
    <w:rsid w:val="0045575D"/>
    <w:rsid w:val="00460FBA"/>
    <w:rsid w:val="00460FCE"/>
    <w:rsid w:val="00465A31"/>
    <w:rsid w:val="00465AFE"/>
    <w:rsid w:val="00466236"/>
    <w:rsid w:val="00466529"/>
    <w:rsid w:val="00471130"/>
    <w:rsid w:val="004713A4"/>
    <w:rsid w:val="00473487"/>
    <w:rsid w:val="004741D9"/>
    <w:rsid w:val="0047541F"/>
    <w:rsid w:val="004765BF"/>
    <w:rsid w:val="00477A69"/>
    <w:rsid w:val="0048022B"/>
    <w:rsid w:val="00482D10"/>
    <w:rsid w:val="00483A78"/>
    <w:rsid w:val="004922B5"/>
    <w:rsid w:val="00493906"/>
    <w:rsid w:val="00494195"/>
    <w:rsid w:val="004A46B5"/>
    <w:rsid w:val="004A61F1"/>
    <w:rsid w:val="004A643D"/>
    <w:rsid w:val="004B088A"/>
    <w:rsid w:val="004B1E0B"/>
    <w:rsid w:val="004B4CF5"/>
    <w:rsid w:val="004B560C"/>
    <w:rsid w:val="004B57D5"/>
    <w:rsid w:val="004B6896"/>
    <w:rsid w:val="004B6A0F"/>
    <w:rsid w:val="004C05C0"/>
    <w:rsid w:val="004C231F"/>
    <w:rsid w:val="004C6CB8"/>
    <w:rsid w:val="004D0B25"/>
    <w:rsid w:val="004D1011"/>
    <w:rsid w:val="004D3088"/>
    <w:rsid w:val="004D30FC"/>
    <w:rsid w:val="004D695B"/>
    <w:rsid w:val="004D6AB4"/>
    <w:rsid w:val="004E231E"/>
    <w:rsid w:val="004E396C"/>
    <w:rsid w:val="004E39D8"/>
    <w:rsid w:val="004E40F6"/>
    <w:rsid w:val="004E4512"/>
    <w:rsid w:val="004E5DA7"/>
    <w:rsid w:val="004E701A"/>
    <w:rsid w:val="004F0364"/>
    <w:rsid w:val="004F2732"/>
    <w:rsid w:val="004F2F57"/>
    <w:rsid w:val="004F4CC1"/>
    <w:rsid w:val="004F6D2B"/>
    <w:rsid w:val="004F7220"/>
    <w:rsid w:val="004F72A5"/>
    <w:rsid w:val="004F7C66"/>
    <w:rsid w:val="005012A4"/>
    <w:rsid w:val="005021C9"/>
    <w:rsid w:val="00502F7D"/>
    <w:rsid w:val="005037B0"/>
    <w:rsid w:val="00503E2A"/>
    <w:rsid w:val="0051371E"/>
    <w:rsid w:val="00513B39"/>
    <w:rsid w:val="00513B57"/>
    <w:rsid w:val="00514309"/>
    <w:rsid w:val="00515D72"/>
    <w:rsid w:val="0051652B"/>
    <w:rsid w:val="00517E6B"/>
    <w:rsid w:val="00521B0A"/>
    <w:rsid w:val="005234EF"/>
    <w:rsid w:val="00525C25"/>
    <w:rsid w:val="00526750"/>
    <w:rsid w:val="005277F6"/>
    <w:rsid w:val="00527F61"/>
    <w:rsid w:val="00530106"/>
    <w:rsid w:val="00530611"/>
    <w:rsid w:val="00532785"/>
    <w:rsid w:val="005339FF"/>
    <w:rsid w:val="00533F44"/>
    <w:rsid w:val="005347D7"/>
    <w:rsid w:val="00535392"/>
    <w:rsid w:val="00536757"/>
    <w:rsid w:val="0053790C"/>
    <w:rsid w:val="00542C9F"/>
    <w:rsid w:val="00544078"/>
    <w:rsid w:val="005446CF"/>
    <w:rsid w:val="005449B1"/>
    <w:rsid w:val="00546EAE"/>
    <w:rsid w:val="00547759"/>
    <w:rsid w:val="005522AB"/>
    <w:rsid w:val="00552659"/>
    <w:rsid w:val="00553728"/>
    <w:rsid w:val="005546E4"/>
    <w:rsid w:val="0055689E"/>
    <w:rsid w:val="0055730E"/>
    <w:rsid w:val="005602EB"/>
    <w:rsid w:val="005634C1"/>
    <w:rsid w:val="00564ACF"/>
    <w:rsid w:val="0056536F"/>
    <w:rsid w:val="0056616B"/>
    <w:rsid w:val="00567498"/>
    <w:rsid w:val="00567C82"/>
    <w:rsid w:val="005704AB"/>
    <w:rsid w:val="005704D6"/>
    <w:rsid w:val="00572AB1"/>
    <w:rsid w:val="00581356"/>
    <w:rsid w:val="0058259C"/>
    <w:rsid w:val="00582996"/>
    <w:rsid w:val="005830C7"/>
    <w:rsid w:val="0058350D"/>
    <w:rsid w:val="00585C4F"/>
    <w:rsid w:val="00586770"/>
    <w:rsid w:val="00586AA7"/>
    <w:rsid w:val="00592FBB"/>
    <w:rsid w:val="00593D9A"/>
    <w:rsid w:val="00594EAB"/>
    <w:rsid w:val="00595032"/>
    <w:rsid w:val="00596E19"/>
    <w:rsid w:val="005A24EA"/>
    <w:rsid w:val="005A58DF"/>
    <w:rsid w:val="005A6221"/>
    <w:rsid w:val="005A6D7C"/>
    <w:rsid w:val="005A7EC1"/>
    <w:rsid w:val="005A7EFD"/>
    <w:rsid w:val="005B1466"/>
    <w:rsid w:val="005B3084"/>
    <w:rsid w:val="005B3262"/>
    <w:rsid w:val="005B3445"/>
    <w:rsid w:val="005B5B52"/>
    <w:rsid w:val="005B7C92"/>
    <w:rsid w:val="005C0814"/>
    <w:rsid w:val="005C32E1"/>
    <w:rsid w:val="005C6257"/>
    <w:rsid w:val="005C7AE1"/>
    <w:rsid w:val="005D069F"/>
    <w:rsid w:val="005D3287"/>
    <w:rsid w:val="005D47EB"/>
    <w:rsid w:val="005D5D0C"/>
    <w:rsid w:val="005D67A7"/>
    <w:rsid w:val="005E10CC"/>
    <w:rsid w:val="005E1C25"/>
    <w:rsid w:val="005E306C"/>
    <w:rsid w:val="005E4D30"/>
    <w:rsid w:val="005E5B9D"/>
    <w:rsid w:val="005E6D03"/>
    <w:rsid w:val="005E6FD9"/>
    <w:rsid w:val="005F1436"/>
    <w:rsid w:val="005F354D"/>
    <w:rsid w:val="005F553D"/>
    <w:rsid w:val="005F55DC"/>
    <w:rsid w:val="005F5B4D"/>
    <w:rsid w:val="005F6600"/>
    <w:rsid w:val="005F6BFD"/>
    <w:rsid w:val="00602965"/>
    <w:rsid w:val="006030C6"/>
    <w:rsid w:val="00603CD0"/>
    <w:rsid w:val="00603D7A"/>
    <w:rsid w:val="00603F7A"/>
    <w:rsid w:val="00604124"/>
    <w:rsid w:val="00605750"/>
    <w:rsid w:val="00606911"/>
    <w:rsid w:val="00606F3C"/>
    <w:rsid w:val="0061290E"/>
    <w:rsid w:val="00612BA3"/>
    <w:rsid w:val="00621B4E"/>
    <w:rsid w:val="00623306"/>
    <w:rsid w:val="0062391B"/>
    <w:rsid w:val="00623B2A"/>
    <w:rsid w:val="00623D20"/>
    <w:rsid w:val="0062500E"/>
    <w:rsid w:val="0062627B"/>
    <w:rsid w:val="00631FC2"/>
    <w:rsid w:val="00632ECA"/>
    <w:rsid w:val="00633C1E"/>
    <w:rsid w:val="006354BD"/>
    <w:rsid w:val="00635FC0"/>
    <w:rsid w:val="006361C9"/>
    <w:rsid w:val="00636E1E"/>
    <w:rsid w:val="00645038"/>
    <w:rsid w:val="0064710E"/>
    <w:rsid w:val="00647756"/>
    <w:rsid w:val="00653B48"/>
    <w:rsid w:val="006546D6"/>
    <w:rsid w:val="00656D01"/>
    <w:rsid w:val="00657915"/>
    <w:rsid w:val="006609B1"/>
    <w:rsid w:val="00661FB5"/>
    <w:rsid w:val="00662F10"/>
    <w:rsid w:val="0066411F"/>
    <w:rsid w:val="0066443F"/>
    <w:rsid w:val="006646CF"/>
    <w:rsid w:val="00664C35"/>
    <w:rsid w:val="00665D34"/>
    <w:rsid w:val="006660F8"/>
    <w:rsid w:val="00666F6A"/>
    <w:rsid w:val="0066716C"/>
    <w:rsid w:val="00672C11"/>
    <w:rsid w:val="0067379F"/>
    <w:rsid w:val="00673BFB"/>
    <w:rsid w:val="006761A8"/>
    <w:rsid w:val="006776DB"/>
    <w:rsid w:val="00681E2E"/>
    <w:rsid w:val="00682040"/>
    <w:rsid w:val="006850CB"/>
    <w:rsid w:val="0068512B"/>
    <w:rsid w:val="006858F1"/>
    <w:rsid w:val="006871F3"/>
    <w:rsid w:val="00694D9C"/>
    <w:rsid w:val="00697491"/>
    <w:rsid w:val="006975A0"/>
    <w:rsid w:val="006A03D1"/>
    <w:rsid w:val="006A0DFB"/>
    <w:rsid w:val="006A7290"/>
    <w:rsid w:val="006B4894"/>
    <w:rsid w:val="006B5334"/>
    <w:rsid w:val="006B5EDE"/>
    <w:rsid w:val="006B6C3B"/>
    <w:rsid w:val="006B7F7E"/>
    <w:rsid w:val="006C240C"/>
    <w:rsid w:val="006C5970"/>
    <w:rsid w:val="006C60D9"/>
    <w:rsid w:val="006D47D1"/>
    <w:rsid w:val="006D4A32"/>
    <w:rsid w:val="006D5C38"/>
    <w:rsid w:val="006D5FF6"/>
    <w:rsid w:val="006D6B03"/>
    <w:rsid w:val="006D6F7E"/>
    <w:rsid w:val="006D79ED"/>
    <w:rsid w:val="006D7D14"/>
    <w:rsid w:val="006E0D70"/>
    <w:rsid w:val="006E20D4"/>
    <w:rsid w:val="006E4295"/>
    <w:rsid w:val="006E4A8A"/>
    <w:rsid w:val="006E5619"/>
    <w:rsid w:val="006E5A44"/>
    <w:rsid w:val="006E6CF9"/>
    <w:rsid w:val="006F1038"/>
    <w:rsid w:val="006F1B66"/>
    <w:rsid w:val="006F26E8"/>
    <w:rsid w:val="006F361F"/>
    <w:rsid w:val="006F42C9"/>
    <w:rsid w:val="006F48CF"/>
    <w:rsid w:val="006F497B"/>
    <w:rsid w:val="006F4FC5"/>
    <w:rsid w:val="006F6445"/>
    <w:rsid w:val="006F6ACF"/>
    <w:rsid w:val="00700BF8"/>
    <w:rsid w:val="0070200A"/>
    <w:rsid w:val="007030C5"/>
    <w:rsid w:val="00703C2F"/>
    <w:rsid w:val="0070443B"/>
    <w:rsid w:val="007051A5"/>
    <w:rsid w:val="00707239"/>
    <w:rsid w:val="00707993"/>
    <w:rsid w:val="00707CB0"/>
    <w:rsid w:val="00710CEA"/>
    <w:rsid w:val="0071237E"/>
    <w:rsid w:val="00712D77"/>
    <w:rsid w:val="00713DFA"/>
    <w:rsid w:val="007148A4"/>
    <w:rsid w:val="00714E52"/>
    <w:rsid w:val="007175CB"/>
    <w:rsid w:val="007178A5"/>
    <w:rsid w:val="007205BF"/>
    <w:rsid w:val="00721EC6"/>
    <w:rsid w:val="00724288"/>
    <w:rsid w:val="00724AA5"/>
    <w:rsid w:val="00725345"/>
    <w:rsid w:val="00727D08"/>
    <w:rsid w:val="007302F6"/>
    <w:rsid w:val="007305F2"/>
    <w:rsid w:val="00730853"/>
    <w:rsid w:val="00732513"/>
    <w:rsid w:val="007333D9"/>
    <w:rsid w:val="00733649"/>
    <w:rsid w:val="00734538"/>
    <w:rsid w:val="00734FFF"/>
    <w:rsid w:val="007364F9"/>
    <w:rsid w:val="00737C54"/>
    <w:rsid w:val="0074142A"/>
    <w:rsid w:val="0074468A"/>
    <w:rsid w:val="00745F8B"/>
    <w:rsid w:val="00747FE3"/>
    <w:rsid w:val="00753098"/>
    <w:rsid w:val="00756500"/>
    <w:rsid w:val="00756EFF"/>
    <w:rsid w:val="00756F7B"/>
    <w:rsid w:val="0076051A"/>
    <w:rsid w:val="007612A6"/>
    <w:rsid w:val="0076320D"/>
    <w:rsid w:val="00765052"/>
    <w:rsid w:val="00767179"/>
    <w:rsid w:val="007671FC"/>
    <w:rsid w:val="00767AF3"/>
    <w:rsid w:val="007716D8"/>
    <w:rsid w:val="007724EB"/>
    <w:rsid w:val="007751F2"/>
    <w:rsid w:val="00775D31"/>
    <w:rsid w:val="007769B2"/>
    <w:rsid w:val="00781B04"/>
    <w:rsid w:val="00781FAB"/>
    <w:rsid w:val="00786C71"/>
    <w:rsid w:val="00787A10"/>
    <w:rsid w:val="007901F6"/>
    <w:rsid w:val="00790522"/>
    <w:rsid w:val="00790D8E"/>
    <w:rsid w:val="007923B7"/>
    <w:rsid w:val="00793E43"/>
    <w:rsid w:val="007A234D"/>
    <w:rsid w:val="007A46AB"/>
    <w:rsid w:val="007A48ED"/>
    <w:rsid w:val="007A4A8D"/>
    <w:rsid w:val="007A6273"/>
    <w:rsid w:val="007B03CD"/>
    <w:rsid w:val="007B5331"/>
    <w:rsid w:val="007C0409"/>
    <w:rsid w:val="007C3CF7"/>
    <w:rsid w:val="007C6122"/>
    <w:rsid w:val="007C7694"/>
    <w:rsid w:val="007C7774"/>
    <w:rsid w:val="007D1B74"/>
    <w:rsid w:val="007D4875"/>
    <w:rsid w:val="007D5309"/>
    <w:rsid w:val="007D5A8B"/>
    <w:rsid w:val="007D6668"/>
    <w:rsid w:val="007D724A"/>
    <w:rsid w:val="007E22A9"/>
    <w:rsid w:val="007E2564"/>
    <w:rsid w:val="007E2BB4"/>
    <w:rsid w:val="007E2CFE"/>
    <w:rsid w:val="007E494E"/>
    <w:rsid w:val="007E775D"/>
    <w:rsid w:val="007E7A5E"/>
    <w:rsid w:val="007F3002"/>
    <w:rsid w:val="00800E2F"/>
    <w:rsid w:val="008072A5"/>
    <w:rsid w:val="00811CBC"/>
    <w:rsid w:val="00814A7A"/>
    <w:rsid w:val="00821478"/>
    <w:rsid w:val="00822F02"/>
    <w:rsid w:val="00824864"/>
    <w:rsid w:val="008259BF"/>
    <w:rsid w:val="00825CD9"/>
    <w:rsid w:val="00825EA4"/>
    <w:rsid w:val="008268EF"/>
    <w:rsid w:val="00827B4F"/>
    <w:rsid w:val="00831608"/>
    <w:rsid w:val="00833A08"/>
    <w:rsid w:val="00833FEA"/>
    <w:rsid w:val="0083465A"/>
    <w:rsid w:val="00834717"/>
    <w:rsid w:val="008403BD"/>
    <w:rsid w:val="00840FD1"/>
    <w:rsid w:val="008426C1"/>
    <w:rsid w:val="00843085"/>
    <w:rsid w:val="0084408F"/>
    <w:rsid w:val="008446E1"/>
    <w:rsid w:val="008457A2"/>
    <w:rsid w:val="00846D3D"/>
    <w:rsid w:val="0085014D"/>
    <w:rsid w:val="0085282F"/>
    <w:rsid w:val="00852C99"/>
    <w:rsid w:val="00853F28"/>
    <w:rsid w:val="008564AA"/>
    <w:rsid w:val="008579A0"/>
    <w:rsid w:val="00861C1C"/>
    <w:rsid w:val="00861D14"/>
    <w:rsid w:val="00861F07"/>
    <w:rsid w:val="0086269A"/>
    <w:rsid w:val="0086290A"/>
    <w:rsid w:val="00864936"/>
    <w:rsid w:val="00866701"/>
    <w:rsid w:val="00873923"/>
    <w:rsid w:val="00874262"/>
    <w:rsid w:val="008746C9"/>
    <w:rsid w:val="0087508C"/>
    <w:rsid w:val="0088048A"/>
    <w:rsid w:val="008808C1"/>
    <w:rsid w:val="008815F0"/>
    <w:rsid w:val="008817AB"/>
    <w:rsid w:val="00881967"/>
    <w:rsid w:val="0088655B"/>
    <w:rsid w:val="008873D3"/>
    <w:rsid w:val="00890573"/>
    <w:rsid w:val="008909A4"/>
    <w:rsid w:val="00890D62"/>
    <w:rsid w:val="008927DA"/>
    <w:rsid w:val="008944AD"/>
    <w:rsid w:val="00894E3B"/>
    <w:rsid w:val="0089698F"/>
    <w:rsid w:val="008974D4"/>
    <w:rsid w:val="008A09C4"/>
    <w:rsid w:val="008A3F8B"/>
    <w:rsid w:val="008A428E"/>
    <w:rsid w:val="008A4BDB"/>
    <w:rsid w:val="008A6204"/>
    <w:rsid w:val="008A649A"/>
    <w:rsid w:val="008A7451"/>
    <w:rsid w:val="008B47F7"/>
    <w:rsid w:val="008B4DEB"/>
    <w:rsid w:val="008B51C5"/>
    <w:rsid w:val="008B544B"/>
    <w:rsid w:val="008B5DFD"/>
    <w:rsid w:val="008C2CDC"/>
    <w:rsid w:val="008C2F96"/>
    <w:rsid w:val="008C3471"/>
    <w:rsid w:val="008C4BCE"/>
    <w:rsid w:val="008C55A9"/>
    <w:rsid w:val="008C565F"/>
    <w:rsid w:val="008C72CC"/>
    <w:rsid w:val="008C76E5"/>
    <w:rsid w:val="008C79DF"/>
    <w:rsid w:val="008D01B2"/>
    <w:rsid w:val="008D1E00"/>
    <w:rsid w:val="008D2D0C"/>
    <w:rsid w:val="008D3593"/>
    <w:rsid w:val="008D410E"/>
    <w:rsid w:val="008D433E"/>
    <w:rsid w:val="008D714E"/>
    <w:rsid w:val="008D71B0"/>
    <w:rsid w:val="008E0E94"/>
    <w:rsid w:val="008E217A"/>
    <w:rsid w:val="008E2197"/>
    <w:rsid w:val="008E3A26"/>
    <w:rsid w:val="008E51D1"/>
    <w:rsid w:val="008E7CA5"/>
    <w:rsid w:val="008F0C53"/>
    <w:rsid w:val="008F3880"/>
    <w:rsid w:val="008F44F7"/>
    <w:rsid w:val="008F47D1"/>
    <w:rsid w:val="008F4DCB"/>
    <w:rsid w:val="008F5924"/>
    <w:rsid w:val="008F7164"/>
    <w:rsid w:val="0090162C"/>
    <w:rsid w:val="0090187C"/>
    <w:rsid w:val="00902F65"/>
    <w:rsid w:val="00904614"/>
    <w:rsid w:val="009048C3"/>
    <w:rsid w:val="00905105"/>
    <w:rsid w:val="009052EF"/>
    <w:rsid w:val="00905409"/>
    <w:rsid w:val="009100F7"/>
    <w:rsid w:val="009101C4"/>
    <w:rsid w:val="00910710"/>
    <w:rsid w:val="009113C8"/>
    <w:rsid w:val="00911D21"/>
    <w:rsid w:val="00917765"/>
    <w:rsid w:val="00920FDD"/>
    <w:rsid w:val="0092213B"/>
    <w:rsid w:val="009221B9"/>
    <w:rsid w:val="00922AE8"/>
    <w:rsid w:val="00923BBE"/>
    <w:rsid w:val="00925B13"/>
    <w:rsid w:val="00926499"/>
    <w:rsid w:val="009273CE"/>
    <w:rsid w:val="00931768"/>
    <w:rsid w:val="0093258F"/>
    <w:rsid w:val="00932C76"/>
    <w:rsid w:val="00932F42"/>
    <w:rsid w:val="009331C1"/>
    <w:rsid w:val="00940C7D"/>
    <w:rsid w:val="00941C28"/>
    <w:rsid w:val="00942747"/>
    <w:rsid w:val="00942FEA"/>
    <w:rsid w:val="00943AF3"/>
    <w:rsid w:val="009440F8"/>
    <w:rsid w:val="009441A0"/>
    <w:rsid w:val="00944218"/>
    <w:rsid w:val="00944342"/>
    <w:rsid w:val="00944B03"/>
    <w:rsid w:val="0094570F"/>
    <w:rsid w:val="00945A6B"/>
    <w:rsid w:val="0094622F"/>
    <w:rsid w:val="009466F1"/>
    <w:rsid w:val="00946BE0"/>
    <w:rsid w:val="0095137D"/>
    <w:rsid w:val="00952650"/>
    <w:rsid w:val="00954991"/>
    <w:rsid w:val="00955856"/>
    <w:rsid w:val="00955C60"/>
    <w:rsid w:val="009571BB"/>
    <w:rsid w:val="00960D80"/>
    <w:rsid w:val="009612C9"/>
    <w:rsid w:val="009637E4"/>
    <w:rsid w:val="009639EC"/>
    <w:rsid w:val="00965619"/>
    <w:rsid w:val="00971AF3"/>
    <w:rsid w:val="0097519F"/>
    <w:rsid w:val="00977042"/>
    <w:rsid w:val="00977826"/>
    <w:rsid w:val="0098066F"/>
    <w:rsid w:val="0098084D"/>
    <w:rsid w:val="00981FD2"/>
    <w:rsid w:val="0098404A"/>
    <w:rsid w:val="00986445"/>
    <w:rsid w:val="00987CAB"/>
    <w:rsid w:val="00990C4C"/>
    <w:rsid w:val="00995F14"/>
    <w:rsid w:val="00995F9A"/>
    <w:rsid w:val="009A1796"/>
    <w:rsid w:val="009A2F01"/>
    <w:rsid w:val="009A4DDB"/>
    <w:rsid w:val="009A637C"/>
    <w:rsid w:val="009A6634"/>
    <w:rsid w:val="009A7D57"/>
    <w:rsid w:val="009B2264"/>
    <w:rsid w:val="009B25A4"/>
    <w:rsid w:val="009B25E1"/>
    <w:rsid w:val="009B38DF"/>
    <w:rsid w:val="009B3C7A"/>
    <w:rsid w:val="009B63CD"/>
    <w:rsid w:val="009B6F8B"/>
    <w:rsid w:val="009B7CAC"/>
    <w:rsid w:val="009C0763"/>
    <w:rsid w:val="009C14A2"/>
    <w:rsid w:val="009C25CD"/>
    <w:rsid w:val="009C2675"/>
    <w:rsid w:val="009C3274"/>
    <w:rsid w:val="009C5664"/>
    <w:rsid w:val="009C5CA8"/>
    <w:rsid w:val="009C5DBF"/>
    <w:rsid w:val="009D030D"/>
    <w:rsid w:val="009D1990"/>
    <w:rsid w:val="009D3331"/>
    <w:rsid w:val="009D5422"/>
    <w:rsid w:val="009D6DAC"/>
    <w:rsid w:val="009D76A7"/>
    <w:rsid w:val="009E02DF"/>
    <w:rsid w:val="009E2DF9"/>
    <w:rsid w:val="009E3926"/>
    <w:rsid w:val="009E4B15"/>
    <w:rsid w:val="009E62BC"/>
    <w:rsid w:val="009E68B9"/>
    <w:rsid w:val="009E6F9E"/>
    <w:rsid w:val="009F22B9"/>
    <w:rsid w:val="009F2D6A"/>
    <w:rsid w:val="009F3FB9"/>
    <w:rsid w:val="009F4A41"/>
    <w:rsid w:val="009F4FE8"/>
    <w:rsid w:val="009F5259"/>
    <w:rsid w:val="009F66B0"/>
    <w:rsid w:val="009F6C3C"/>
    <w:rsid w:val="009F7086"/>
    <w:rsid w:val="009F799C"/>
    <w:rsid w:val="009F7C03"/>
    <w:rsid w:val="00A003C9"/>
    <w:rsid w:val="00A045C7"/>
    <w:rsid w:val="00A048F1"/>
    <w:rsid w:val="00A051AD"/>
    <w:rsid w:val="00A058D1"/>
    <w:rsid w:val="00A05C8E"/>
    <w:rsid w:val="00A07137"/>
    <w:rsid w:val="00A07FE4"/>
    <w:rsid w:val="00A118AB"/>
    <w:rsid w:val="00A12059"/>
    <w:rsid w:val="00A14A90"/>
    <w:rsid w:val="00A215A6"/>
    <w:rsid w:val="00A22548"/>
    <w:rsid w:val="00A23885"/>
    <w:rsid w:val="00A2710C"/>
    <w:rsid w:val="00A3036C"/>
    <w:rsid w:val="00A336F2"/>
    <w:rsid w:val="00A339FF"/>
    <w:rsid w:val="00A34738"/>
    <w:rsid w:val="00A348D6"/>
    <w:rsid w:val="00A43960"/>
    <w:rsid w:val="00A447A7"/>
    <w:rsid w:val="00A45EFA"/>
    <w:rsid w:val="00A468AE"/>
    <w:rsid w:val="00A46A2A"/>
    <w:rsid w:val="00A500C7"/>
    <w:rsid w:val="00A503E0"/>
    <w:rsid w:val="00A507E3"/>
    <w:rsid w:val="00A52FA8"/>
    <w:rsid w:val="00A53D1C"/>
    <w:rsid w:val="00A569AC"/>
    <w:rsid w:val="00A57D93"/>
    <w:rsid w:val="00A60990"/>
    <w:rsid w:val="00A6294C"/>
    <w:rsid w:val="00A66C05"/>
    <w:rsid w:val="00A70080"/>
    <w:rsid w:val="00A70532"/>
    <w:rsid w:val="00A72191"/>
    <w:rsid w:val="00A72C22"/>
    <w:rsid w:val="00A7446B"/>
    <w:rsid w:val="00A7521A"/>
    <w:rsid w:val="00A758E2"/>
    <w:rsid w:val="00A767A0"/>
    <w:rsid w:val="00A76BFE"/>
    <w:rsid w:val="00A809FE"/>
    <w:rsid w:val="00A80DFA"/>
    <w:rsid w:val="00A81CED"/>
    <w:rsid w:val="00A8211A"/>
    <w:rsid w:val="00A85CDD"/>
    <w:rsid w:val="00A90393"/>
    <w:rsid w:val="00A90C0C"/>
    <w:rsid w:val="00A921BB"/>
    <w:rsid w:val="00A92EAD"/>
    <w:rsid w:val="00A935EA"/>
    <w:rsid w:val="00A96394"/>
    <w:rsid w:val="00AA3210"/>
    <w:rsid w:val="00AA6C4C"/>
    <w:rsid w:val="00AB434F"/>
    <w:rsid w:val="00AB4907"/>
    <w:rsid w:val="00AB6B22"/>
    <w:rsid w:val="00AB7FB0"/>
    <w:rsid w:val="00AC120D"/>
    <w:rsid w:val="00AC1485"/>
    <w:rsid w:val="00AC265A"/>
    <w:rsid w:val="00AC4AE0"/>
    <w:rsid w:val="00AC4F83"/>
    <w:rsid w:val="00AC64C0"/>
    <w:rsid w:val="00AC7356"/>
    <w:rsid w:val="00AD0E7B"/>
    <w:rsid w:val="00AD336B"/>
    <w:rsid w:val="00AD52CF"/>
    <w:rsid w:val="00AD5367"/>
    <w:rsid w:val="00AD5AE0"/>
    <w:rsid w:val="00AD7EC5"/>
    <w:rsid w:val="00AF1A59"/>
    <w:rsid w:val="00AF1BD8"/>
    <w:rsid w:val="00AF355B"/>
    <w:rsid w:val="00AF450C"/>
    <w:rsid w:val="00AF607F"/>
    <w:rsid w:val="00AF6305"/>
    <w:rsid w:val="00B00072"/>
    <w:rsid w:val="00B0110A"/>
    <w:rsid w:val="00B022B4"/>
    <w:rsid w:val="00B02E11"/>
    <w:rsid w:val="00B036B7"/>
    <w:rsid w:val="00B039BE"/>
    <w:rsid w:val="00B056FE"/>
    <w:rsid w:val="00B06F1B"/>
    <w:rsid w:val="00B07359"/>
    <w:rsid w:val="00B1100E"/>
    <w:rsid w:val="00B117A5"/>
    <w:rsid w:val="00B12269"/>
    <w:rsid w:val="00B125BF"/>
    <w:rsid w:val="00B16187"/>
    <w:rsid w:val="00B16C4A"/>
    <w:rsid w:val="00B1752C"/>
    <w:rsid w:val="00B20863"/>
    <w:rsid w:val="00B22065"/>
    <w:rsid w:val="00B24762"/>
    <w:rsid w:val="00B24DE8"/>
    <w:rsid w:val="00B27F75"/>
    <w:rsid w:val="00B310A4"/>
    <w:rsid w:val="00B33115"/>
    <w:rsid w:val="00B33AFE"/>
    <w:rsid w:val="00B33C66"/>
    <w:rsid w:val="00B341BB"/>
    <w:rsid w:val="00B36298"/>
    <w:rsid w:val="00B3630E"/>
    <w:rsid w:val="00B3662A"/>
    <w:rsid w:val="00B402F6"/>
    <w:rsid w:val="00B413EE"/>
    <w:rsid w:val="00B42AA9"/>
    <w:rsid w:val="00B43520"/>
    <w:rsid w:val="00B43DC2"/>
    <w:rsid w:val="00B44415"/>
    <w:rsid w:val="00B44484"/>
    <w:rsid w:val="00B45E78"/>
    <w:rsid w:val="00B465D8"/>
    <w:rsid w:val="00B47ADA"/>
    <w:rsid w:val="00B50353"/>
    <w:rsid w:val="00B503A0"/>
    <w:rsid w:val="00B52788"/>
    <w:rsid w:val="00B5362D"/>
    <w:rsid w:val="00B608A3"/>
    <w:rsid w:val="00B60D93"/>
    <w:rsid w:val="00B610CC"/>
    <w:rsid w:val="00B6461C"/>
    <w:rsid w:val="00B653AA"/>
    <w:rsid w:val="00B65B05"/>
    <w:rsid w:val="00B6649A"/>
    <w:rsid w:val="00B6653B"/>
    <w:rsid w:val="00B6685D"/>
    <w:rsid w:val="00B67705"/>
    <w:rsid w:val="00B70A9A"/>
    <w:rsid w:val="00B733F4"/>
    <w:rsid w:val="00B73B78"/>
    <w:rsid w:val="00B73DFF"/>
    <w:rsid w:val="00B745C7"/>
    <w:rsid w:val="00B74D58"/>
    <w:rsid w:val="00B77D25"/>
    <w:rsid w:val="00B80762"/>
    <w:rsid w:val="00B813C4"/>
    <w:rsid w:val="00B824A8"/>
    <w:rsid w:val="00B84DDC"/>
    <w:rsid w:val="00B87808"/>
    <w:rsid w:val="00B90737"/>
    <w:rsid w:val="00B90887"/>
    <w:rsid w:val="00B94355"/>
    <w:rsid w:val="00B968BF"/>
    <w:rsid w:val="00B97213"/>
    <w:rsid w:val="00B97264"/>
    <w:rsid w:val="00B97F1A"/>
    <w:rsid w:val="00B97F37"/>
    <w:rsid w:val="00BA2A85"/>
    <w:rsid w:val="00BA3246"/>
    <w:rsid w:val="00BA3496"/>
    <w:rsid w:val="00BA3660"/>
    <w:rsid w:val="00BA3784"/>
    <w:rsid w:val="00BA656E"/>
    <w:rsid w:val="00BB1110"/>
    <w:rsid w:val="00BB11A1"/>
    <w:rsid w:val="00BB15CE"/>
    <w:rsid w:val="00BB1A13"/>
    <w:rsid w:val="00BB44AD"/>
    <w:rsid w:val="00BB46DD"/>
    <w:rsid w:val="00BB53A1"/>
    <w:rsid w:val="00BB5A4D"/>
    <w:rsid w:val="00BB60E8"/>
    <w:rsid w:val="00BB75FA"/>
    <w:rsid w:val="00BC34C7"/>
    <w:rsid w:val="00BC3D6B"/>
    <w:rsid w:val="00BC55AF"/>
    <w:rsid w:val="00BC5629"/>
    <w:rsid w:val="00BC6236"/>
    <w:rsid w:val="00BC7B45"/>
    <w:rsid w:val="00BD0B9A"/>
    <w:rsid w:val="00BD1595"/>
    <w:rsid w:val="00BD1A6F"/>
    <w:rsid w:val="00BD36F7"/>
    <w:rsid w:val="00BD4855"/>
    <w:rsid w:val="00BD5A1B"/>
    <w:rsid w:val="00BE0205"/>
    <w:rsid w:val="00BE1BE2"/>
    <w:rsid w:val="00BE39BC"/>
    <w:rsid w:val="00BE45E2"/>
    <w:rsid w:val="00BE681C"/>
    <w:rsid w:val="00BE7655"/>
    <w:rsid w:val="00BE778F"/>
    <w:rsid w:val="00BF1274"/>
    <w:rsid w:val="00BF24AA"/>
    <w:rsid w:val="00BF3E44"/>
    <w:rsid w:val="00BF5E1C"/>
    <w:rsid w:val="00BF621E"/>
    <w:rsid w:val="00BF6431"/>
    <w:rsid w:val="00BF7D94"/>
    <w:rsid w:val="00C00C13"/>
    <w:rsid w:val="00C02CE1"/>
    <w:rsid w:val="00C042E7"/>
    <w:rsid w:val="00C0662B"/>
    <w:rsid w:val="00C06FC1"/>
    <w:rsid w:val="00C07B81"/>
    <w:rsid w:val="00C101B5"/>
    <w:rsid w:val="00C1148B"/>
    <w:rsid w:val="00C123D0"/>
    <w:rsid w:val="00C134C7"/>
    <w:rsid w:val="00C150ED"/>
    <w:rsid w:val="00C16215"/>
    <w:rsid w:val="00C1734A"/>
    <w:rsid w:val="00C17E02"/>
    <w:rsid w:val="00C17E08"/>
    <w:rsid w:val="00C21204"/>
    <w:rsid w:val="00C221E0"/>
    <w:rsid w:val="00C22A31"/>
    <w:rsid w:val="00C24298"/>
    <w:rsid w:val="00C26489"/>
    <w:rsid w:val="00C312E2"/>
    <w:rsid w:val="00C3169B"/>
    <w:rsid w:val="00C32548"/>
    <w:rsid w:val="00C329D5"/>
    <w:rsid w:val="00C32C28"/>
    <w:rsid w:val="00C351E7"/>
    <w:rsid w:val="00C35850"/>
    <w:rsid w:val="00C358DD"/>
    <w:rsid w:val="00C3698D"/>
    <w:rsid w:val="00C40D9A"/>
    <w:rsid w:val="00C44CF2"/>
    <w:rsid w:val="00C45EC7"/>
    <w:rsid w:val="00C4790A"/>
    <w:rsid w:val="00C502F2"/>
    <w:rsid w:val="00C5126B"/>
    <w:rsid w:val="00C51802"/>
    <w:rsid w:val="00C51A81"/>
    <w:rsid w:val="00C52F96"/>
    <w:rsid w:val="00C53240"/>
    <w:rsid w:val="00C542FC"/>
    <w:rsid w:val="00C556C6"/>
    <w:rsid w:val="00C57C5D"/>
    <w:rsid w:val="00C604FF"/>
    <w:rsid w:val="00C61EFD"/>
    <w:rsid w:val="00C63905"/>
    <w:rsid w:val="00C67E58"/>
    <w:rsid w:val="00C712AF"/>
    <w:rsid w:val="00C71866"/>
    <w:rsid w:val="00C73437"/>
    <w:rsid w:val="00C748E4"/>
    <w:rsid w:val="00C74B8D"/>
    <w:rsid w:val="00C75C0D"/>
    <w:rsid w:val="00C75FCF"/>
    <w:rsid w:val="00C7733B"/>
    <w:rsid w:val="00C779CF"/>
    <w:rsid w:val="00C808FA"/>
    <w:rsid w:val="00C80BDF"/>
    <w:rsid w:val="00C817BB"/>
    <w:rsid w:val="00C91602"/>
    <w:rsid w:val="00C919D3"/>
    <w:rsid w:val="00C91B6F"/>
    <w:rsid w:val="00C955F5"/>
    <w:rsid w:val="00C96B96"/>
    <w:rsid w:val="00CA29B5"/>
    <w:rsid w:val="00CA2C9F"/>
    <w:rsid w:val="00CA38E4"/>
    <w:rsid w:val="00CA5978"/>
    <w:rsid w:val="00CA77E3"/>
    <w:rsid w:val="00CB082B"/>
    <w:rsid w:val="00CB0C82"/>
    <w:rsid w:val="00CC00F4"/>
    <w:rsid w:val="00CC0240"/>
    <w:rsid w:val="00CC0F9C"/>
    <w:rsid w:val="00CD04AE"/>
    <w:rsid w:val="00CD1638"/>
    <w:rsid w:val="00CD3E55"/>
    <w:rsid w:val="00CD487E"/>
    <w:rsid w:val="00CD5A89"/>
    <w:rsid w:val="00CD705C"/>
    <w:rsid w:val="00CE06E6"/>
    <w:rsid w:val="00CE43DD"/>
    <w:rsid w:val="00CE7B90"/>
    <w:rsid w:val="00CF0BE2"/>
    <w:rsid w:val="00CF1639"/>
    <w:rsid w:val="00CF433C"/>
    <w:rsid w:val="00CF56B7"/>
    <w:rsid w:val="00D00DCE"/>
    <w:rsid w:val="00D02F0D"/>
    <w:rsid w:val="00D03B4A"/>
    <w:rsid w:val="00D07C08"/>
    <w:rsid w:val="00D102D7"/>
    <w:rsid w:val="00D10C65"/>
    <w:rsid w:val="00D119DF"/>
    <w:rsid w:val="00D1214E"/>
    <w:rsid w:val="00D12AB6"/>
    <w:rsid w:val="00D1331A"/>
    <w:rsid w:val="00D13A6E"/>
    <w:rsid w:val="00D2211E"/>
    <w:rsid w:val="00D2489D"/>
    <w:rsid w:val="00D255BE"/>
    <w:rsid w:val="00D25CB5"/>
    <w:rsid w:val="00D301C9"/>
    <w:rsid w:val="00D32D7E"/>
    <w:rsid w:val="00D34A81"/>
    <w:rsid w:val="00D35557"/>
    <w:rsid w:val="00D36D90"/>
    <w:rsid w:val="00D40C74"/>
    <w:rsid w:val="00D43D8F"/>
    <w:rsid w:val="00D44853"/>
    <w:rsid w:val="00D4493A"/>
    <w:rsid w:val="00D44FCD"/>
    <w:rsid w:val="00D47DA8"/>
    <w:rsid w:val="00D51EDC"/>
    <w:rsid w:val="00D52369"/>
    <w:rsid w:val="00D53066"/>
    <w:rsid w:val="00D548BA"/>
    <w:rsid w:val="00D56F52"/>
    <w:rsid w:val="00D571BD"/>
    <w:rsid w:val="00D57A8C"/>
    <w:rsid w:val="00D57EAD"/>
    <w:rsid w:val="00D63AFE"/>
    <w:rsid w:val="00D64321"/>
    <w:rsid w:val="00D65317"/>
    <w:rsid w:val="00D66CD6"/>
    <w:rsid w:val="00D66DCA"/>
    <w:rsid w:val="00D6794E"/>
    <w:rsid w:val="00D67B16"/>
    <w:rsid w:val="00D770C9"/>
    <w:rsid w:val="00D771B3"/>
    <w:rsid w:val="00D774A9"/>
    <w:rsid w:val="00D808B5"/>
    <w:rsid w:val="00D815FE"/>
    <w:rsid w:val="00D81FD2"/>
    <w:rsid w:val="00D8216B"/>
    <w:rsid w:val="00D83685"/>
    <w:rsid w:val="00D83723"/>
    <w:rsid w:val="00D846B8"/>
    <w:rsid w:val="00D8472C"/>
    <w:rsid w:val="00D84C38"/>
    <w:rsid w:val="00D87060"/>
    <w:rsid w:val="00D90900"/>
    <w:rsid w:val="00D91529"/>
    <w:rsid w:val="00D916AD"/>
    <w:rsid w:val="00D91F54"/>
    <w:rsid w:val="00D9210D"/>
    <w:rsid w:val="00D9216D"/>
    <w:rsid w:val="00D92A39"/>
    <w:rsid w:val="00D944A9"/>
    <w:rsid w:val="00D947D8"/>
    <w:rsid w:val="00D948F1"/>
    <w:rsid w:val="00D9571A"/>
    <w:rsid w:val="00D95B74"/>
    <w:rsid w:val="00D95E15"/>
    <w:rsid w:val="00D95EC7"/>
    <w:rsid w:val="00DA13EE"/>
    <w:rsid w:val="00DA1426"/>
    <w:rsid w:val="00DA2B1B"/>
    <w:rsid w:val="00DA2D24"/>
    <w:rsid w:val="00DA42A5"/>
    <w:rsid w:val="00DA454F"/>
    <w:rsid w:val="00DA4A74"/>
    <w:rsid w:val="00DA67C9"/>
    <w:rsid w:val="00DB0136"/>
    <w:rsid w:val="00DB0C8E"/>
    <w:rsid w:val="00DB27A2"/>
    <w:rsid w:val="00DB2B24"/>
    <w:rsid w:val="00DB34D0"/>
    <w:rsid w:val="00DB5F25"/>
    <w:rsid w:val="00DB65AF"/>
    <w:rsid w:val="00DB731D"/>
    <w:rsid w:val="00DB737E"/>
    <w:rsid w:val="00DB739D"/>
    <w:rsid w:val="00DB74C8"/>
    <w:rsid w:val="00DC0E14"/>
    <w:rsid w:val="00DC0F1B"/>
    <w:rsid w:val="00DC2F77"/>
    <w:rsid w:val="00DC3BC5"/>
    <w:rsid w:val="00DC40F8"/>
    <w:rsid w:val="00DC4ADB"/>
    <w:rsid w:val="00DC72C9"/>
    <w:rsid w:val="00DD00CA"/>
    <w:rsid w:val="00DD1579"/>
    <w:rsid w:val="00DD1C5A"/>
    <w:rsid w:val="00DD3B9A"/>
    <w:rsid w:val="00DD3D39"/>
    <w:rsid w:val="00DD4F44"/>
    <w:rsid w:val="00DD6C67"/>
    <w:rsid w:val="00DE0CCE"/>
    <w:rsid w:val="00DE12AF"/>
    <w:rsid w:val="00DE1C43"/>
    <w:rsid w:val="00DE2F41"/>
    <w:rsid w:val="00DE5AAC"/>
    <w:rsid w:val="00DE7ADB"/>
    <w:rsid w:val="00DE7DD3"/>
    <w:rsid w:val="00DF0D7F"/>
    <w:rsid w:val="00E00072"/>
    <w:rsid w:val="00E01140"/>
    <w:rsid w:val="00E01498"/>
    <w:rsid w:val="00E023A2"/>
    <w:rsid w:val="00E14BC2"/>
    <w:rsid w:val="00E164E1"/>
    <w:rsid w:val="00E1737D"/>
    <w:rsid w:val="00E173E4"/>
    <w:rsid w:val="00E175A2"/>
    <w:rsid w:val="00E21713"/>
    <w:rsid w:val="00E222DB"/>
    <w:rsid w:val="00E27391"/>
    <w:rsid w:val="00E278A4"/>
    <w:rsid w:val="00E33CCB"/>
    <w:rsid w:val="00E35537"/>
    <w:rsid w:val="00E40694"/>
    <w:rsid w:val="00E4097C"/>
    <w:rsid w:val="00E40C52"/>
    <w:rsid w:val="00E4291D"/>
    <w:rsid w:val="00E43756"/>
    <w:rsid w:val="00E43A17"/>
    <w:rsid w:val="00E44C8D"/>
    <w:rsid w:val="00E45FD6"/>
    <w:rsid w:val="00E465CD"/>
    <w:rsid w:val="00E47523"/>
    <w:rsid w:val="00E47ECB"/>
    <w:rsid w:val="00E5158D"/>
    <w:rsid w:val="00E53365"/>
    <w:rsid w:val="00E53A73"/>
    <w:rsid w:val="00E5412A"/>
    <w:rsid w:val="00E54512"/>
    <w:rsid w:val="00E61AE7"/>
    <w:rsid w:val="00E61B75"/>
    <w:rsid w:val="00E61DA1"/>
    <w:rsid w:val="00E63B4D"/>
    <w:rsid w:val="00E66052"/>
    <w:rsid w:val="00E6633F"/>
    <w:rsid w:val="00E675E4"/>
    <w:rsid w:val="00E676C0"/>
    <w:rsid w:val="00E67B2D"/>
    <w:rsid w:val="00E713ED"/>
    <w:rsid w:val="00E73D36"/>
    <w:rsid w:val="00E748C1"/>
    <w:rsid w:val="00E74D1B"/>
    <w:rsid w:val="00E76163"/>
    <w:rsid w:val="00E76ECB"/>
    <w:rsid w:val="00E80E72"/>
    <w:rsid w:val="00E81053"/>
    <w:rsid w:val="00E82486"/>
    <w:rsid w:val="00E83891"/>
    <w:rsid w:val="00E84D71"/>
    <w:rsid w:val="00E8785E"/>
    <w:rsid w:val="00E906A0"/>
    <w:rsid w:val="00E9284F"/>
    <w:rsid w:val="00E94732"/>
    <w:rsid w:val="00E956EA"/>
    <w:rsid w:val="00EA2559"/>
    <w:rsid w:val="00EA37E3"/>
    <w:rsid w:val="00EA7C1F"/>
    <w:rsid w:val="00EB1083"/>
    <w:rsid w:val="00EB4738"/>
    <w:rsid w:val="00EB5443"/>
    <w:rsid w:val="00EB7139"/>
    <w:rsid w:val="00EC360A"/>
    <w:rsid w:val="00EC3CE3"/>
    <w:rsid w:val="00EC42ED"/>
    <w:rsid w:val="00EC4845"/>
    <w:rsid w:val="00EC52D8"/>
    <w:rsid w:val="00EC57A3"/>
    <w:rsid w:val="00EC6C3F"/>
    <w:rsid w:val="00ED1DCC"/>
    <w:rsid w:val="00ED284F"/>
    <w:rsid w:val="00ED4CC7"/>
    <w:rsid w:val="00ED596E"/>
    <w:rsid w:val="00ED5FFA"/>
    <w:rsid w:val="00ED66E1"/>
    <w:rsid w:val="00ED6EC9"/>
    <w:rsid w:val="00EE0359"/>
    <w:rsid w:val="00EE0A86"/>
    <w:rsid w:val="00EE2D22"/>
    <w:rsid w:val="00EE53F8"/>
    <w:rsid w:val="00EE5D62"/>
    <w:rsid w:val="00EE5F04"/>
    <w:rsid w:val="00EE748E"/>
    <w:rsid w:val="00EE7836"/>
    <w:rsid w:val="00EE7BE8"/>
    <w:rsid w:val="00EF2208"/>
    <w:rsid w:val="00EF5BBD"/>
    <w:rsid w:val="00EF5F39"/>
    <w:rsid w:val="00EF760D"/>
    <w:rsid w:val="00F002CC"/>
    <w:rsid w:val="00F00577"/>
    <w:rsid w:val="00F03AB5"/>
    <w:rsid w:val="00F03EAC"/>
    <w:rsid w:val="00F0509B"/>
    <w:rsid w:val="00F06F49"/>
    <w:rsid w:val="00F12178"/>
    <w:rsid w:val="00F12DDC"/>
    <w:rsid w:val="00F135CD"/>
    <w:rsid w:val="00F144A3"/>
    <w:rsid w:val="00F14A9C"/>
    <w:rsid w:val="00F17088"/>
    <w:rsid w:val="00F1770D"/>
    <w:rsid w:val="00F2208D"/>
    <w:rsid w:val="00F2511F"/>
    <w:rsid w:val="00F25190"/>
    <w:rsid w:val="00F32704"/>
    <w:rsid w:val="00F32F0F"/>
    <w:rsid w:val="00F34D5B"/>
    <w:rsid w:val="00F34D5D"/>
    <w:rsid w:val="00F3518A"/>
    <w:rsid w:val="00F35B7F"/>
    <w:rsid w:val="00F35BB4"/>
    <w:rsid w:val="00F35C07"/>
    <w:rsid w:val="00F36954"/>
    <w:rsid w:val="00F414C7"/>
    <w:rsid w:val="00F43187"/>
    <w:rsid w:val="00F43CE5"/>
    <w:rsid w:val="00F454F5"/>
    <w:rsid w:val="00F5196C"/>
    <w:rsid w:val="00F51AD3"/>
    <w:rsid w:val="00F520B8"/>
    <w:rsid w:val="00F5214A"/>
    <w:rsid w:val="00F56246"/>
    <w:rsid w:val="00F604B6"/>
    <w:rsid w:val="00F60FC4"/>
    <w:rsid w:val="00F62DFE"/>
    <w:rsid w:val="00F64A1B"/>
    <w:rsid w:val="00F66355"/>
    <w:rsid w:val="00F726D2"/>
    <w:rsid w:val="00F727ED"/>
    <w:rsid w:val="00F733D7"/>
    <w:rsid w:val="00F770CF"/>
    <w:rsid w:val="00F83198"/>
    <w:rsid w:val="00F83717"/>
    <w:rsid w:val="00F83B98"/>
    <w:rsid w:val="00F84E87"/>
    <w:rsid w:val="00F85CA9"/>
    <w:rsid w:val="00F86E96"/>
    <w:rsid w:val="00F87C40"/>
    <w:rsid w:val="00F90874"/>
    <w:rsid w:val="00F90FA9"/>
    <w:rsid w:val="00F916C7"/>
    <w:rsid w:val="00F94BA1"/>
    <w:rsid w:val="00F95610"/>
    <w:rsid w:val="00F96855"/>
    <w:rsid w:val="00FA014B"/>
    <w:rsid w:val="00FA1AA9"/>
    <w:rsid w:val="00FA1B2C"/>
    <w:rsid w:val="00FA2686"/>
    <w:rsid w:val="00FA3680"/>
    <w:rsid w:val="00FA3E4E"/>
    <w:rsid w:val="00FA401A"/>
    <w:rsid w:val="00FA5D07"/>
    <w:rsid w:val="00FA5FD4"/>
    <w:rsid w:val="00FA6BC5"/>
    <w:rsid w:val="00FB13AF"/>
    <w:rsid w:val="00FB4ABE"/>
    <w:rsid w:val="00FB50DD"/>
    <w:rsid w:val="00FB51E1"/>
    <w:rsid w:val="00FB52CD"/>
    <w:rsid w:val="00FB54E0"/>
    <w:rsid w:val="00FC12BB"/>
    <w:rsid w:val="00FC227F"/>
    <w:rsid w:val="00FC4BDE"/>
    <w:rsid w:val="00FC5422"/>
    <w:rsid w:val="00FC5B18"/>
    <w:rsid w:val="00FC5E73"/>
    <w:rsid w:val="00FD36EB"/>
    <w:rsid w:val="00FD7CA9"/>
    <w:rsid w:val="00FE1D25"/>
    <w:rsid w:val="00FE1E55"/>
    <w:rsid w:val="00FE458D"/>
    <w:rsid w:val="00FE51F6"/>
    <w:rsid w:val="00FE6869"/>
    <w:rsid w:val="00FE7E56"/>
    <w:rsid w:val="00FF1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653AA"/>
    <w:pPr>
      <w:ind w:firstLine="567"/>
      <w:jc w:val="both"/>
    </w:pPr>
    <w:rPr>
      <w:rFonts w:ascii="Arial" w:hAnsi="Arial"/>
      <w:sz w:val="24"/>
      <w:szCs w:val="24"/>
    </w:rPr>
  </w:style>
  <w:style w:type="paragraph" w:styleId="1">
    <w:name w:val="heading 1"/>
    <w:aliases w:val="!Части документа"/>
    <w:basedOn w:val="a"/>
    <w:next w:val="a"/>
    <w:qFormat/>
    <w:rsid w:val="00B653AA"/>
    <w:pPr>
      <w:jc w:val="center"/>
      <w:outlineLvl w:val="0"/>
    </w:pPr>
    <w:rPr>
      <w:rFonts w:cs="Arial"/>
      <w:b/>
      <w:bCs/>
      <w:kern w:val="32"/>
      <w:sz w:val="32"/>
      <w:szCs w:val="32"/>
    </w:rPr>
  </w:style>
  <w:style w:type="paragraph" w:styleId="2">
    <w:name w:val="heading 2"/>
    <w:aliases w:val="!Разделы документа"/>
    <w:basedOn w:val="a"/>
    <w:qFormat/>
    <w:rsid w:val="00B653AA"/>
    <w:pPr>
      <w:jc w:val="center"/>
      <w:outlineLvl w:val="1"/>
    </w:pPr>
    <w:rPr>
      <w:rFonts w:cs="Arial"/>
      <w:b/>
      <w:bCs/>
      <w:iCs/>
      <w:sz w:val="30"/>
      <w:szCs w:val="28"/>
    </w:rPr>
  </w:style>
  <w:style w:type="paragraph" w:styleId="3">
    <w:name w:val="heading 3"/>
    <w:aliases w:val="!Главы документа"/>
    <w:basedOn w:val="a"/>
    <w:qFormat/>
    <w:rsid w:val="00B653AA"/>
    <w:pPr>
      <w:outlineLvl w:val="2"/>
    </w:pPr>
    <w:rPr>
      <w:rFonts w:cs="Arial"/>
      <w:b/>
      <w:bCs/>
      <w:sz w:val="28"/>
      <w:szCs w:val="26"/>
    </w:rPr>
  </w:style>
  <w:style w:type="paragraph" w:styleId="4">
    <w:name w:val="heading 4"/>
    <w:aliases w:val="!Параграфы/Статьи документа"/>
    <w:basedOn w:val="a"/>
    <w:qFormat/>
    <w:rsid w:val="00B653AA"/>
    <w:pPr>
      <w:outlineLvl w:val="3"/>
    </w:pPr>
    <w:rPr>
      <w:b/>
      <w:bCs/>
      <w:sz w:val="26"/>
      <w:szCs w:val="28"/>
    </w:rPr>
  </w:style>
  <w:style w:type="paragraph" w:styleId="5">
    <w:name w:val="heading 5"/>
    <w:basedOn w:val="a"/>
    <w:next w:val="a"/>
    <w:qFormat/>
    <w:pPr>
      <w:keepNext/>
      <w:jc w:val="center"/>
      <w:outlineLvl w:val="4"/>
    </w:pPr>
    <w:rPr>
      <w:b/>
      <w:snapToGrid w:val="0"/>
      <w:color w:val="000000"/>
      <w:sz w:val="16"/>
    </w:rPr>
  </w:style>
  <w:style w:type="paragraph" w:styleId="6">
    <w:name w:val="heading 6"/>
    <w:basedOn w:val="a"/>
    <w:next w:val="a"/>
    <w:qFormat/>
    <w:pPr>
      <w:keepNext/>
      <w:outlineLvl w:val="5"/>
    </w:pPr>
    <w:rPr>
      <w:b/>
      <w:snapToGrid w:val="0"/>
      <w:color w:val="000000"/>
    </w:rPr>
  </w:style>
  <w:style w:type="paragraph" w:styleId="7">
    <w:name w:val="heading 7"/>
    <w:basedOn w:val="a"/>
    <w:next w:val="a"/>
    <w:qFormat/>
    <w:pPr>
      <w:keepNext/>
      <w:outlineLvl w:val="6"/>
    </w:pPr>
    <w:rPr>
      <w:b/>
      <w:snapToGrid w:val="0"/>
      <w:color w:val="000000"/>
      <w:sz w:val="28"/>
    </w:rPr>
  </w:style>
  <w:style w:type="paragraph" w:styleId="8">
    <w:name w:val="heading 8"/>
    <w:basedOn w:val="a"/>
    <w:next w:val="a"/>
    <w:qFormat/>
    <w:pPr>
      <w:keepNext/>
      <w:numPr>
        <w:numId w:val="20"/>
      </w:numPr>
      <w:outlineLvl w:val="7"/>
    </w:pPr>
    <w:rPr>
      <w:b/>
      <w:sz w:val="28"/>
    </w:rPr>
  </w:style>
  <w:style w:type="paragraph" w:styleId="9">
    <w:name w:val="heading 9"/>
    <w:basedOn w:val="a"/>
    <w:next w:val="a"/>
    <w:qFormat/>
    <w:pPr>
      <w:keepNext/>
      <w:numPr>
        <w:numId w:val="21"/>
      </w:numPr>
      <w:outlineLvl w:val="8"/>
    </w:pPr>
    <w:rPr>
      <w:b/>
      <w:sz w:val="28"/>
    </w:rPr>
  </w:style>
  <w:style w:type="character" w:default="1" w:styleId="a0">
    <w:name w:val="Default Paragraph Font"/>
    <w:semiHidden/>
    <w:rsid w:val="00B653A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653AA"/>
  </w:style>
  <w:style w:type="paragraph" w:styleId="a3">
    <w:name w:val="footer"/>
    <w:basedOn w:val="a"/>
    <w:link w:val="a4"/>
    <w:pPr>
      <w:tabs>
        <w:tab w:val="center" w:pos="4677"/>
        <w:tab w:val="right" w:pos="9355"/>
      </w:tabs>
    </w:pPr>
    <w:rPr>
      <w:lang w:val="x-none" w:eastAsia="x-none"/>
    </w:rPr>
  </w:style>
  <w:style w:type="character" w:customStyle="1" w:styleId="a4">
    <w:name w:val="Нижний колонтитул Знак"/>
    <w:link w:val="a3"/>
    <w:rsid w:val="00707993"/>
    <w:rPr>
      <w:sz w:val="24"/>
    </w:rPr>
  </w:style>
  <w:style w:type="paragraph" w:styleId="20">
    <w:name w:val="Body Text Indent 2"/>
    <w:basedOn w:val="a"/>
    <w:pPr>
      <w:ind w:firstLine="720"/>
    </w:pPr>
    <w:rPr>
      <w:sz w:val="26"/>
    </w:rPr>
  </w:style>
  <w:style w:type="paragraph" w:styleId="a5">
    <w:name w:val="Body Text"/>
    <w:basedOn w:val="a"/>
    <w:link w:val="a6"/>
    <w:pPr>
      <w:jc w:val="center"/>
    </w:pPr>
    <w:rPr>
      <w:b/>
      <w:sz w:val="28"/>
    </w:rPr>
  </w:style>
  <w:style w:type="character" w:customStyle="1" w:styleId="a6">
    <w:name w:val="Основной текст Знак"/>
    <w:link w:val="a5"/>
    <w:rsid w:val="006B7F7E"/>
    <w:rPr>
      <w:b/>
      <w:sz w:val="28"/>
    </w:rPr>
  </w:style>
  <w:style w:type="character" w:styleId="a7">
    <w:name w:val="page number"/>
    <w:basedOn w:val="a0"/>
  </w:style>
  <w:style w:type="paragraph" w:styleId="21">
    <w:name w:val="Body Text 2"/>
    <w:basedOn w:val="a"/>
    <w:pPr>
      <w:jc w:val="center"/>
    </w:pPr>
    <w:rPr>
      <w:sz w:val="40"/>
    </w:rPr>
  </w:style>
  <w:style w:type="paragraph" w:styleId="30">
    <w:name w:val="Body Text 3"/>
    <w:basedOn w:val="a"/>
    <w:link w:val="31"/>
    <w:rPr>
      <w:sz w:val="28"/>
    </w:rPr>
  </w:style>
  <w:style w:type="character" w:customStyle="1" w:styleId="31">
    <w:name w:val="Основной текст 3 Знак"/>
    <w:link w:val="30"/>
    <w:rsid w:val="005522AB"/>
    <w:rPr>
      <w:sz w:val="28"/>
    </w:rPr>
  </w:style>
  <w:style w:type="paragraph" w:styleId="10">
    <w:name w:val="toc 1"/>
    <w:basedOn w:val="a"/>
    <w:next w:val="a"/>
    <w:autoRedefine/>
    <w:semiHidden/>
    <w:pPr>
      <w:widowControl w:val="0"/>
      <w:jc w:val="center"/>
    </w:pPr>
    <w:rPr>
      <w:b/>
      <w:snapToGrid w:val="0"/>
      <w:sz w:val="22"/>
      <w:lang w:val="en-US"/>
    </w:rPr>
  </w:style>
  <w:style w:type="paragraph" w:styleId="a8">
    <w:name w:val="Body Text Indent"/>
    <w:basedOn w:val="a"/>
    <w:pPr>
      <w:ind w:firstLine="708"/>
    </w:pPr>
    <w:rPr>
      <w:b/>
    </w:rPr>
  </w:style>
  <w:style w:type="paragraph" w:customStyle="1" w:styleId="ConsPlusNonformat">
    <w:name w:val="ConsPlusNonformat"/>
    <w:pPr>
      <w:widowControl w:val="0"/>
      <w:autoSpaceDE w:val="0"/>
      <w:autoSpaceDN w:val="0"/>
      <w:adjustRightInd w:val="0"/>
    </w:pPr>
    <w:rPr>
      <w:rFonts w:ascii="Courier New" w:hAnsi="Courier New"/>
    </w:rPr>
  </w:style>
  <w:style w:type="paragraph" w:styleId="a9">
    <w:name w:val="header"/>
    <w:basedOn w:val="a"/>
    <w:pPr>
      <w:tabs>
        <w:tab w:val="center" w:pos="4153"/>
        <w:tab w:val="right" w:pos="8306"/>
      </w:tabs>
    </w:pPr>
  </w:style>
  <w:style w:type="paragraph" w:styleId="aa">
    <w:name w:val="Balloon Text"/>
    <w:basedOn w:val="a"/>
    <w:semiHidden/>
    <w:rsid w:val="008B47F7"/>
    <w:rPr>
      <w:rFonts w:ascii="Tahoma" w:hAnsi="Tahoma" w:cs="Tahoma"/>
      <w:sz w:val="16"/>
      <w:szCs w:val="16"/>
    </w:rPr>
  </w:style>
  <w:style w:type="paragraph" w:customStyle="1" w:styleId="ConsPlusCell">
    <w:name w:val="ConsPlusCell"/>
    <w:rsid w:val="006F1B66"/>
    <w:pPr>
      <w:autoSpaceDE w:val="0"/>
      <w:autoSpaceDN w:val="0"/>
      <w:adjustRightInd w:val="0"/>
    </w:pPr>
    <w:rPr>
      <w:sz w:val="22"/>
      <w:szCs w:val="22"/>
    </w:rPr>
  </w:style>
  <w:style w:type="paragraph" w:customStyle="1" w:styleId="ConsPlusNormal">
    <w:name w:val="ConsPlusNormal"/>
    <w:rsid w:val="003151FF"/>
    <w:pPr>
      <w:autoSpaceDE w:val="0"/>
      <w:autoSpaceDN w:val="0"/>
      <w:adjustRightInd w:val="0"/>
    </w:pPr>
    <w:rPr>
      <w:sz w:val="26"/>
      <w:szCs w:val="26"/>
    </w:rPr>
  </w:style>
  <w:style w:type="character" w:styleId="ab">
    <w:name w:val="Strong"/>
    <w:uiPriority w:val="22"/>
    <w:qFormat/>
    <w:rsid w:val="00530611"/>
    <w:rPr>
      <w:b/>
      <w:bCs/>
    </w:rPr>
  </w:style>
  <w:style w:type="paragraph" w:styleId="ac">
    <w:name w:val="Title"/>
    <w:basedOn w:val="a"/>
    <w:link w:val="ad"/>
    <w:qFormat/>
    <w:rsid w:val="004D1011"/>
    <w:pPr>
      <w:jc w:val="center"/>
    </w:pPr>
    <w:rPr>
      <w:b/>
    </w:rPr>
  </w:style>
  <w:style w:type="character" w:customStyle="1" w:styleId="ad">
    <w:name w:val="Название Знак"/>
    <w:link w:val="ac"/>
    <w:rsid w:val="004D1011"/>
    <w:rPr>
      <w:b/>
      <w:sz w:val="24"/>
      <w:szCs w:val="24"/>
    </w:rPr>
  </w:style>
  <w:style w:type="paragraph" w:styleId="ae">
    <w:name w:val="Subtitle"/>
    <w:basedOn w:val="a"/>
    <w:link w:val="af"/>
    <w:qFormat/>
    <w:rsid w:val="004D1011"/>
    <w:pPr>
      <w:overflowPunct w:val="0"/>
      <w:autoSpaceDE w:val="0"/>
      <w:autoSpaceDN w:val="0"/>
      <w:adjustRightInd w:val="0"/>
      <w:jc w:val="center"/>
    </w:pPr>
    <w:rPr>
      <w:b/>
      <w:sz w:val="40"/>
      <w:szCs w:val="35"/>
    </w:rPr>
  </w:style>
  <w:style w:type="character" w:customStyle="1" w:styleId="af">
    <w:name w:val="Подзаголовок Знак"/>
    <w:link w:val="ae"/>
    <w:rsid w:val="004D1011"/>
    <w:rPr>
      <w:b/>
      <w:sz w:val="40"/>
      <w:szCs w:val="35"/>
    </w:rPr>
  </w:style>
  <w:style w:type="paragraph" w:styleId="32">
    <w:name w:val="Body Text Indent 3"/>
    <w:basedOn w:val="a"/>
    <w:link w:val="33"/>
    <w:rsid w:val="005522AB"/>
    <w:pPr>
      <w:spacing w:after="120"/>
      <w:ind w:left="283"/>
    </w:pPr>
    <w:rPr>
      <w:sz w:val="16"/>
      <w:szCs w:val="16"/>
    </w:rPr>
  </w:style>
  <w:style w:type="character" w:customStyle="1" w:styleId="33">
    <w:name w:val="Основной текст с отступом 3 Знак"/>
    <w:link w:val="32"/>
    <w:rsid w:val="005522AB"/>
    <w:rPr>
      <w:sz w:val="16"/>
      <w:szCs w:val="16"/>
    </w:rPr>
  </w:style>
  <w:style w:type="character" w:styleId="af0">
    <w:name w:val="Hyperlink"/>
    <w:basedOn w:val="a0"/>
    <w:rsid w:val="00B653AA"/>
    <w:rPr>
      <w:color w:val="0000FF"/>
      <w:u w:val="none"/>
    </w:rPr>
  </w:style>
  <w:style w:type="character" w:styleId="af1">
    <w:name w:val="FollowedHyperlink"/>
    <w:uiPriority w:val="99"/>
    <w:unhideWhenUsed/>
    <w:rsid w:val="00753098"/>
    <w:rPr>
      <w:color w:val="800080"/>
      <w:u w:val="single"/>
    </w:rPr>
  </w:style>
  <w:style w:type="paragraph" w:customStyle="1" w:styleId="xl156">
    <w:name w:val="xl156"/>
    <w:basedOn w:val="a"/>
    <w:rsid w:val="00753098"/>
    <w:pPr>
      <w:spacing w:before="100" w:beforeAutospacing="1" w:after="100" w:afterAutospacing="1"/>
    </w:pPr>
  </w:style>
  <w:style w:type="paragraph" w:customStyle="1" w:styleId="xl157">
    <w:name w:val="xl157"/>
    <w:basedOn w:val="a"/>
    <w:rsid w:val="00753098"/>
    <w:pPr>
      <w:spacing w:before="100" w:beforeAutospacing="1" w:after="100" w:afterAutospacing="1"/>
    </w:pPr>
    <w:rPr>
      <w:color w:val="000000"/>
    </w:rPr>
  </w:style>
  <w:style w:type="paragraph" w:customStyle="1" w:styleId="xl158">
    <w:name w:val="xl158"/>
    <w:basedOn w:val="a"/>
    <w:rsid w:val="00753098"/>
    <w:pPr>
      <w:spacing w:before="100" w:beforeAutospacing="1" w:after="100" w:afterAutospacing="1"/>
      <w:jc w:val="center"/>
    </w:pPr>
    <w:rPr>
      <w:color w:val="000000"/>
    </w:rPr>
  </w:style>
  <w:style w:type="paragraph" w:customStyle="1" w:styleId="xl159">
    <w:name w:val="xl159"/>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0">
    <w:name w:val="xl160"/>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1">
    <w:name w:val="xl161"/>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2">
    <w:name w:val="xl162"/>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63">
    <w:name w:val="xl163"/>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64">
    <w:name w:val="xl164"/>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165">
    <w:name w:val="xl165"/>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66">
    <w:name w:val="xl166"/>
    <w:basedOn w:val="a"/>
    <w:rsid w:val="00753098"/>
    <w:pPr>
      <w:spacing w:before="100" w:beforeAutospacing="1" w:after="100" w:afterAutospacing="1"/>
      <w:jc w:val="right"/>
      <w:textAlignment w:val="center"/>
    </w:pPr>
  </w:style>
  <w:style w:type="paragraph" w:customStyle="1" w:styleId="xl167">
    <w:name w:val="xl167"/>
    <w:basedOn w:val="a"/>
    <w:rsid w:val="00753098"/>
    <w:pPr>
      <w:spacing w:before="100" w:beforeAutospacing="1" w:after="100" w:afterAutospacing="1"/>
      <w:jc w:val="center"/>
      <w:textAlignment w:val="center"/>
    </w:pPr>
    <w:rPr>
      <w:b/>
      <w:bCs/>
      <w:color w:val="000000"/>
    </w:rPr>
  </w:style>
  <w:style w:type="paragraph" w:customStyle="1" w:styleId="xl99">
    <w:name w:val="xl99"/>
    <w:basedOn w:val="a"/>
    <w:rsid w:val="00753098"/>
    <w:pPr>
      <w:spacing w:before="100" w:beforeAutospacing="1" w:after="100" w:afterAutospacing="1"/>
    </w:pPr>
  </w:style>
  <w:style w:type="paragraph" w:customStyle="1" w:styleId="xl100">
    <w:name w:val="xl100"/>
    <w:basedOn w:val="a"/>
    <w:rsid w:val="00753098"/>
    <w:pPr>
      <w:spacing w:before="100" w:beforeAutospacing="1" w:after="100" w:afterAutospacing="1"/>
    </w:pPr>
    <w:rPr>
      <w:color w:val="000000"/>
    </w:rPr>
  </w:style>
  <w:style w:type="paragraph" w:customStyle="1" w:styleId="xl101">
    <w:name w:val="xl101"/>
    <w:basedOn w:val="a"/>
    <w:rsid w:val="00753098"/>
    <w:pPr>
      <w:spacing w:before="100" w:beforeAutospacing="1" w:after="100" w:afterAutospacing="1"/>
      <w:jc w:val="center"/>
    </w:pPr>
    <w:rPr>
      <w:color w:val="000000"/>
    </w:rPr>
  </w:style>
  <w:style w:type="paragraph" w:customStyle="1" w:styleId="xl102">
    <w:name w:val="xl102"/>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a"/>
    <w:rsid w:val="00753098"/>
    <w:pPr>
      <w:pBdr>
        <w:bottom w:val="single" w:sz="4" w:space="0" w:color="000000"/>
      </w:pBdr>
      <w:spacing w:before="100" w:beforeAutospacing="1" w:after="100" w:afterAutospacing="1"/>
      <w:textAlignment w:val="top"/>
    </w:pPr>
    <w:rPr>
      <w:color w:val="000000"/>
    </w:rPr>
  </w:style>
  <w:style w:type="paragraph" w:customStyle="1" w:styleId="xl104">
    <w:name w:val="xl104"/>
    <w:basedOn w:val="a"/>
    <w:rsid w:val="007530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75309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753098"/>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7">
    <w:name w:val="xl107"/>
    <w:basedOn w:val="a"/>
    <w:rsid w:val="00753098"/>
    <w:pPr>
      <w:pBdr>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108">
    <w:name w:val="xl108"/>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09">
    <w:name w:val="xl109"/>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10">
    <w:name w:val="xl110"/>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111">
    <w:name w:val="xl111"/>
    <w:basedOn w:val="a"/>
    <w:rsid w:val="00753098"/>
    <w:pPr>
      <w:spacing w:before="100" w:beforeAutospacing="1" w:after="100" w:afterAutospacing="1"/>
      <w:jc w:val="right"/>
    </w:pPr>
  </w:style>
  <w:style w:type="paragraph" w:customStyle="1" w:styleId="xl112">
    <w:name w:val="xl112"/>
    <w:basedOn w:val="a"/>
    <w:rsid w:val="00753098"/>
    <w:pPr>
      <w:spacing w:before="100" w:beforeAutospacing="1" w:after="100" w:afterAutospacing="1"/>
      <w:jc w:val="center"/>
      <w:textAlignment w:val="center"/>
    </w:pPr>
    <w:rPr>
      <w:b/>
      <w:bCs/>
      <w:color w:val="000000"/>
    </w:rPr>
  </w:style>
  <w:style w:type="paragraph" w:customStyle="1" w:styleId="xl126">
    <w:name w:val="xl126"/>
    <w:basedOn w:val="a"/>
    <w:rsid w:val="00753098"/>
    <w:pPr>
      <w:spacing w:before="100" w:beforeAutospacing="1" w:after="100" w:afterAutospacing="1"/>
    </w:pPr>
  </w:style>
  <w:style w:type="paragraph" w:customStyle="1" w:styleId="xl127">
    <w:name w:val="xl127"/>
    <w:basedOn w:val="a"/>
    <w:rsid w:val="00753098"/>
    <w:pPr>
      <w:spacing w:before="100" w:beforeAutospacing="1" w:after="100" w:afterAutospacing="1"/>
    </w:pPr>
  </w:style>
  <w:style w:type="paragraph" w:customStyle="1" w:styleId="xl128">
    <w:name w:val="xl128"/>
    <w:basedOn w:val="a"/>
    <w:rsid w:val="00753098"/>
    <w:pPr>
      <w:shd w:val="clear" w:color="000000" w:fill="FFFFFF"/>
      <w:spacing w:before="100" w:beforeAutospacing="1" w:after="100" w:afterAutospacing="1"/>
    </w:pPr>
    <w:rPr>
      <w:color w:val="000000"/>
    </w:rPr>
  </w:style>
  <w:style w:type="paragraph" w:customStyle="1" w:styleId="xl129">
    <w:name w:val="xl129"/>
    <w:basedOn w:val="a"/>
    <w:rsid w:val="00753098"/>
    <w:pPr>
      <w:shd w:val="clear" w:color="000000" w:fill="FFFFFF"/>
      <w:spacing w:before="100" w:beforeAutospacing="1" w:after="100" w:afterAutospacing="1"/>
      <w:jc w:val="right"/>
    </w:pPr>
    <w:rPr>
      <w:b/>
      <w:bCs/>
      <w:color w:val="000000"/>
    </w:rPr>
  </w:style>
  <w:style w:type="paragraph" w:customStyle="1" w:styleId="xl130">
    <w:name w:val="xl130"/>
    <w:basedOn w:val="a"/>
    <w:rsid w:val="007530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31">
    <w:name w:val="xl131"/>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32">
    <w:name w:val="xl132"/>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3">
    <w:name w:val="xl133"/>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34">
    <w:name w:val="xl134"/>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5">
    <w:name w:val="xl135"/>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6">
    <w:name w:val="xl136"/>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137">
    <w:name w:val="xl137"/>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38">
    <w:name w:val="xl138"/>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39">
    <w:name w:val="xl139"/>
    <w:basedOn w:val="a"/>
    <w:rsid w:val="00753098"/>
    <w:pPr>
      <w:spacing w:before="100" w:beforeAutospacing="1" w:after="100" w:afterAutospacing="1"/>
      <w:jc w:val="right"/>
    </w:pPr>
  </w:style>
  <w:style w:type="paragraph" w:customStyle="1" w:styleId="xl140">
    <w:name w:val="xl140"/>
    <w:basedOn w:val="a"/>
    <w:rsid w:val="00753098"/>
    <w:pPr>
      <w:shd w:val="clear" w:color="000000" w:fill="FFFFFF"/>
      <w:spacing w:before="100" w:beforeAutospacing="1" w:after="100" w:afterAutospacing="1"/>
      <w:jc w:val="center"/>
      <w:textAlignment w:val="center"/>
    </w:pPr>
    <w:rPr>
      <w:b/>
      <w:bCs/>
      <w:color w:val="000000"/>
    </w:rPr>
  </w:style>
  <w:style w:type="paragraph" w:customStyle="1" w:styleId="xl141">
    <w:name w:val="xl141"/>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42">
    <w:name w:val="xl142"/>
    <w:basedOn w:val="a"/>
    <w:rsid w:val="00753098"/>
    <w:pPr>
      <w:spacing w:before="100" w:beforeAutospacing="1" w:after="100" w:afterAutospacing="1"/>
      <w:jc w:val="right"/>
    </w:pPr>
  </w:style>
  <w:style w:type="paragraph" w:customStyle="1" w:styleId="xl143">
    <w:name w:val="xl143"/>
    <w:basedOn w:val="a"/>
    <w:rsid w:val="0075309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144">
    <w:name w:val="xl144"/>
    <w:basedOn w:val="a"/>
    <w:rsid w:val="00753098"/>
    <w:pPr>
      <w:pBdr>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145">
    <w:name w:val="xl145"/>
    <w:basedOn w:val="a"/>
    <w:rsid w:val="00753098"/>
    <w:pPr>
      <w:pBdr>
        <w:bottom w:val="single" w:sz="4" w:space="0" w:color="000000"/>
      </w:pBdr>
      <w:shd w:val="clear" w:color="000000" w:fill="FFFFFF"/>
      <w:spacing w:before="100" w:beforeAutospacing="1" w:after="100" w:afterAutospacing="1"/>
      <w:jc w:val="right"/>
    </w:pPr>
    <w:rPr>
      <w:color w:val="000000"/>
    </w:rPr>
  </w:style>
  <w:style w:type="paragraph" w:customStyle="1" w:styleId="xl146">
    <w:name w:val="xl146"/>
    <w:basedOn w:val="a"/>
    <w:rsid w:val="00753098"/>
    <w:pPr>
      <w:shd w:val="clear" w:color="000000" w:fill="FFFFFF"/>
      <w:spacing w:before="100" w:beforeAutospacing="1" w:after="100" w:afterAutospacing="1"/>
      <w:jc w:val="center"/>
      <w:textAlignment w:val="center"/>
    </w:pPr>
    <w:rPr>
      <w:b/>
      <w:bCs/>
      <w:color w:val="000000"/>
    </w:rPr>
  </w:style>
  <w:style w:type="character" w:styleId="HTML">
    <w:name w:val="HTML Variable"/>
    <w:aliases w:val="!Ссылки в документе"/>
    <w:basedOn w:val="a0"/>
    <w:rsid w:val="00B653AA"/>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B653AA"/>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rsid w:val="00BE7655"/>
    <w:rPr>
      <w:rFonts w:ascii="Courier" w:hAnsi="Courier"/>
      <w:sz w:val="22"/>
    </w:rPr>
  </w:style>
  <w:style w:type="paragraph" w:customStyle="1" w:styleId="Title">
    <w:name w:val="Title!Название НПА"/>
    <w:basedOn w:val="a"/>
    <w:rsid w:val="00B653AA"/>
    <w:pPr>
      <w:spacing w:before="240" w:after="60"/>
      <w:jc w:val="center"/>
      <w:outlineLvl w:val="0"/>
    </w:pPr>
    <w:rPr>
      <w:rFonts w:cs="Arial"/>
      <w:b/>
      <w:bCs/>
      <w:kern w:val="28"/>
      <w:sz w:val="32"/>
      <w:szCs w:val="32"/>
    </w:rPr>
  </w:style>
  <w:style w:type="paragraph" w:customStyle="1" w:styleId="Application">
    <w:name w:val="Application!Приложение"/>
    <w:rsid w:val="00B653AA"/>
    <w:pPr>
      <w:spacing w:before="120" w:after="120"/>
      <w:jc w:val="right"/>
    </w:pPr>
    <w:rPr>
      <w:rFonts w:ascii="Arial" w:hAnsi="Arial" w:cs="Arial"/>
      <w:b/>
      <w:bCs/>
      <w:kern w:val="28"/>
      <w:sz w:val="32"/>
      <w:szCs w:val="32"/>
    </w:rPr>
  </w:style>
  <w:style w:type="paragraph" w:customStyle="1" w:styleId="Table">
    <w:name w:val="Table!Таблица"/>
    <w:rsid w:val="00B653AA"/>
    <w:rPr>
      <w:rFonts w:ascii="Arial" w:hAnsi="Arial" w:cs="Arial"/>
      <w:bCs/>
      <w:kern w:val="28"/>
      <w:sz w:val="24"/>
      <w:szCs w:val="32"/>
    </w:rPr>
  </w:style>
  <w:style w:type="paragraph" w:customStyle="1" w:styleId="Table0">
    <w:name w:val="Table!"/>
    <w:next w:val="Table"/>
    <w:rsid w:val="00B653AA"/>
    <w:pPr>
      <w:jc w:val="center"/>
    </w:pPr>
    <w:rPr>
      <w:rFonts w:ascii="Arial" w:hAnsi="Arial" w:cs="Arial"/>
      <w:b/>
      <w:bCs/>
      <w:kern w:val="28"/>
      <w:sz w:val="24"/>
      <w:szCs w:val="32"/>
    </w:rPr>
  </w:style>
  <w:style w:type="paragraph" w:customStyle="1" w:styleId="NumberAndDate">
    <w:name w:val="NumberAndDate"/>
    <w:aliases w:val="!Дата и Номер"/>
    <w:qFormat/>
    <w:rsid w:val="00B653A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653AA"/>
    <w:rPr>
      <w:sz w:val="28"/>
    </w:rPr>
  </w:style>
  <w:style w:type="paragraph" w:customStyle="1" w:styleId="xl147">
    <w:name w:val="xl147"/>
    <w:basedOn w:val="a"/>
    <w:rsid w:val="00207F8C"/>
    <w:pPr>
      <w:pBdr>
        <w:left w:val="single" w:sz="4" w:space="0" w:color="000000"/>
        <w:right w:val="single" w:sz="4" w:space="0" w:color="000000"/>
      </w:pBdr>
      <w:shd w:val="clear" w:color="000000" w:fill="FFFFFF"/>
      <w:spacing w:before="100" w:beforeAutospacing="1" w:after="100" w:afterAutospacing="1"/>
      <w:ind w:firstLine="0"/>
      <w:jc w:val="center"/>
      <w:textAlignment w:val="center"/>
    </w:pPr>
    <w:rPr>
      <w:rFonts w:ascii="Times New Roman" w:hAnsi="Times New Roman"/>
      <w:b/>
      <w:bCs/>
      <w:color w:val="000000"/>
    </w:rPr>
  </w:style>
  <w:style w:type="paragraph" w:customStyle="1" w:styleId="xl148">
    <w:name w:val="xl148"/>
    <w:basedOn w:val="a"/>
    <w:rsid w:val="00207F8C"/>
    <w:pPr>
      <w:pBdr>
        <w:bottom w:val="single" w:sz="4" w:space="0" w:color="000000"/>
      </w:pBdr>
      <w:shd w:val="clear" w:color="000000" w:fill="FFFFFF"/>
      <w:spacing w:before="100" w:beforeAutospacing="1" w:after="100" w:afterAutospacing="1"/>
      <w:ind w:firstLine="0"/>
      <w:jc w:val="right"/>
    </w:pPr>
    <w:rPr>
      <w:rFonts w:ascii="Times New Roman" w:hAnsi="Times New Roman"/>
      <w:color w:val="000000"/>
    </w:rPr>
  </w:style>
  <w:style w:type="paragraph" w:customStyle="1" w:styleId="xl149">
    <w:name w:val="xl149"/>
    <w:basedOn w:val="a"/>
    <w:rsid w:val="00207F8C"/>
    <w:pPr>
      <w:shd w:val="clear" w:color="000000" w:fill="FFFFFF"/>
      <w:spacing w:before="100" w:beforeAutospacing="1" w:after="100" w:afterAutospacing="1"/>
      <w:ind w:firstLine="0"/>
      <w:jc w:val="center"/>
      <w:textAlignment w:val="center"/>
    </w:pPr>
    <w:rPr>
      <w:rFonts w:ascii="Times New Roman" w:hAnsi="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653AA"/>
    <w:pPr>
      <w:ind w:firstLine="567"/>
      <w:jc w:val="both"/>
    </w:pPr>
    <w:rPr>
      <w:rFonts w:ascii="Arial" w:hAnsi="Arial"/>
      <w:sz w:val="24"/>
      <w:szCs w:val="24"/>
    </w:rPr>
  </w:style>
  <w:style w:type="paragraph" w:styleId="1">
    <w:name w:val="heading 1"/>
    <w:aliases w:val="!Части документа"/>
    <w:basedOn w:val="a"/>
    <w:next w:val="a"/>
    <w:qFormat/>
    <w:rsid w:val="00B653AA"/>
    <w:pPr>
      <w:jc w:val="center"/>
      <w:outlineLvl w:val="0"/>
    </w:pPr>
    <w:rPr>
      <w:rFonts w:cs="Arial"/>
      <w:b/>
      <w:bCs/>
      <w:kern w:val="32"/>
      <w:sz w:val="32"/>
      <w:szCs w:val="32"/>
    </w:rPr>
  </w:style>
  <w:style w:type="paragraph" w:styleId="2">
    <w:name w:val="heading 2"/>
    <w:aliases w:val="!Разделы документа"/>
    <w:basedOn w:val="a"/>
    <w:qFormat/>
    <w:rsid w:val="00B653AA"/>
    <w:pPr>
      <w:jc w:val="center"/>
      <w:outlineLvl w:val="1"/>
    </w:pPr>
    <w:rPr>
      <w:rFonts w:cs="Arial"/>
      <w:b/>
      <w:bCs/>
      <w:iCs/>
      <w:sz w:val="30"/>
      <w:szCs w:val="28"/>
    </w:rPr>
  </w:style>
  <w:style w:type="paragraph" w:styleId="3">
    <w:name w:val="heading 3"/>
    <w:aliases w:val="!Главы документа"/>
    <w:basedOn w:val="a"/>
    <w:qFormat/>
    <w:rsid w:val="00B653AA"/>
    <w:pPr>
      <w:outlineLvl w:val="2"/>
    </w:pPr>
    <w:rPr>
      <w:rFonts w:cs="Arial"/>
      <w:b/>
      <w:bCs/>
      <w:sz w:val="28"/>
      <w:szCs w:val="26"/>
    </w:rPr>
  </w:style>
  <w:style w:type="paragraph" w:styleId="4">
    <w:name w:val="heading 4"/>
    <w:aliases w:val="!Параграфы/Статьи документа"/>
    <w:basedOn w:val="a"/>
    <w:qFormat/>
    <w:rsid w:val="00B653AA"/>
    <w:pPr>
      <w:outlineLvl w:val="3"/>
    </w:pPr>
    <w:rPr>
      <w:b/>
      <w:bCs/>
      <w:sz w:val="26"/>
      <w:szCs w:val="28"/>
    </w:rPr>
  </w:style>
  <w:style w:type="paragraph" w:styleId="5">
    <w:name w:val="heading 5"/>
    <w:basedOn w:val="a"/>
    <w:next w:val="a"/>
    <w:qFormat/>
    <w:pPr>
      <w:keepNext/>
      <w:jc w:val="center"/>
      <w:outlineLvl w:val="4"/>
    </w:pPr>
    <w:rPr>
      <w:b/>
      <w:snapToGrid w:val="0"/>
      <w:color w:val="000000"/>
      <w:sz w:val="16"/>
    </w:rPr>
  </w:style>
  <w:style w:type="paragraph" w:styleId="6">
    <w:name w:val="heading 6"/>
    <w:basedOn w:val="a"/>
    <w:next w:val="a"/>
    <w:qFormat/>
    <w:pPr>
      <w:keepNext/>
      <w:outlineLvl w:val="5"/>
    </w:pPr>
    <w:rPr>
      <w:b/>
      <w:snapToGrid w:val="0"/>
      <w:color w:val="000000"/>
    </w:rPr>
  </w:style>
  <w:style w:type="paragraph" w:styleId="7">
    <w:name w:val="heading 7"/>
    <w:basedOn w:val="a"/>
    <w:next w:val="a"/>
    <w:qFormat/>
    <w:pPr>
      <w:keepNext/>
      <w:outlineLvl w:val="6"/>
    </w:pPr>
    <w:rPr>
      <w:b/>
      <w:snapToGrid w:val="0"/>
      <w:color w:val="000000"/>
      <w:sz w:val="28"/>
    </w:rPr>
  </w:style>
  <w:style w:type="paragraph" w:styleId="8">
    <w:name w:val="heading 8"/>
    <w:basedOn w:val="a"/>
    <w:next w:val="a"/>
    <w:qFormat/>
    <w:pPr>
      <w:keepNext/>
      <w:numPr>
        <w:numId w:val="20"/>
      </w:numPr>
      <w:outlineLvl w:val="7"/>
    </w:pPr>
    <w:rPr>
      <w:b/>
      <w:sz w:val="28"/>
    </w:rPr>
  </w:style>
  <w:style w:type="paragraph" w:styleId="9">
    <w:name w:val="heading 9"/>
    <w:basedOn w:val="a"/>
    <w:next w:val="a"/>
    <w:qFormat/>
    <w:pPr>
      <w:keepNext/>
      <w:numPr>
        <w:numId w:val="21"/>
      </w:numPr>
      <w:outlineLvl w:val="8"/>
    </w:pPr>
    <w:rPr>
      <w:b/>
      <w:sz w:val="28"/>
    </w:rPr>
  </w:style>
  <w:style w:type="character" w:default="1" w:styleId="a0">
    <w:name w:val="Default Paragraph Font"/>
    <w:semiHidden/>
    <w:rsid w:val="00B653A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653AA"/>
  </w:style>
  <w:style w:type="paragraph" w:styleId="a3">
    <w:name w:val="footer"/>
    <w:basedOn w:val="a"/>
    <w:link w:val="a4"/>
    <w:pPr>
      <w:tabs>
        <w:tab w:val="center" w:pos="4677"/>
        <w:tab w:val="right" w:pos="9355"/>
      </w:tabs>
    </w:pPr>
    <w:rPr>
      <w:lang w:val="x-none" w:eastAsia="x-none"/>
    </w:rPr>
  </w:style>
  <w:style w:type="character" w:customStyle="1" w:styleId="a4">
    <w:name w:val="Нижний колонтитул Знак"/>
    <w:link w:val="a3"/>
    <w:rsid w:val="00707993"/>
    <w:rPr>
      <w:sz w:val="24"/>
    </w:rPr>
  </w:style>
  <w:style w:type="paragraph" w:styleId="20">
    <w:name w:val="Body Text Indent 2"/>
    <w:basedOn w:val="a"/>
    <w:pPr>
      <w:ind w:firstLine="720"/>
    </w:pPr>
    <w:rPr>
      <w:sz w:val="26"/>
    </w:rPr>
  </w:style>
  <w:style w:type="paragraph" w:styleId="a5">
    <w:name w:val="Body Text"/>
    <w:basedOn w:val="a"/>
    <w:link w:val="a6"/>
    <w:pPr>
      <w:jc w:val="center"/>
    </w:pPr>
    <w:rPr>
      <w:b/>
      <w:sz w:val="28"/>
    </w:rPr>
  </w:style>
  <w:style w:type="character" w:customStyle="1" w:styleId="a6">
    <w:name w:val="Основной текст Знак"/>
    <w:link w:val="a5"/>
    <w:rsid w:val="006B7F7E"/>
    <w:rPr>
      <w:b/>
      <w:sz w:val="28"/>
    </w:rPr>
  </w:style>
  <w:style w:type="character" w:styleId="a7">
    <w:name w:val="page number"/>
    <w:basedOn w:val="a0"/>
  </w:style>
  <w:style w:type="paragraph" w:styleId="21">
    <w:name w:val="Body Text 2"/>
    <w:basedOn w:val="a"/>
    <w:pPr>
      <w:jc w:val="center"/>
    </w:pPr>
    <w:rPr>
      <w:sz w:val="40"/>
    </w:rPr>
  </w:style>
  <w:style w:type="paragraph" w:styleId="30">
    <w:name w:val="Body Text 3"/>
    <w:basedOn w:val="a"/>
    <w:link w:val="31"/>
    <w:rPr>
      <w:sz w:val="28"/>
    </w:rPr>
  </w:style>
  <w:style w:type="character" w:customStyle="1" w:styleId="31">
    <w:name w:val="Основной текст 3 Знак"/>
    <w:link w:val="30"/>
    <w:rsid w:val="005522AB"/>
    <w:rPr>
      <w:sz w:val="28"/>
    </w:rPr>
  </w:style>
  <w:style w:type="paragraph" w:styleId="10">
    <w:name w:val="toc 1"/>
    <w:basedOn w:val="a"/>
    <w:next w:val="a"/>
    <w:autoRedefine/>
    <w:semiHidden/>
    <w:pPr>
      <w:widowControl w:val="0"/>
      <w:jc w:val="center"/>
    </w:pPr>
    <w:rPr>
      <w:b/>
      <w:snapToGrid w:val="0"/>
      <w:sz w:val="22"/>
      <w:lang w:val="en-US"/>
    </w:rPr>
  </w:style>
  <w:style w:type="paragraph" w:styleId="a8">
    <w:name w:val="Body Text Indent"/>
    <w:basedOn w:val="a"/>
    <w:pPr>
      <w:ind w:firstLine="708"/>
    </w:pPr>
    <w:rPr>
      <w:b/>
    </w:rPr>
  </w:style>
  <w:style w:type="paragraph" w:customStyle="1" w:styleId="ConsPlusNonformat">
    <w:name w:val="ConsPlusNonformat"/>
    <w:pPr>
      <w:widowControl w:val="0"/>
      <w:autoSpaceDE w:val="0"/>
      <w:autoSpaceDN w:val="0"/>
      <w:adjustRightInd w:val="0"/>
    </w:pPr>
    <w:rPr>
      <w:rFonts w:ascii="Courier New" w:hAnsi="Courier New"/>
    </w:rPr>
  </w:style>
  <w:style w:type="paragraph" w:styleId="a9">
    <w:name w:val="header"/>
    <w:basedOn w:val="a"/>
    <w:pPr>
      <w:tabs>
        <w:tab w:val="center" w:pos="4153"/>
        <w:tab w:val="right" w:pos="8306"/>
      </w:tabs>
    </w:pPr>
  </w:style>
  <w:style w:type="paragraph" w:styleId="aa">
    <w:name w:val="Balloon Text"/>
    <w:basedOn w:val="a"/>
    <w:semiHidden/>
    <w:rsid w:val="008B47F7"/>
    <w:rPr>
      <w:rFonts w:ascii="Tahoma" w:hAnsi="Tahoma" w:cs="Tahoma"/>
      <w:sz w:val="16"/>
      <w:szCs w:val="16"/>
    </w:rPr>
  </w:style>
  <w:style w:type="paragraph" w:customStyle="1" w:styleId="ConsPlusCell">
    <w:name w:val="ConsPlusCell"/>
    <w:rsid w:val="006F1B66"/>
    <w:pPr>
      <w:autoSpaceDE w:val="0"/>
      <w:autoSpaceDN w:val="0"/>
      <w:adjustRightInd w:val="0"/>
    </w:pPr>
    <w:rPr>
      <w:sz w:val="22"/>
      <w:szCs w:val="22"/>
    </w:rPr>
  </w:style>
  <w:style w:type="paragraph" w:customStyle="1" w:styleId="ConsPlusNormal">
    <w:name w:val="ConsPlusNormal"/>
    <w:rsid w:val="003151FF"/>
    <w:pPr>
      <w:autoSpaceDE w:val="0"/>
      <w:autoSpaceDN w:val="0"/>
      <w:adjustRightInd w:val="0"/>
    </w:pPr>
    <w:rPr>
      <w:sz w:val="26"/>
      <w:szCs w:val="26"/>
    </w:rPr>
  </w:style>
  <w:style w:type="character" w:styleId="ab">
    <w:name w:val="Strong"/>
    <w:uiPriority w:val="22"/>
    <w:qFormat/>
    <w:rsid w:val="00530611"/>
    <w:rPr>
      <w:b/>
      <w:bCs/>
    </w:rPr>
  </w:style>
  <w:style w:type="paragraph" w:styleId="ac">
    <w:name w:val="Title"/>
    <w:basedOn w:val="a"/>
    <w:link w:val="ad"/>
    <w:qFormat/>
    <w:rsid w:val="004D1011"/>
    <w:pPr>
      <w:jc w:val="center"/>
    </w:pPr>
    <w:rPr>
      <w:b/>
    </w:rPr>
  </w:style>
  <w:style w:type="character" w:customStyle="1" w:styleId="ad">
    <w:name w:val="Название Знак"/>
    <w:link w:val="ac"/>
    <w:rsid w:val="004D1011"/>
    <w:rPr>
      <w:b/>
      <w:sz w:val="24"/>
      <w:szCs w:val="24"/>
    </w:rPr>
  </w:style>
  <w:style w:type="paragraph" w:styleId="ae">
    <w:name w:val="Subtitle"/>
    <w:basedOn w:val="a"/>
    <w:link w:val="af"/>
    <w:qFormat/>
    <w:rsid w:val="004D1011"/>
    <w:pPr>
      <w:overflowPunct w:val="0"/>
      <w:autoSpaceDE w:val="0"/>
      <w:autoSpaceDN w:val="0"/>
      <w:adjustRightInd w:val="0"/>
      <w:jc w:val="center"/>
    </w:pPr>
    <w:rPr>
      <w:b/>
      <w:sz w:val="40"/>
      <w:szCs w:val="35"/>
    </w:rPr>
  </w:style>
  <w:style w:type="character" w:customStyle="1" w:styleId="af">
    <w:name w:val="Подзаголовок Знак"/>
    <w:link w:val="ae"/>
    <w:rsid w:val="004D1011"/>
    <w:rPr>
      <w:b/>
      <w:sz w:val="40"/>
      <w:szCs w:val="35"/>
    </w:rPr>
  </w:style>
  <w:style w:type="paragraph" w:styleId="32">
    <w:name w:val="Body Text Indent 3"/>
    <w:basedOn w:val="a"/>
    <w:link w:val="33"/>
    <w:rsid w:val="005522AB"/>
    <w:pPr>
      <w:spacing w:after="120"/>
      <w:ind w:left="283"/>
    </w:pPr>
    <w:rPr>
      <w:sz w:val="16"/>
      <w:szCs w:val="16"/>
    </w:rPr>
  </w:style>
  <w:style w:type="character" w:customStyle="1" w:styleId="33">
    <w:name w:val="Основной текст с отступом 3 Знак"/>
    <w:link w:val="32"/>
    <w:rsid w:val="005522AB"/>
    <w:rPr>
      <w:sz w:val="16"/>
      <w:szCs w:val="16"/>
    </w:rPr>
  </w:style>
  <w:style w:type="character" w:styleId="af0">
    <w:name w:val="Hyperlink"/>
    <w:basedOn w:val="a0"/>
    <w:rsid w:val="00B653AA"/>
    <w:rPr>
      <w:color w:val="0000FF"/>
      <w:u w:val="none"/>
    </w:rPr>
  </w:style>
  <w:style w:type="character" w:styleId="af1">
    <w:name w:val="FollowedHyperlink"/>
    <w:uiPriority w:val="99"/>
    <w:unhideWhenUsed/>
    <w:rsid w:val="00753098"/>
    <w:rPr>
      <w:color w:val="800080"/>
      <w:u w:val="single"/>
    </w:rPr>
  </w:style>
  <w:style w:type="paragraph" w:customStyle="1" w:styleId="xl156">
    <w:name w:val="xl156"/>
    <w:basedOn w:val="a"/>
    <w:rsid w:val="00753098"/>
    <w:pPr>
      <w:spacing w:before="100" w:beforeAutospacing="1" w:after="100" w:afterAutospacing="1"/>
    </w:pPr>
  </w:style>
  <w:style w:type="paragraph" w:customStyle="1" w:styleId="xl157">
    <w:name w:val="xl157"/>
    <w:basedOn w:val="a"/>
    <w:rsid w:val="00753098"/>
    <w:pPr>
      <w:spacing w:before="100" w:beforeAutospacing="1" w:after="100" w:afterAutospacing="1"/>
    </w:pPr>
    <w:rPr>
      <w:color w:val="000000"/>
    </w:rPr>
  </w:style>
  <w:style w:type="paragraph" w:customStyle="1" w:styleId="xl158">
    <w:name w:val="xl158"/>
    <w:basedOn w:val="a"/>
    <w:rsid w:val="00753098"/>
    <w:pPr>
      <w:spacing w:before="100" w:beforeAutospacing="1" w:after="100" w:afterAutospacing="1"/>
      <w:jc w:val="center"/>
    </w:pPr>
    <w:rPr>
      <w:color w:val="000000"/>
    </w:rPr>
  </w:style>
  <w:style w:type="paragraph" w:customStyle="1" w:styleId="xl159">
    <w:name w:val="xl159"/>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0">
    <w:name w:val="xl160"/>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1">
    <w:name w:val="xl161"/>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2">
    <w:name w:val="xl162"/>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63">
    <w:name w:val="xl163"/>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64">
    <w:name w:val="xl164"/>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165">
    <w:name w:val="xl165"/>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66">
    <w:name w:val="xl166"/>
    <w:basedOn w:val="a"/>
    <w:rsid w:val="00753098"/>
    <w:pPr>
      <w:spacing w:before="100" w:beforeAutospacing="1" w:after="100" w:afterAutospacing="1"/>
      <w:jc w:val="right"/>
      <w:textAlignment w:val="center"/>
    </w:pPr>
  </w:style>
  <w:style w:type="paragraph" w:customStyle="1" w:styleId="xl167">
    <w:name w:val="xl167"/>
    <w:basedOn w:val="a"/>
    <w:rsid w:val="00753098"/>
    <w:pPr>
      <w:spacing w:before="100" w:beforeAutospacing="1" w:after="100" w:afterAutospacing="1"/>
      <w:jc w:val="center"/>
      <w:textAlignment w:val="center"/>
    </w:pPr>
    <w:rPr>
      <w:b/>
      <w:bCs/>
      <w:color w:val="000000"/>
    </w:rPr>
  </w:style>
  <w:style w:type="paragraph" w:customStyle="1" w:styleId="xl99">
    <w:name w:val="xl99"/>
    <w:basedOn w:val="a"/>
    <w:rsid w:val="00753098"/>
    <w:pPr>
      <w:spacing w:before="100" w:beforeAutospacing="1" w:after="100" w:afterAutospacing="1"/>
    </w:pPr>
  </w:style>
  <w:style w:type="paragraph" w:customStyle="1" w:styleId="xl100">
    <w:name w:val="xl100"/>
    <w:basedOn w:val="a"/>
    <w:rsid w:val="00753098"/>
    <w:pPr>
      <w:spacing w:before="100" w:beforeAutospacing="1" w:after="100" w:afterAutospacing="1"/>
    </w:pPr>
    <w:rPr>
      <w:color w:val="000000"/>
    </w:rPr>
  </w:style>
  <w:style w:type="paragraph" w:customStyle="1" w:styleId="xl101">
    <w:name w:val="xl101"/>
    <w:basedOn w:val="a"/>
    <w:rsid w:val="00753098"/>
    <w:pPr>
      <w:spacing w:before="100" w:beforeAutospacing="1" w:after="100" w:afterAutospacing="1"/>
      <w:jc w:val="center"/>
    </w:pPr>
    <w:rPr>
      <w:color w:val="000000"/>
    </w:rPr>
  </w:style>
  <w:style w:type="paragraph" w:customStyle="1" w:styleId="xl102">
    <w:name w:val="xl102"/>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a"/>
    <w:rsid w:val="00753098"/>
    <w:pPr>
      <w:pBdr>
        <w:bottom w:val="single" w:sz="4" w:space="0" w:color="000000"/>
      </w:pBdr>
      <w:spacing w:before="100" w:beforeAutospacing="1" w:after="100" w:afterAutospacing="1"/>
      <w:textAlignment w:val="top"/>
    </w:pPr>
    <w:rPr>
      <w:color w:val="000000"/>
    </w:rPr>
  </w:style>
  <w:style w:type="paragraph" w:customStyle="1" w:styleId="xl104">
    <w:name w:val="xl104"/>
    <w:basedOn w:val="a"/>
    <w:rsid w:val="007530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75309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753098"/>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7">
    <w:name w:val="xl107"/>
    <w:basedOn w:val="a"/>
    <w:rsid w:val="00753098"/>
    <w:pPr>
      <w:pBdr>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108">
    <w:name w:val="xl108"/>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09">
    <w:name w:val="xl109"/>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10">
    <w:name w:val="xl110"/>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111">
    <w:name w:val="xl111"/>
    <w:basedOn w:val="a"/>
    <w:rsid w:val="00753098"/>
    <w:pPr>
      <w:spacing w:before="100" w:beforeAutospacing="1" w:after="100" w:afterAutospacing="1"/>
      <w:jc w:val="right"/>
    </w:pPr>
  </w:style>
  <w:style w:type="paragraph" w:customStyle="1" w:styleId="xl112">
    <w:name w:val="xl112"/>
    <w:basedOn w:val="a"/>
    <w:rsid w:val="00753098"/>
    <w:pPr>
      <w:spacing w:before="100" w:beforeAutospacing="1" w:after="100" w:afterAutospacing="1"/>
      <w:jc w:val="center"/>
      <w:textAlignment w:val="center"/>
    </w:pPr>
    <w:rPr>
      <w:b/>
      <w:bCs/>
      <w:color w:val="000000"/>
    </w:rPr>
  </w:style>
  <w:style w:type="paragraph" w:customStyle="1" w:styleId="xl126">
    <w:name w:val="xl126"/>
    <w:basedOn w:val="a"/>
    <w:rsid w:val="00753098"/>
    <w:pPr>
      <w:spacing w:before="100" w:beforeAutospacing="1" w:after="100" w:afterAutospacing="1"/>
    </w:pPr>
  </w:style>
  <w:style w:type="paragraph" w:customStyle="1" w:styleId="xl127">
    <w:name w:val="xl127"/>
    <w:basedOn w:val="a"/>
    <w:rsid w:val="00753098"/>
    <w:pPr>
      <w:spacing w:before="100" w:beforeAutospacing="1" w:after="100" w:afterAutospacing="1"/>
    </w:pPr>
  </w:style>
  <w:style w:type="paragraph" w:customStyle="1" w:styleId="xl128">
    <w:name w:val="xl128"/>
    <w:basedOn w:val="a"/>
    <w:rsid w:val="00753098"/>
    <w:pPr>
      <w:shd w:val="clear" w:color="000000" w:fill="FFFFFF"/>
      <w:spacing w:before="100" w:beforeAutospacing="1" w:after="100" w:afterAutospacing="1"/>
    </w:pPr>
    <w:rPr>
      <w:color w:val="000000"/>
    </w:rPr>
  </w:style>
  <w:style w:type="paragraph" w:customStyle="1" w:styleId="xl129">
    <w:name w:val="xl129"/>
    <w:basedOn w:val="a"/>
    <w:rsid w:val="00753098"/>
    <w:pPr>
      <w:shd w:val="clear" w:color="000000" w:fill="FFFFFF"/>
      <w:spacing w:before="100" w:beforeAutospacing="1" w:after="100" w:afterAutospacing="1"/>
      <w:jc w:val="right"/>
    </w:pPr>
    <w:rPr>
      <w:b/>
      <w:bCs/>
      <w:color w:val="000000"/>
    </w:rPr>
  </w:style>
  <w:style w:type="paragraph" w:customStyle="1" w:styleId="xl130">
    <w:name w:val="xl130"/>
    <w:basedOn w:val="a"/>
    <w:rsid w:val="007530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31">
    <w:name w:val="xl131"/>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32">
    <w:name w:val="xl132"/>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3">
    <w:name w:val="xl133"/>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34">
    <w:name w:val="xl134"/>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5">
    <w:name w:val="xl135"/>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6">
    <w:name w:val="xl136"/>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137">
    <w:name w:val="xl137"/>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38">
    <w:name w:val="xl138"/>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39">
    <w:name w:val="xl139"/>
    <w:basedOn w:val="a"/>
    <w:rsid w:val="00753098"/>
    <w:pPr>
      <w:spacing w:before="100" w:beforeAutospacing="1" w:after="100" w:afterAutospacing="1"/>
      <w:jc w:val="right"/>
    </w:pPr>
  </w:style>
  <w:style w:type="paragraph" w:customStyle="1" w:styleId="xl140">
    <w:name w:val="xl140"/>
    <w:basedOn w:val="a"/>
    <w:rsid w:val="00753098"/>
    <w:pPr>
      <w:shd w:val="clear" w:color="000000" w:fill="FFFFFF"/>
      <w:spacing w:before="100" w:beforeAutospacing="1" w:after="100" w:afterAutospacing="1"/>
      <w:jc w:val="center"/>
      <w:textAlignment w:val="center"/>
    </w:pPr>
    <w:rPr>
      <w:b/>
      <w:bCs/>
      <w:color w:val="000000"/>
    </w:rPr>
  </w:style>
  <w:style w:type="paragraph" w:customStyle="1" w:styleId="xl141">
    <w:name w:val="xl141"/>
    <w:basedOn w:val="a"/>
    <w:rsid w:val="007530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42">
    <w:name w:val="xl142"/>
    <w:basedOn w:val="a"/>
    <w:rsid w:val="00753098"/>
    <w:pPr>
      <w:spacing w:before="100" w:beforeAutospacing="1" w:after="100" w:afterAutospacing="1"/>
      <w:jc w:val="right"/>
    </w:pPr>
  </w:style>
  <w:style w:type="paragraph" w:customStyle="1" w:styleId="xl143">
    <w:name w:val="xl143"/>
    <w:basedOn w:val="a"/>
    <w:rsid w:val="0075309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144">
    <w:name w:val="xl144"/>
    <w:basedOn w:val="a"/>
    <w:rsid w:val="00753098"/>
    <w:pPr>
      <w:pBdr>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rPr>
  </w:style>
  <w:style w:type="paragraph" w:customStyle="1" w:styleId="xl145">
    <w:name w:val="xl145"/>
    <w:basedOn w:val="a"/>
    <w:rsid w:val="00753098"/>
    <w:pPr>
      <w:pBdr>
        <w:bottom w:val="single" w:sz="4" w:space="0" w:color="000000"/>
      </w:pBdr>
      <w:shd w:val="clear" w:color="000000" w:fill="FFFFFF"/>
      <w:spacing w:before="100" w:beforeAutospacing="1" w:after="100" w:afterAutospacing="1"/>
      <w:jc w:val="right"/>
    </w:pPr>
    <w:rPr>
      <w:color w:val="000000"/>
    </w:rPr>
  </w:style>
  <w:style w:type="paragraph" w:customStyle="1" w:styleId="xl146">
    <w:name w:val="xl146"/>
    <w:basedOn w:val="a"/>
    <w:rsid w:val="00753098"/>
    <w:pPr>
      <w:shd w:val="clear" w:color="000000" w:fill="FFFFFF"/>
      <w:spacing w:before="100" w:beforeAutospacing="1" w:after="100" w:afterAutospacing="1"/>
      <w:jc w:val="center"/>
      <w:textAlignment w:val="center"/>
    </w:pPr>
    <w:rPr>
      <w:b/>
      <w:bCs/>
      <w:color w:val="000000"/>
    </w:rPr>
  </w:style>
  <w:style w:type="character" w:styleId="HTML">
    <w:name w:val="HTML Variable"/>
    <w:aliases w:val="!Ссылки в документе"/>
    <w:basedOn w:val="a0"/>
    <w:rsid w:val="00B653AA"/>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B653AA"/>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rsid w:val="00BE7655"/>
    <w:rPr>
      <w:rFonts w:ascii="Courier" w:hAnsi="Courier"/>
      <w:sz w:val="22"/>
    </w:rPr>
  </w:style>
  <w:style w:type="paragraph" w:customStyle="1" w:styleId="Title">
    <w:name w:val="Title!Название НПА"/>
    <w:basedOn w:val="a"/>
    <w:rsid w:val="00B653AA"/>
    <w:pPr>
      <w:spacing w:before="240" w:after="60"/>
      <w:jc w:val="center"/>
      <w:outlineLvl w:val="0"/>
    </w:pPr>
    <w:rPr>
      <w:rFonts w:cs="Arial"/>
      <w:b/>
      <w:bCs/>
      <w:kern w:val="28"/>
      <w:sz w:val="32"/>
      <w:szCs w:val="32"/>
    </w:rPr>
  </w:style>
  <w:style w:type="paragraph" w:customStyle="1" w:styleId="Application">
    <w:name w:val="Application!Приложение"/>
    <w:rsid w:val="00B653AA"/>
    <w:pPr>
      <w:spacing w:before="120" w:after="120"/>
      <w:jc w:val="right"/>
    </w:pPr>
    <w:rPr>
      <w:rFonts w:ascii="Arial" w:hAnsi="Arial" w:cs="Arial"/>
      <w:b/>
      <w:bCs/>
      <w:kern w:val="28"/>
      <w:sz w:val="32"/>
      <w:szCs w:val="32"/>
    </w:rPr>
  </w:style>
  <w:style w:type="paragraph" w:customStyle="1" w:styleId="Table">
    <w:name w:val="Table!Таблица"/>
    <w:rsid w:val="00B653AA"/>
    <w:rPr>
      <w:rFonts w:ascii="Arial" w:hAnsi="Arial" w:cs="Arial"/>
      <w:bCs/>
      <w:kern w:val="28"/>
      <w:sz w:val="24"/>
      <w:szCs w:val="32"/>
    </w:rPr>
  </w:style>
  <w:style w:type="paragraph" w:customStyle="1" w:styleId="Table0">
    <w:name w:val="Table!"/>
    <w:next w:val="Table"/>
    <w:rsid w:val="00B653AA"/>
    <w:pPr>
      <w:jc w:val="center"/>
    </w:pPr>
    <w:rPr>
      <w:rFonts w:ascii="Arial" w:hAnsi="Arial" w:cs="Arial"/>
      <w:b/>
      <w:bCs/>
      <w:kern w:val="28"/>
      <w:sz w:val="24"/>
      <w:szCs w:val="32"/>
    </w:rPr>
  </w:style>
  <w:style w:type="paragraph" w:customStyle="1" w:styleId="NumberAndDate">
    <w:name w:val="NumberAndDate"/>
    <w:aliases w:val="!Дата и Номер"/>
    <w:qFormat/>
    <w:rsid w:val="00B653A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653AA"/>
    <w:rPr>
      <w:sz w:val="28"/>
    </w:rPr>
  </w:style>
  <w:style w:type="paragraph" w:customStyle="1" w:styleId="xl147">
    <w:name w:val="xl147"/>
    <w:basedOn w:val="a"/>
    <w:rsid w:val="00207F8C"/>
    <w:pPr>
      <w:pBdr>
        <w:left w:val="single" w:sz="4" w:space="0" w:color="000000"/>
        <w:right w:val="single" w:sz="4" w:space="0" w:color="000000"/>
      </w:pBdr>
      <w:shd w:val="clear" w:color="000000" w:fill="FFFFFF"/>
      <w:spacing w:before="100" w:beforeAutospacing="1" w:after="100" w:afterAutospacing="1"/>
      <w:ind w:firstLine="0"/>
      <w:jc w:val="center"/>
      <w:textAlignment w:val="center"/>
    </w:pPr>
    <w:rPr>
      <w:rFonts w:ascii="Times New Roman" w:hAnsi="Times New Roman"/>
      <w:b/>
      <w:bCs/>
      <w:color w:val="000000"/>
    </w:rPr>
  </w:style>
  <w:style w:type="paragraph" w:customStyle="1" w:styleId="xl148">
    <w:name w:val="xl148"/>
    <w:basedOn w:val="a"/>
    <w:rsid w:val="00207F8C"/>
    <w:pPr>
      <w:pBdr>
        <w:bottom w:val="single" w:sz="4" w:space="0" w:color="000000"/>
      </w:pBdr>
      <w:shd w:val="clear" w:color="000000" w:fill="FFFFFF"/>
      <w:spacing w:before="100" w:beforeAutospacing="1" w:after="100" w:afterAutospacing="1"/>
      <w:ind w:firstLine="0"/>
      <w:jc w:val="right"/>
    </w:pPr>
    <w:rPr>
      <w:rFonts w:ascii="Times New Roman" w:hAnsi="Times New Roman"/>
      <w:color w:val="000000"/>
    </w:rPr>
  </w:style>
  <w:style w:type="paragraph" w:customStyle="1" w:styleId="xl149">
    <w:name w:val="xl149"/>
    <w:basedOn w:val="a"/>
    <w:rsid w:val="00207F8C"/>
    <w:pPr>
      <w:shd w:val="clear" w:color="000000" w:fill="FFFFFF"/>
      <w:spacing w:before="100" w:beforeAutospacing="1" w:after="100" w:afterAutospacing="1"/>
      <w:ind w:firstLine="0"/>
      <w:jc w:val="center"/>
      <w:textAlignment w:val="center"/>
    </w:pPr>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2899">
      <w:bodyDiv w:val="1"/>
      <w:marLeft w:val="0"/>
      <w:marRight w:val="0"/>
      <w:marTop w:val="0"/>
      <w:marBottom w:val="0"/>
      <w:divBdr>
        <w:top w:val="none" w:sz="0" w:space="0" w:color="auto"/>
        <w:left w:val="none" w:sz="0" w:space="0" w:color="auto"/>
        <w:bottom w:val="none" w:sz="0" w:space="0" w:color="auto"/>
        <w:right w:val="none" w:sz="0" w:space="0" w:color="auto"/>
      </w:divBdr>
    </w:div>
    <w:div w:id="86275806">
      <w:bodyDiv w:val="1"/>
      <w:marLeft w:val="0"/>
      <w:marRight w:val="0"/>
      <w:marTop w:val="0"/>
      <w:marBottom w:val="0"/>
      <w:divBdr>
        <w:top w:val="none" w:sz="0" w:space="0" w:color="auto"/>
        <w:left w:val="none" w:sz="0" w:space="0" w:color="auto"/>
        <w:bottom w:val="none" w:sz="0" w:space="0" w:color="auto"/>
        <w:right w:val="none" w:sz="0" w:space="0" w:color="auto"/>
      </w:divBdr>
    </w:div>
    <w:div w:id="94207949">
      <w:bodyDiv w:val="1"/>
      <w:marLeft w:val="0"/>
      <w:marRight w:val="0"/>
      <w:marTop w:val="0"/>
      <w:marBottom w:val="0"/>
      <w:divBdr>
        <w:top w:val="none" w:sz="0" w:space="0" w:color="auto"/>
        <w:left w:val="none" w:sz="0" w:space="0" w:color="auto"/>
        <w:bottom w:val="none" w:sz="0" w:space="0" w:color="auto"/>
        <w:right w:val="none" w:sz="0" w:space="0" w:color="auto"/>
      </w:divBdr>
    </w:div>
    <w:div w:id="239413373">
      <w:bodyDiv w:val="1"/>
      <w:marLeft w:val="0"/>
      <w:marRight w:val="0"/>
      <w:marTop w:val="0"/>
      <w:marBottom w:val="0"/>
      <w:divBdr>
        <w:top w:val="none" w:sz="0" w:space="0" w:color="auto"/>
        <w:left w:val="none" w:sz="0" w:space="0" w:color="auto"/>
        <w:bottom w:val="none" w:sz="0" w:space="0" w:color="auto"/>
        <w:right w:val="none" w:sz="0" w:space="0" w:color="auto"/>
      </w:divBdr>
    </w:div>
    <w:div w:id="253438941">
      <w:bodyDiv w:val="1"/>
      <w:marLeft w:val="0"/>
      <w:marRight w:val="0"/>
      <w:marTop w:val="0"/>
      <w:marBottom w:val="0"/>
      <w:divBdr>
        <w:top w:val="none" w:sz="0" w:space="0" w:color="auto"/>
        <w:left w:val="none" w:sz="0" w:space="0" w:color="auto"/>
        <w:bottom w:val="none" w:sz="0" w:space="0" w:color="auto"/>
        <w:right w:val="none" w:sz="0" w:space="0" w:color="auto"/>
      </w:divBdr>
    </w:div>
    <w:div w:id="272326051">
      <w:bodyDiv w:val="1"/>
      <w:marLeft w:val="0"/>
      <w:marRight w:val="0"/>
      <w:marTop w:val="0"/>
      <w:marBottom w:val="0"/>
      <w:divBdr>
        <w:top w:val="none" w:sz="0" w:space="0" w:color="auto"/>
        <w:left w:val="none" w:sz="0" w:space="0" w:color="auto"/>
        <w:bottom w:val="none" w:sz="0" w:space="0" w:color="auto"/>
        <w:right w:val="none" w:sz="0" w:space="0" w:color="auto"/>
      </w:divBdr>
    </w:div>
    <w:div w:id="290746673">
      <w:bodyDiv w:val="1"/>
      <w:marLeft w:val="0"/>
      <w:marRight w:val="0"/>
      <w:marTop w:val="0"/>
      <w:marBottom w:val="0"/>
      <w:divBdr>
        <w:top w:val="none" w:sz="0" w:space="0" w:color="auto"/>
        <w:left w:val="none" w:sz="0" w:space="0" w:color="auto"/>
        <w:bottom w:val="none" w:sz="0" w:space="0" w:color="auto"/>
        <w:right w:val="none" w:sz="0" w:space="0" w:color="auto"/>
      </w:divBdr>
    </w:div>
    <w:div w:id="329261814">
      <w:bodyDiv w:val="1"/>
      <w:marLeft w:val="0"/>
      <w:marRight w:val="0"/>
      <w:marTop w:val="0"/>
      <w:marBottom w:val="0"/>
      <w:divBdr>
        <w:top w:val="none" w:sz="0" w:space="0" w:color="auto"/>
        <w:left w:val="none" w:sz="0" w:space="0" w:color="auto"/>
        <w:bottom w:val="none" w:sz="0" w:space="0" w:color="auto"/>
        <w:right w:val="none" w:sz="0" w:space="0" w:color="auto"/>
      </w:divBdr>
    </w:div>
    <w:div w:id="529732060">
      <w:bodyDiv w:val="1"/>
      <w:marLeft w:val="0"/>
      <w:marRight w:val="0"/>
      <w:marTop w:val="0"/>
      <w:marBottom w:val="0"/>
      <w:divBdr>
        <w:top w:val="none" w:sz="0" w:space="0" w:color="auto"/>
        <w:left w:val="none" w:sz="0" w:space="0" w:color="auto"/>
        <w:bottom w:val="none" w:sz="0" w:space="0" w:color="auto"/>
        <w:right w:val="none" w:sz="0" w:space="0" w:color="auto"/>
      </w:divBdr>
    </w:div>
    <w:div w:id="612057569">
      <w:bodyDiv w:val="1"/>
      <w:marLeft w:val="0"/>
      <w:marRight w:val="0"/>
      <w:marTop w:val="0"/>
      <w:marBottom w:val="0"/>
      <w:divBdr>
        <w:top w:val="none" w:sz="0" w:space="0" w:color="auto"/>
        <w:left w:val="none" w:sz="0" w:space="0" w:color="auto"/>
        <w:bottom w:val="none" w:sz="0" w:space="0" w:color="auto"/>
        <w:right w:val="none" w:sz="0" w:space="0" w:color="auto"/>
      </w:divBdr>
    </w:div>
    <w:div w:id="630285759">
      <w:bodyDiv w:val="1"/>
      <w:marLeft w:val="0"/>
      <w:marRight w:val="0"/>
      <w:marTop w:val="0"/>
      <w:marBottom w:val="0"/>
      <w:divBdr>
        <w:top w:val="none" w:sz="0" w:space="0" w:color="auto"/>
        <w:left w:val="none" w:sz="0" w:space="0" w:color="auto"/>
        <w:bottom w:val="none" w:sz="0" w:space="0" w:color="auto"/>
        <w:right w:val="none" w:sz="0" w:space="0" w:color="auto"/>
      </w:divBdr>
    </w:div>
    <w:div w:id="852721321">
      <w:bodyDiv w:val="1"/>
      <w:marLeft w:val="0"/>
      <w:marRight w:val="0"/>
      <w:marTop w:val="0"/>
      <w:marBottom w:val="0"/>
      <w:divBdr>
        <w:top w:val="none" w:sz="0" w:space="0" w:color="auto"/>
        <w:left w:val="none" w:sz="0" w:space="0" w:color="auto"/>
        <w:bottom w:val="none" w:sz="0" w:space="0" w:color="auto"/>
        <w:right w:val="none" w:sz="0" w:space="0" w:color="auto"/>
      </w:divBdr>
    </w:div>
    <w:div w:id="896547600">
      <w:bodyDiv w:val="1"/>
      <w:marLeft w:val="0"/>
      <w:marRight w:val="0"/>
      <w:marTop w:val="0"/>
      <w:marBottom w:val="0"/>
      <w:divBdr>
        <w:top w:val="none" w:sz="0" w:space="0" w:color="auto"/>
        <w:left w:val="none" w:sz="0" w:space="0" w:color="auto"/>
        <w:bottom w:val="none" w:sz="0" w:space="0" w:color="auto"/>
        <w:right w:val="none" w:sz="0" w:space="0" w:color="auto"/>
      </w:divBdr>
    </w:div>
    <w:div w:id="966860596">
      <w:bodyDiv w:val="1"/>
      <w:marLeft w:val="0"/>
      <w:marRight w:val="0"/>
      <w:marTop w:val="0"/>
      <w:marBottom w:val="0"/>
      <w:divBdr>
        <w:top w:val="none" w:sz="0" w:space="0" w:color="auto"/>
        <w:left w:val="none" w:sz="0" w:space="0" w:color="auto"/>
        <w:bottom w:val="none" w:sz="0" w:space="0" w:color="auto"/>
        <w:right w:val="none" w:sz="0" w:space="0" w:color="auto"/>
      </w:divBdr>
    </w:div>
    <w:div w:id="1075401477">
      <w:bodyDiv w:val="1"/>
      <w:marLeft w:val="0"/>
      <w:marRight w:val="0"/>
      <w:marTop w:val="0"/>
      <w:marBottom w:val="0"/>
      <w:divBdr>
        <w:top w:val="none" w:sz="0" w:space="0" w:color="auto"/>
        <w:left w:val="none" w:sz="0" w:space="0" w:color="auto"/>
        <w:bottom w:val="none" w:sz="0" w:space="0" w:color="auto"/>
        <w:right w:val="none" w:sz="0" w:space="0" w:color="auto"/>
      </w:divBdr>
    </w:div>
    <w:div w:id="1271359203">
      <w:bodyDiv w:val="1"/>
      <w:marLeft w:val="0"/>
      <w:marRight w:val="0"/>
      <w:marTop w:val="0"/>
      <w:marBottom w:val="0"/>
      <w:divBdr>
        <w:top w:val="none" w:sz="0" w:space="0" w:color="auto"/>
        <w:left w:val="none" w:sz="0" w:space="0" w:color="auto"/>
        <w:bottom w:val="none" w:sz="0" w:space="0" w:color="auto"/>
        <w:right w:val="none" w:sz="0" w:space="0" w:color="auto"/>
      </w:divBdr>
    </w:div>
    <w:div w:id="1338263843">
      <w:bodyDiv w:val="1"/>
      <w:marLeft w:val="0"/>
      <w:marRight w:val="0"/>
      <w:marTop w:val="0"/>
      <w:marBottom w:val="0"/>
      <w:divBdr>
        <w:top w:val="none" w:sz="0" w:space="0" w:color="auto"/>
        <w:left w:val="none" w:sz="0" w:space="0" w:color="auto"/>
        <w:bottom w:val="none" w:sz="0" w:space="0" w:color="auto"/>
        <w:right w:val="none" w:sz="0" w:space="0" w:color="auto"/>
      </w:divBdr>
    </w:div>
    <w:div w:id="1464078905">
      <w:bodyDiv w:val="1"/>
      <w:marLeft w:val="0"/>
      <w:marRight w:val="0"/>
      <w:marTop w:val="0"/>
      <w:marBottom w:val="0"/>
      <w:divBdr>
        <w:top w:val="none" w:sz="0" w:space="0" w:color="auto"/>
        <w:left w:val="none" w:sz="0" w:space="0" w:color="auto"/>
        <w:bottom w:val="none" w:sz="0" w:space="0" w:color="auto"/>
        <w:right w:val="none" w:sz="0" w:space="0" w:color="auto"/>
      </w:divBdr>
    </w:div>
    <w:div w:id="1574655111">
      <w:bodyDiv w:val="1"/>
      <w:marLeft w:val="0"/>
      <w:marRight w:val="0"/>
      <w:marTop w:val="0"/>
      <w:marBottom w:val="0"/>
      <w:divBdr>
        <w:top w:val="none" w:sz="0" w:space="0" w:color="auto"/>
        <w:left w:val="none" w:sz="0" w:space="0" w:color="auto"/>
        <w:bottom w:val="none" w:sz="0" w:space="0" w:color="auto"/>
        <w:right w:val="none" w:sz="0" w:space="0" w:color="auto"/>
      </w:divBdr>
    </w:div>
    <w:div w:id="1617524391">
      <w:bodyDiv w:val="1"/>
      <w:marLeft w:val="0"/>
      <w:marRight w:val="0"/>
      <w:marTop w:val="0"/>
      <w:marBottom w:val="0"/>
      <w:divBdr>
        <w:top w:val="none" w:sz="0" w:space="0" w:color="auto"/>
        <w:left w:val="none" w:sz="0" w:space="0" w:color="auto"/>
        <w:bottom w:val="none" w:sz="0" w:space="0" w:color="auto"/>
        <w:right w:val="none" w:sz="0" w:space="0" w:color="auto"/>
      </w:divBdr>
    </w:div>
    <w:div w:id="1626963704">
      <w:bodyDiv w:val="1"/>
      <w:marLeft w:val="0"/>
      <w:marRight w:val="0"/>
      <w:marTop w:val="0"/>
      <w:marBottom w:val="0"/>
      <w:divBdr>
        <w:top w:val="none" w:sz="0" w:space="0" w:color="auto"/>
        <w:left w:val="none" w:sz="0" w:space="0" w:color="auto"/>
        <w:bottom w:val="none" w:sz="0" w:space="0" w:color="auto"/>
        <w:right w:val="none" w:sz="0" w:space="0" w:color="auto"/>
      </w:divBdr>
    </w:div>
    <w:div w:id="1712608919">
      <w:bodyDiv w:val="1"/>
      <w:marLeft w:val="0"/>
      <w:marRight w:val="0"/>
      <w:marTop w:val="0"/>
      <w:marBottom w:val="0"/>
      <w:divBdr>
        <w:top w:val="none" w:sz="0" w:space="0" w:color="auto"/>
        <w:left w:val="none" w:sz="0" w:space="0" w:color="auto"/>
        <w:bottom w:val="none" w:sz="0" w:space="0" w:color="auto"/>
        <w:right w:val="none" w:sz="0" w:space="0" w:color="auto"/>
      </w:divBdr>
    </w:div>
    <w:div w:id="1863323766">
      <w:bodyDiv w:val="1"/>
      <w:marLeft w:val="0"/>
      <w:marRight w:val="0"/>
      <w:marTop w:val="0"/>
      <w:marBottom w:val="0"/>
      <w:divBdr>
        <w:top w:val="none" w:sz="0" w:space="0" w:color="auto"/>
        <w:left w:val="none" w:sz="0" w:space="0" w:color="auto"/>
        <w:bottom w:val="none" w:sz="0" w:space="0" w:color="auto"/>
        <w:right w:val="none" w:sz="0" w:space="0" w:color="auto"/>
      </w:divBdr>
    </w:div>
    <w:div w:id="1899516097">
      <w:bodyDiv w:val="1"/>
      <w:marLeft w:val="0"/>
      <w:marRight w:val="0"/>
      <w:marTop w:val="0"/>
      <w:marBottom w:val="0"/>
      <w:divBdr>
        <w:top w:val="none" w:sz="0" w:space="0" w:color="auto"/>
        <w:left w:val="none" w:sz="0" w:space="0" w:color="auto"/>
        <w:bottom w:val="none" w:sz="0" w:space="0" w:color="auto"/>
        <w:right w:val="none" w:sz="0" w:space="0" w:color="auto"/>
      </w:divBdr>
    </w:div>
    <w:div w:id="1930263960">
      <w:bodyDiv w:val="1"/>
      <w:marLeft w:val="0"/>
      <w:marRight w:val="0"/>
      <w:marTop w:val="0"/>
      <w:marBottom w:val="0"/>
      <w:divBdr>
        <w:top w:val="none" w:sz="0" w:space="0" w:color="auto"/>
        <w:left w:val="none" w:sz="0" w:space="0" w:color="auto"/>
        <w:bottom w:val="none" w:sz="0" w:space="0" w:color="auto"/>
        <w:right w:val="none" w:sz="0" w:space="0" w:color="auto"/>
      </w:divBdr>
    </w:div>
    <w:div w:id="1962683169">
      <w:bodyDiv w:val="1"/>
      <w:marLeft w:val="0"/>
      <w:marRight w:val="0"/>
      <w:marTop w:val="0"/>
      <w:marBottom w:val="0"/>
      <w:divBdr>
        <w:top w:val="none" w:sz="0" w:space="0" w:color="auto"/>
        <w:left w:val="none" w:sz="0" w:space="0" w:color="auto"/>
        <w:bottom w:val="none" w:sz="0" w:space="0" w:color="auto"/>
        <w:right w:val="none" w:sz="0" w:space="0" w:color="auto"/>
      </w:divBdr>
    </w:div>
    <w:div w:id="19629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8f21b21c-a408-42c4-b9fe-a939b863c84a.html" TargetMode="External"/><Relationship Id="rId18" Type="http://schemas.openxmlformats.org/officeDocument/2006/relationships/hyperlink" Target="http://bd-registr2:8081/content/act/e9c9f6d4-4cf3-49d1-a9d3-9c19aed09211.doc" TargetMode="External"/><Relationship Id="rId26" Type="http://schemas.openxmlformats.org/officeDocument/2006/relationships/hyperlink" Target="http://bd-registr2:8081/content/act/e9c9f6d4-4cf3-49d1-a9d3-9c19aed09211.doc" TargetMode="External"/><Relationship Id="rId39" Type="http://schemas.openxmlformats.org/officeDocument/2006/relationships/hyperlink" Target="http://bd-registr2:8081/content/act/e5719e16-9516-473d-b03a-83b589c5fcc7.doc" TargetMode="External"/><Relationship Id="rId3" Type="http://schemas.openxmlformats.org/officeDocument/2006/relationships/styles" Target="styles.xml"/><Relationship Id="rId21" Type="http://schemas.openxmlformats.org/officeDocument/2006/relationships/hyperlink" Target="http://bd-registr2:8081/content/act/e5719e16-9516-473d-b03a-83b589c5fcc7.doc" TargetMode="External"/><Relationship Id="rId34" Type="http://schemas.openxmlformats.org/officeDocument/2006/relationships/hyperlink" Target="http://bd-registr2:8081/content/act/26862edf-fcde-43f3-a2fc-ac28ee6749fc.doc" TargetMode="External"/><Relationship Id="rId42" Type="http://schemas.openxmlformats.org/officeDocument/2006/relationships/hyperlink" Target="http://bd-registr2:8081/content/act/e5719e16-9516-473d-b03a-83b589c5fcc7.doc"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d-registr2:8081/content/act/e8e9a889-cc81-4e9d-83e1-0c01f9485217.doc" TargetMode="External"/><Relationship Id="rId17" Type="http://schemas.openxmlformats.org/officeDocument/2006/relationships/footer" Target="footer2.xml"/><Relationship Id="rId25" Type="http://schemas.openxmlformats.org/officeDocument/2006/relationships/hyperlink" Target="http://bd-registr2:8081/content/act/e8e9a889-cc81-4e9d-83e1-0c01f9485217.doc" TargetMode="External"/><Relationship Id="rId33" Type="http://schemas.openxmlformats.org/officeDocument/2006/relationships/hyperlink" Target="http://bd-registr2:8081/content/act/e5719e16-9516-473d-b03a-83b589c5fcc7.doc" TargetMode="External"/><Relationship Id="rId38" Type="http://schemas.openxmlformats.org/officeDocument/2006/relationships/hyperlink" Target="http://bd-registr2:8081/content/act/e8e9a889-cc81-4e9d-83e1-0c01f9485217.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bd-registr2:8081/content/act/e8e9a889-cc81-4e9d-83e1-0c01f9485217.doc" TargetMode="External"/><Relationship Id="rId29" Type="http://schemas.openxmlformats.org/officeDocument/2006/relationships/hyperlink" Target="http://bd-registr2:8081/content/act/e9c9f6d4-4cf3-49d1-a9d3-9c19aed09211.doc" TargetMode="External"/><Relationship Id="rId41" Type="http://schemas.openxmlformats.org/officeDocument/2006/relationships/hyperlink" Target="http://bd-registr2:8081/content/act/e5719e16-9516-473d-b03a-83b589c5fcc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registr2:8081/content/act/26862edf-fcde-43f3-a2fc-ac28ee6749fc.doc" TargetMode="External"/><Relationship Id="rId24" Type="http://schemas.openxmlformats.org/officeDocument/2006/relationships/hyperlink" Target="http://bd-registr2:8081/content/act/e5719e16-9516-473d-b03a-83b589c5fcc7.doc" TargetMode="External"/><Relationship Id="rId32" Type="http://schemas.openxmlformats.org/officeDocument/2006/relationships/hyperlink" Target="http://bd-registr2:8081/content/act/e9c9f6d4-4cf3-49d1-a9d3-9c19aed09211.doc" TargetMode="External"/><Relationship Id="rId37" Type="http://schemas.openxmlformats.org/officeDocument/2006/relationships/hyperlink" Target="http://bd-registr2:8081/content/act/e5719e16-9516-473d-b03a-83b589c5fcc7.doc" TargetMode="External"/><Relationship Id="rId40" Type="http://schemas.openxmlformats.org/officeDocument/2006/relationships/hyperlink" Target="http://bd-registr2:8081/content/act/e9c9f6d4-4cf3-49d1-a9d3-9c19aed09211.doc" TargetMode="External"/><Relationship Id="rId45" Type="http://schemas.openxmlformats.org/officeDocument/2006/relationships/hyperlink" Target="http://bd-registr2:8081/content/act/e5719e16-9516-473d-b03a-83b589c5fcc7.doc" TargetMode="External"/><Relationship Id="rId5" Type="http://schemas.openxmlformats.org/officeDocument/2006/relationships/settings" Target="settings.xml"/><Relationship Id="rId15" Type="http://schemas.openxmlformats.org/officeDocument/2006/relationships/hyperlink" Target="http://nla-service.minjust.ru:8080/rnla-links/ws/content/act/8f21b21c-a408-42c4-b9fe-a939b863c84a.html" TargetMode="External"/><Relationship Id="rId23" Type="http://schemas.openxmlformats.org/officeDocument/2006/relationships/hyperlink" Target="http://bd-registr2:8081/content/act/e9c9f6d4-4cf3-49d1-a9d3-9c19aed09211.doc" TargetMode="External"/><Relationship Id="rId28" Type="http://schemas.openxmlformats.org/officeDocument/2006/relationships/hyperlink" Target="http://bd-registr2:8081/content/act/26862edf-fcde-43f3-a2fc-ac28ee6749fc.doc" TargetMode="External"/><Relationship Id="rId36" Type="http://schemas.openxmlformats.org/officeDocument/2006/relationships/hyperlink" Target="http://bd-registr2:8081/content/act/e9c9f6d4-4cf3-49d1-a9d3-9c19aed09211.doc" TargetMode="External"/><Relationship Id="rId10" Type="http://schemas.openxmlformats.org/officeDocument/2006/relationships/hyperlink" Target="http://bd-registr2:8081/content/act/e5719e16-9516-473d-b03a-83b589c5fcc7.doc" TargetMode="External"/><Relationship Id="rId19" Type="http://schemas.openxmlformats.org/officeDocument/2006/relationships/hyperlink" Target="http://bd-registr2:8081/content/act/e5719e16-9516-473d-b03a-83b589c5fcc7.doc" TargetMode="External"/><Relationship Id="rId31" Type="http://schemas.openxmlformats.org/officeDocument/2006/relationships/hyperlink" Target="http://bd-registr2:8081/content/act/e8e9a889-cc81-4e9d-83e1-0c01f9485217.doc" TargetMode="External"/><Relationship Id="rId44" Type="http://schemas.openxmlformats.org/officeDocument/2006/relationships/hyperlink" Target="http://bd-registr2:8081/content/act/e9c9f6d4-4cf3-49d1-a9d3-9c19aed09211.doc" TargetMode="External"/><Relationship Id="rId4" Type="http://schemas.microsoft.com/office/2007/relationships/stylesWithEffects" Target="stylesWithEffects.xml"/><Relationship Id="rId9" Type="http://schemas.openxmlformats.org/officeDocument/2006/relationships/hyperlink" Target="http://bd-registr2:8081/content/act/e9c9f6d4-4cf3-49d1-a9d3-9c19aed09211.doc" TargetMode="External"/><Relationship Id="rId14" Type="http://schemas.openxmlformats.org/officeDocument/2006/relationships/hyperlink" Target="http://bd-registr2:8081/content/act/1e64e07c-0028-455b-9907-38930abce801.doc" TargetMode="External"/><Relationship Id="rId22" Type="http://schemas.openxmlformats.org/officeDocument/2006/relationships/hyperlink" Target="http://bd-registr2:8081/content/act/26862edf-fcde-43f3-a2fc-ac28ee6749fc.doc" TargetMode="External"/><Relationship Id="rId27" Type="http://schemas.openxmlformats.org/officeDocument/2006/relationships/hyperlink" Target="http://bd-registr2:8081/content/act/e5719e16-9516-473d-b03a-83b589c5fcc7.doc" TargetMode="External"/><Relationship Id="rId30" Type="http://schemas.openxmlformats.org/officeDocument/2006/relationships/hyperlink" Target="http://bd-registr2:8081/content/act/e5719e16-9516-473d-b03a-83b589c5fcc7.doc" TargetMode="External"/><Relationship Id="rId35" Type="http://schemas.openxmlformats.org/officeDocument/2006/relationships/hyperlink" Target="http://bd-registr2:8081/content/act/e8e9a889-cc81-4e9d-83e1-0c01f9485217.doc" TargetMode="External"/><Relationship Id="rId43" Type="http://schemas.openxmlformats.org/officeDocument/2006/relationships/hyperlink" Target="http://bd-registr2:8081/content/act/e5719e16-9516-473d-b03a-83b589c5fcc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112AD-EF12-43A7-B923-831E1D95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19</Pages>
  <Words>30448</Words>
  <Characters>173560</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Комитет финансов</Company>
  <LinksUpToDate>false</LinksUpToDate>
  <CharactersWithSpaces>203601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Ирина Азарова</dc:creator>
  <cp:lastModifiedBy>Ирина Азарова</cp:lastModifiedBy>
  <cp:revision>1</cp:revision>
  <cp:lastPrinted>2021-12-30T05:58:00Z</cp:lastPrinted>
  <dcterms:created xsi:type="dcterms:W3CDTF">2023-09-26T05:46:00Z</dcterms:created>
  <dcterms:modified xsi:type="dcterms:W3CDTF">2023-09-26T05:47:00Z</dcterms:modified>
</cp:coreProperties>
</file>